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shd w:val="clear" w:color="auto" w:fill="0070C0"/>
        <w:tblLook w:val="04A0" w:firstRow="1" w:lastRow="0" w:firstColumn="1" w:lastColumn="0" w:noHBand="0" w:noVBand="1"/>
      </w:tblPr>
      <w:tblGrid>
        <w:gridCol w:w="15388"/>
      </w:tblGrid>
      <w:tr w:rsidR="000E573C" w14:paraId="41A48781" w14:textId="77777777" w:rsidTr="000E573C">
        <w:tc>
          <w:tcPr>
            <w:tcW w:w="15388" w:type="dxa"/>
            <w:shd w:val="clear" w:color="auto" w:fill="0070C0"/>
          </w:tcPr>
          <w:p w14:paraId="0700B821" w14:textId="2A2CB470" w:rsidR="000E573C" w:rsidRPr="000E573C" w:rsidRDefault="00A22741" w:rsidP="000E573C">
            <w:pPr>
              <w:jc w:val="center"/>
              <w:rPr>
                <w:b/>
                <w:bCs/>
                <w:sz w:val="40"/>
                <w:szCs w:val="40"/>
              </w:rPr>
            </w:pPr>
            <w:r>
              <w:rPr>
                <w:b/>
                <w:bCs/>
                <w:sz w:val="72"/>
                <w:szCs w:val="72"/>
              </w:rPr>
              <w:t xml:space="preserve"> </w:t>
            </w:r>
            <w:r w:rsidR="006355A2">
              <w:rPr>
                <w:b/>
                <w:bCs/>
                <w:sz w:val="72"/>
                <w:szCs w:val="72"/>
              </w:rPr>
              <w:t>Music</w:t>
            </w:r>
            <w:r w:rsidR="001B52D0">
              <w:rPr>
                <w:b/>
                <w:bCs/>
                <w:sz w:val="72"/>
                <w:szCs w:val="72"/>
              </w:rPr>
              <w:t xml:space="preserve"> </w:t>
            </w:r>
            <w:r w:rsidR="000E573C" w:rsidRPr="000E573C">
              <w:rPr>
                <w:b/>
                <w:bCs/>
                <w:sz w:val="72"/>
                <w:szCs w:val="72"/>
              </w:rPr>
              <w:t>Pathway</w:t>
            </w:r>
          </w:p>
        </w:tc>
      </w:tr>
      <w:tr w:rsidR="005E3FF1" w14:paraId="7909A156" w14:textId="77777777" w:rsidTr="005E3FF1">
        <w:tc>
          <w:tcPr>
            <w:tcW w:w="15388" w:type="dxa"/>
            <w:shd w:val="clear" w:color="auto" w:fill="B4C6E7" w:themeFill="accent1" w:themeFillTint="66"/>
          </w:tcPr>
          <w:p w14:paraId="3B244220" w14:textId="0C68C95C" w:rsidR="005E3FF1" w:rsidRPr="00B33628" w:rsidRDefault="009B2BB6" w:rsidP="00B33628">
            <w:pPr>
              <w:jc w:val="center"/>
              <w:rPr>
                <w:sz w:val="48"/>
                <w:szCs w:val="48"/>
              </w:rPr>
            </w:pPr>
            <w:r>
              <w:rPr>
                <w:sz w:val="28"/>
                <w:szCs w:val="28"/>
              </w:rPr>
              <w:t>Subj</w:t>
            </w:r>
            <w:r w:rsidR="002508B0">
              <w:rPr>
                <w:sz w:val="28"/>
                <w:szCs w:val="28"/>
              </w:rPr>
              <w:t>ect Leads: L. Czech</w:t>
            </w:r>
          </w:p>
        </w:tc>
      </w:tr>
    </w:tbl>
    <w:p w14:paraId="3CDF6F12" w14:textId="62B4D3FD" w:rsidR="00735BD8" w:rsidRDefault="00735BD8" w:rsidP="00B53355">
      <w:pPr>
        <w:spacing w:after="0"/>
        <w:rPr>
          <w:sz w:val="28"/>
          <w:szCs w:val="28"/>
        </w:rPr>
      </w:pPr>
    </w:p>
    <w:p w14:paraId="69071067"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Calibri" w:eastAsia="Times New Roman" w:hAnsi="Calibri" w:cs="Calibri"/>
          <w:b/>
          <w:bCs/>
          <w:sz w:val="24"/>
          <w:szCs w:val="24"/>
          <w:u w:val="single"/>
          <w:lang w:eastAsia="en-GB"/>
        </w:rPr>
        <w:t>Intent</w:t>
      </w:r>
      <w:r w:rsidRPr="00735BD8">
        <w:rPr>
          <w:rFonts w:ascii="Calibri" w:eastAsia="Times New Roman" w:hAnsi="Calibri" w:cs="Calibri"/>
          <w:sz w:val="24"/>
          <w:szCs w:val="24"/>
          <w:lang w:eastAsia="en-GB"/>
        </w:rPr>
        <w:t> </w:t>
      </w:r>
    </w:p>
    <w:p w14:paraId="5D1D3EC7" w14:textId="3D08DC85" w:rsidR="00735BD8" w:rsidRDefault="00735BD8" w:rsidP="00735BD8">
      <w:pPr>
        <w:jc w:val="both"/>
        <w:rPr>
          <w:sz w:val="24"/>
        </w:rPr>
      </w:pPr>
      <w:r w:rsidRPr="00E950D5">
        <w:rPr>
          <w:sz w:val="24"/>
        </w:rPr>
        <w:t xml:space="preserve">Music is a universal language that embodies one of the highest forms of creativity. At </w:t>
      </w:r>
      <w:r>
        <w:rPr>
          <w:sz w:val="24"/>
        </w:rPr>
        <w:softHyphen/>
      </w:r>
      <w:r>
        <w:rPr>
          <w:sz w:val="24"/>
        </w:rPr>
        <w:softHyphen/>
      </w:r>
      <w:r>
        <w:rPr>
          <w:sz w:val="24"/>
        </w:rPr>
        <w:softHyphen/>
      </w:r>
      <w:r>
        <w:rPr>
          <w:sz w:val="24"/>
        </w:rPr>
        <w:softHyphen/>
      </w:r>
      <w:r>
        <w:rPr>
          <w:sz w:val="24"/>
        </w:rPr>
        <w:softHyphen/>
        <w:t xml:space="preserve">Camelford </w:t>
      </w:r>
      <w:r w:rsidRPr="00E950D5">
        <w:rPr>
          <w:sz w:val="24"/>
        </w:rPr>
        <w:t>Primary School, we are dedicated to creating an enjoyable and engaging experience of music for all children. By encouraging the children to participate in a variety of musical experiences, we are actively increasing their creativity, self-confidence and sense of achievement, whilst at the same time, allowing all pupils to develop their</w:t>
      </w:r>
      <w:r w:rsidR="00EE1E46">
        <w:rPr>
          <w:sz w:val="24"/>
        </w:rPr>
        <w:t xml:space="preserve"> skills in music and l</w:t>
      </w:r>
      <w:r w:rsidRPr="00E950D5">
        <w:rPr>
          <w:sz w:val="24"/>
        </w:rPr>
        <w:t xml:space="preserve">ove of music. </w:t>
      </w:r>
    </w:p>
    <w:p w14:paraId="449463BF" w14:textId="142E3F65" w:rsidR="00EE1E46" w:rsidRDefault="00EE1E46" w:rsidP="00735BD8">
      <w:pPr>
        <w:jc w:val="both"/>
        <w:rPr>
          <w:sz w:val="24"/>
        </w:rPr>
      </w:pPr>
      <w:r>
        <w:rPr>
          <w:sz w:val="24"/>
        </w:rPr>
        <w:t>We ensure our children:</w:t>
      </w:r>
    </w:p>
    <w:p w14:paraId="58952395" w14:textId="15195195" w:rsidR="00EE1E46" w:rsidRDefault="00EE1E46" w:rsidP="00EE1E46">
      <w:pPr>
        <w:pStyle w:val="ListParagraph"/>
        <w:framePr w:hSpace="180" w:wrap="around" w:vAnchor="text" w:hAnchor="margin" w:y="-90"/>
        <w:numPr>
          <w:ilvl w:val="0"/>
          <w:numId w:val="6"/>
        </w:numPr>
        <w:jc w:val="both"/>
        <w:rPr>
          <w:sz w:val="24"/>
        </w:rPr>
      </w:pPr>
      <w:r>
        <w:rPr>
          <w:sz w:val="24"/>
        </w:rPr>
        <w:t>L</w:t>
      </w:r>
      <w:r w:rsidRPr="00EE1E46">
        <w:rPr>
          <w:sz w:val="24"/>
        </w:rPr>
        <w:t>earn to sing and use their voices to create and compose music.</w:t>
      </w:r>
    </w:p>
    <w:p w14:paraId="3608DAC8" w14:textId="555850D5" w:rsidR="00EE1E46" w:rsidRDefault="00EE1E46" w:rsidP="00EE1E46">
      <w:pPr>
        <w:pStyle w:val="ListParagraph"/>
        <w:framePr w:hSpace="180" w:wrap="around" w:vAnchor="text" w:hAnchor="margin" w:y="-90"/>
        <w:numPr>
          <w:ilvl w:val="0"/>
          <w:numId w:val="6"/>
        </w:numPr>
        <w:jc w:val="both"/>
        <w:rPr>
          <w:sz w:val="24"/>
        </w:rPr>
      </w:pPr>
      <w:r>
        <w:rPr>
          <w:sz w:val="24"/>
        </w:rPr>
        <w:t>Have the opportunity to learn musical instruments and use music technology.</w:t>
      </w:r>
    </w:p>
    <w:p w14:paraId="5572078D" w14:textId="52001D08" w:rsidR="00EE1E46" w:rsidRDefault="00EE1E46" w:rsidP="00EE1E46">
      <w:pPr>
        <w:pStyle w:val="ListParagraph"/>
        <w:framePr w:hSpace="180" w:wrap="around" w:vAnchor="text" w:hAnchor="margin" w:y="-90"/>
        <w:numPr>
          <w:ilvl w:val="0"/>
          <w:numId w:val="6"/>
        </w:numPr>
        <w:jc w:val="both"/>
        <w:rPr>
          <w:sz w:val="24"/>
        </w:rPr>
      </w:pPr>
      <w:r>
        <w:rPr>
          <w:sz w:val="24"/>
        </w:rPr>
        <w:t>Perform, listen to, review and evaluate a wide range of styles of music.</w:t>
      </w:r>
    </w:p>
    <w:p w14:paraId="69668DE0" w14:textId="3821DE83" w:rsidR="00EE1E46" w:rsidRDefault="00EE1E46" w:rsidP="00EE1E46">
      <w:pPr>
        <w:pStyle w:val="ListParagraph"/>
        <w:framePr w:hSpace="180" w:wrap="around" w:vAnchor="text" w:hAnchor="margin" w:y="-90"/>
        <w:numPr>
          <w:ilvl w:val="0"/>
          <w:numId w:val="6"/>
        </w:numPr>
        <w:jc w:val="both"/>
        <w:rPr>
          <w:sz w:val="24"/>
        </w:rPr>
      </w:pPr>
      <w:r>
        <w:rPr>
          <w:sz w:val="24"/>
        </w:rPr>
        <w:t>Learn about composers and musicians.</w:t>
      </w:r>
    </w:p>
    <w:p w14:paraId="066206FC" w14:textId="60057B7D" w:rsidR="00EE1E46" w:rsidRPr="00EE1E46" w:rsidRDefault="00EE1E46" w:rsidP="00EE1E46">
      <w:pPr>
        <w:pStyle w:val="ListParagraph"/>
        <w:framePr w:hSpace="180" w:wrap="around" w:vAnchor="text" w:hAnchor="margin" w:y="-90"/>
        <w:numPr>
          <w:ilvl w:val="0"/>
          <w:numId w:val="6"/>
        </w:numPr>
        <w:jc w:val="both"/>
        <w:rPr>
          <w:sz w:val="20"/>
        </w:rPr>
      </w:pPr>
      <w:r w:rsidRPr="00EE1E46">
        <w:rPr>
          <w:sz w:val="24"/>
          <w:szCs w:val="28"/>
        </w:rPr>
        <w:t>Understand and explore how music is created, produced and communicated, including through the inter-related dimensions: pitch, duration, dynamics, tempo, timbre, texture, structure an</w:t>
      </w:r>
      <w:r>
        <w:rPr>
          <w:sz w:val="24"/>
          <w:szCs w:val="28"/>
        </w:rPr>
        <w:t>d appropriate musical notations</w:t>
      </w:r>
    </w:p>
    <w:p w14:paraId="45FE5366" w14:textId="77777777" w:rsidR="00735BD8" w:rsidRPr="00E950D5" w:rsidRDefault="00735BD8" w:rsidP="00735BD8">
      <w:pPr>
        <w:jc w:val="both"/>
        <w:rPr>
          <w:sz w:val="24"/>
        </w:rPr>
      </w:pPr>
      <w:r w:rsidRPr="00E950D5">
        <w:rPr>
          <w:sz w:val="24"/>
        </w:rPr>
        <w:t xml:space="preserve">We aim to provide a music curriculum which will enable </w:t>
      </w:r>
      <w:proofErr w:type="gramStart"/>
      <w:r w:rsidRPr="00E950D5">
        <w:rPr>
          <w:sz w:val="24"/>
        </w:rPr>
        <w:t>each child to be successful in reaching their</w:t>
      </w:r>
      <w:proofErr w:type="gramEnd"/>
      <w:r w:rsidRPr="00E950D5">
        <w:rPr>
          <w:sz w:val="24"/>
        </w:rPr>
        <w:t xml:space="preserve"> full potential. </w:t>
      </w:r>
    </w:p>
    <w:p w14:paraId="0B3DB1C1" w14:textId="4E41A8A5" w:rsidR="00735BD8" w:rsidRDefault="00735BD8" w:rsidP="00735BD8">
      <w:pPr>
        <w:spacing w:after="0" w:line="240" w:lineRule="auto"/>
        <w:textAlignment w:val="baseline"/>
        <w:rPr>
          <w:rFonts w:ascii="Calibri" w:eastAsia="Times New Roman" w:hAnsi="Calibri" w:cs="Calibri"/>
          <w:sz w:val="24"/>
          <w:szCs w:val="24"/>
          <w:lang w:eastAsia="en-GB"/>
        </w:rPr>
      </w:pPr>
      <w:r w:rsidRPr="00735BD8">
        <w:rPr>
          <w:rFonts w:ascii="Calibri" w:eastAsia="Times New Roman" w:hAnsi="Calibri" w:cs="Calibri"/>
          <w:b/>
          <w:bCs/>
          <w:sz w:val="24"/>
          <w:szCs w:val="24"/>
          <w:u w:val="single"/>
          <w:lang w:eastAsia="en-GB"/>
        </w:rPr>
        <w:t>Implementation</w:t>
      </w:r>
      <w:r w:rsidRPr="00735BD8">
        <w:rPr>
          <w:rFonts w:ascii="Calibri" w:eastAsia="Times New Roman" w:hAnsi="Calibri" w:cs="Calibri"/>
          <w:sz w:val="24"/>
          <w:szCs w:val="24"/>
          <w:lang w:eastAsia="en-GB"/>
        </w:rPr>
        <w:t> </w:t>
      </w:r>
    </w:p>
    <w:p w14:paraId="50855ED1" w14:textId="328A6FBA" w:rsidR="00AF58F9" w:rsidRPr="00E950D5" w:rsidRDefault="00AF58F9" w:rsidP="00AF58F9">
      <w:pPr>
        <w:jc w:val="both"/>
        <w:rPr>
          <w:sz w:val="24"/>
        </w:rPr>
      </w:pPr>
      <w:r w:rsidRPr="00E950D5">
        <w:rPr>
          <w:sz w:val="24"/>
        </w:rPr>
        <w:t xml:space="preserve">At </w:t>
      </w:r>
      <w:r>
        <w:rPr>
          <w:sz w:val="24"/>
        </w:rPr>
        <w:t>Camelford</w:t>
      </w:r>
      <w:r w:rsidRPr="00E950D5">
        <w:rPr>
          <w:sz w:val="24"/>
        </w:rPr>
        <w:t xml:space="preserve"> Primary School, our music curriculum ensures that children sing, listen, play, perform and evaluate. This is implemented in classroom activities as well as through our peripatetic lessons and music performances.</w:t>
      </w:r>
    </w:p>
    <w:p w14:paraId="2793507E" w14:textId="77777777" w:rsidR="00AF58F9" w:rsidRPr="00E950D5" w:rsidRDefault="00AF58F9" w:rsidP="00AF58F9">
      <w:pPr>
        <w:jc w:val="both"/>
        <w:rPr>
          <w:sz w:val="24"/>
        </w:rPr>
      </w:pPr>
      <w:r w:rsidRPr="00E950D5">
        <w:rPr>
          <w:sz w:val="24"/>
        </w:rPr>
        <w:t>Our children experience music in many different ways:</w:t>
      </w:r>
    </w:p>
    <w:p w14:paraId="5983C013" w14:textId="77777777" w:rsidR="00AF58F9" w:rsidRPr="00E950D5" w:rsidRDefault="00AF58F9" w:rsidP="00AF58F9">
      <w:pPr>
        <w:jc w:val="both"/>
        <w:rPr>
          <w:b/>
          <w:sz w:val="24"/>
        </w:rPr>
      </w:pPr>
      <w:r w:rsidRPr="00E950D5">
        <w:rPr>
          <w:b/>
          <w:sz w:val="24"/>
        </w:rPr>
        <w:t>Whole School Music</w:t>
      </w:r>
    </w:p>
    <w:p w14:paraId="2E6C6BA0" w14:textId="7950D814" w:rsidR="00AF58F9" w:rsidRDefault="00AF58F9" w:rsidP="00AF58F9">
      <w:pPr>
        <w:pStyle w:val="ListParagraph"/>
        <w:numPr>
          <w:ilvl w:val="0"/>
          <w:numId w:val="20"/>
        </w:numPr>
        <w:jc w:val="both"/>
        <w:rPr>
          <w:sz w:val="24"/>
        </w:rPr>
      </w:pPr>
      <w:r>
        <w:rPr>
          <w:sz w:val="24"/>
        </w:rPr>
        <w:t>Weekly singing assemblies, provide each phase with the opportunity to learn a wide range of songs.</w:t>
      </w:r>
    </w:p>
    <w:p w14:paraId="1069A0FC" w14:textId="77777777" w:rsidR="00AF58F9" w:rsidRPr="00DB2313" w:rsidRDefault="00AF58F9" w:rsidP="00AF58F9">
      <w:pPr>
        <w:pStyle w:val="ListParagraph"/>
        <w:numPr>
          <w:ilvl w:val="0"/>
          <w:numId w:val="20"/>
        </w:numPr>
        <w:jc w:val="both"/>
        <w:rPr>
          <w:sz w:val="24"/>
        </w:rPr>
      </w:pPr>
      <w:r>
        <w:rPr>
          <w:sz w:val="24"/>
        </w:rPr>
        <w:t>Events such as Red Nose Day, Christmas Productions, Harvest Festival and School Leavers also provide opportunities for whole school shared music making with particular songs being prepared for these special days.</w:t>
      </w:r>
    </w:p>
    <w:p w14:paraId="3F519E71" w14:textId="77777777" w:rsidR="00AF58F9" w:rsidRPr="00E950D5" w:rsidRDefault="00AF58F9" w:rsidP="00AF58F9">
      <w:pPr>
        <w:jc w:val="both"/>
        <w:rPr>
          <w:b/>
          <w:sz w:val="24"/>
        </w:rPr>
      </w:pPr>
      <w:r w:rsidRPr="00E950D5">
        <w:rPr>
          <w:b/>
          <w:sz w:val="24"/>
        </w:rPr>
        <w:t>Classroom Music</w:t>
      </w:r>
    </w:p>
    <w:p w14:paraId="3938260D" w14:textId="77777777" w:rsidR="00AF58F9" w:rsidRDefault="00AF58F9" w:rsidP="00AF58F9">
      <w:pPr>
        <w:pStyle w:val="ListParagraph"/>
        <w:numPr>
          <w:ilvl w:val="0"/>
          <w:numId w:val="20"/>
        </w:numPr>
        <w:jc w:val="both"/>
        <w:rPr>
          <w:sz w:val="24"/>
        </w:rPr>
      </w:pPr>
      <w:r>
        <w:rPr>
          <w:sz w:val="24"/>
        </w:rPr>
        <w:t xml:space="preserve">In the Early Years, music is incorporated consistently into daily routines and </w:t>
      </w:r>
      <w:proofErr w:type="gramStart"/>
      <w:r>
        <w:rPr>
          <w:sz w:val="24"/>
        </w:rPr>
        <w:t>is used</w:t>
      </w:r>
      <w:proofErr w:type="gramEnd"/>
      <w:r>
        <w:rPr>
          <w:sz w:val="24"/>
        </w:rPr>
        <w:t xml:space="preserve"> to enhance teaching of the core curriculum.</w:t>
      </w:r>
    </w:p>
    <w:p w14:paraId="5936E2CA" w14:textId="7374F3E4" w:rsidR="00AF58F9" w:rsidRDefault="00AF58F9" w:rsidP="00AF58F9">
      <w:pPr>
        <w:pStyle w:val="ListParagraph"/>
        <w:numPr>
          <w:ilvl w:val="0"/>
          <w:numId w:val="20"/>
        </w:numPr>
        <w:jc w:val="both"/>
        <w:rPr>
          <w:sz w:val="24"/>
        </w:rPr>
      </w:pPr>
      <w:r>
        <w:rPr>
          <w:sz w:val="24"/>
        </w:rPr>
        <w:t xml:space="preserve">Each </w:t>
      </w:r>
      <w:r>
        <w:rPr>
          <w:sz w:val="24"/>
        </w:rPr>
        <w:t>phase</w:t>
      </w:r>
      <w:r>
        <w:rPr>
          <w:sz w:val="24"/>
        </w:rPr>
        <w:t xml:space="preserve"> follows </w:t>
      </w:r>
      <w:r>
        <w:rPr>
          <w:sz w:val="24"/>
        </w:rPr>
        <w:t>the Music Pathway, created by the subject lead</w:t>
      </w:r>
      <w:r>
        <w:rPr>
          <w:sz w:val="24"/>
        </w:rPr>
        <w:t>, which cover different areas of the music curriculum.</w:t>
      </w:r>
    </w:p>
    <w:p w14:paraId="68BD727A" w14:textId="45F003F1" w:rsidR="00AF58F9" w:rsidRDefault="00AF58F9" w:rsidP="00AF58F9">
      <w:pPr>
        <w:pStyle w:val="ListParagraph"/>
        <w:numPr>
          <w:ilvl w:val="0"/>
          <w:numId w:val="20"/>
        </w:numPr>
        <w:jc w:val="both"/>
        <w:rPr>
          <w:sz w:val="24"/>
        </w:rPr>
      </w:pPr>
      <w:r>
        <w:rPr>
          <w:sz w:val="24"/>
        </w:rPr>
        <w:t xml:space="preserve">We use </w:t>
      </w:r>
      <w:proofErr w:type="spellStart"/>
      <w:r>
        <w:rPr>
          <w:sz w:val="24"/>
        </w:rPr>
        <w:t>Charanga</w:t>
      </w:r>
      <w:proofErr w:type="spellEnd"/>
      <w:r>
        <w:rPr>
          <w:sz w:val="24"/>
        </w:rPr>
        <w:t xml:space="preserve">, Sing Up, </w:t>
      </w:r>
      <w:proofErr w:type="gramStart"/>
      <w:r>
        <w:rPr>
          <w:sz w:val="24"/>
        </w:rPr>
        <w:t>Minute</w:t>
      </w:r>
      <w:proofErr w:type="gramEnd"/>
      <w:r>
        <w:rPr>
          <w:sz w:val="24"/>
        </w:rPr>
        <w:t xml:space="preserve"> of Listening to support our teaching of music.</w:t>
      </w:r>
    </w:p>
    <w:p w14:paraId="29A74E21" w14:textId="77777777" w:rsidR="00AF58F9" w:rsidRPr="00E950D5" w:rsidRDefault="00AF58F9" w:rsidP="00AF58F9">
      <w:pPr>
        <w:jc w:val="both"/>
        <w:rPr>
          <w:b/>
          <w:sz w:val="24"/>
        </w:rPr>
      </w:pPr>
      <w:r w:rsidRPr="00E950D5">
        <w:rPr>
          <w:b/>
          <w:sz w:val="24"/>
        </w:rPr>
        <w:t>Tuition</w:t>
      </w:r>
    </w:p>
    <w:p w14:paraId="126D0D4D" w14:textId="1977F463" w:rsidR="00AF58F9" w:rsidRPr="00650ED3" w:rsidRDefault="00AF58F9" w:rsidP="00AF58F9">
      <w:pPr>
        <w:jc w:val="both"/>
        <w:rPr>
          <w:sz w:val="24"/>
        </w:rPr>
      </w:pPr>
      <w:r w:rsidRPr="00650ED3">
        <w:rPr>
          <w:sz w:val="24"/>
        </w:rPr>
        <w:t xml:space="preserve">As part of the vision for </w:t>
      </w:r>
      <w:r>
        <w:rPr>
          <w:sz w:val="24"/>
        </w:rPr>
        <w:t xml:space="preserve">Camelford Primary, </w:t>
      </w:r>
      <w:r w:rsidRPr="00650ED3">
        <w:rPr>
          <w:sz w:val="24"/>
        </w:rPr>
        <w:t xml:space="preserve">every child has an opportunity to experience instrumental playing (tuned and </w:t>
      </w:r>
      <w:proofErr w:type="spellStart"/>
      <w:r w:rsidRPr="00650ED3">
        <w:rPr>
          <w:sz w:val="24"/>
        </w:rPr>
        <w:t>untuned</w:t>
      </w:r>
      <w:proofErr w:type="spellEnd"/>
      <w:r w:rsidRPr="00650ED3">
        <w:rPr>
          <w:sz w:val="24"/>
        </w:rPr>
        <w:t xml:space="preserve"> instruments)</w:t>
      </w:r>
      <w:r>
        <w:rPr>
          <w:sz w:val="24"/>
        </w:rPr>
        <w:t>, either as an individual, in a small group or as a whole class</w:t>
      </w:r>
      <w:r w:rsidRPr="00650ED3">
        <w:rPr>
          <w:sz w:val="24"/>
        </w:rPr>
        <w:t>.</w:t>
      </w:r>
    </w:p>
    <w:p w14:paraId="394C4A49" w14:textId="3A8B80B4" w:rsidR="00AF58F9" w:rsidRPr="00AF58F9" w:rsidRDefault="00AF58F9" w:rsidP="00AF58F9">
      <w:pPr>
        <w:pStyle w:val="ListParagraph"/>
        <w:numPr>
          <w:ilvl w:val="0"/>
          <w:numId w:val="20"/>
        </w:numPr>
        <w:jc w:val="both"/>
        <w:rPr>
          <w:sz w:val="24"/>
        </w:rPr>
      </w:pPr>
      <w:r w:rsidRPr="00AF58F9">
        <w:rPr>
          <w:sz w:val="24"/>
        </w:rPr>
        <w:t>Drum tuition</w:t>
      </w:r>
    </w:p>
    <w:p w14:paraId="3ECAAD42" w14:textId="77777777" w:rsidR="00AF58F9" w:rsidRDefault="00AF58F9" w:rsidP="00AF58F9">
      <w:pPr>
        <w:pStyle w:val="ListParagraph"/>
        <w:numPr>
          <w:ilvl w:val="0"/>
          <w:numId w:val="20"/>
        </w:numPr>
        <w:jc w:val="both"/>
        <w:rPr>
          <w:sz w:val="24"/>
        </w:rPr>
      </w:pPr>
      <w:r>
        <w:rPr>
          <w:sz w:val="24"/>
        </w:rPr>
        <w:t>Guitar tuition</w:t>
      </w:r>
    </w:p>
    <w:p w14:paraId="0065958C" w14:textId="14D54F09" w:rsidR="00AF58F9" w:rsidRDefault="00AF58F9" w:rsidP="00AF58F9">
      <w:pPr>
        <w:pStyle w:val="ListParagraph"/>
        <w:numPr>
          <w:ilvl w:val="0"/>
          <w:numId w:val="20"/>
        </w:numPr>
        <w:jc w:val="both"/>
        <w:rPr>
          <w:sz w:val="24"/>
        </w:rPr>
      </w:pPr>
      <w:r>
        <w:rPr>
          <w:sz w:val="24"/>
        </w:rPr>
        <w:t>Keyboard tuition</w:t>
      </w:r>
    </w:p>
    <w:p w14:paraId="0E66A5E2" w14:textId="55A055FC" w:rsidR="00AF58F9" w:rsidRPr="00AF58F9" w:rsidRDefault="00AF58F9" w:rsidP="00AF58F9">
      <w:pPr>
        <w:pStyle w:val="ListParagraph"/>
        <w:numPr>
          <w:ilvl w:val="0"/>
          <w:numId w:val="20"/>
        </w:numPr>
        <w:jc w:val="both"/>
        <w:rPr>
          <w:sz w:val="24"/>
        </w:rPr>
      </w:pPr>
      <w:r>
        <w:rPr>
          <w:sz w:val="24"/>
        </w:rPr>
        <w:t>Violin tuition</w:t>
      </w:r>
    </w:p>
    <w:p w14:paraId="5426C3CC" w14:textId="362F5F10" w:rsidR="00AF58F9" w:rsidRPr="00471908" w:rsidRDefault="00AF58F9" w:rsidP="00AF58F9">
      <w:pPr>
        <w:jc w:val="both"/>
        <w:rPr>
          <w:sz w:val="24"/>
        </w:rPr>
      </w:pPr>
      <w:r>
        <w:rPr>
          <w:sz w:val="24"/>
        </w:rPr>
        <w:t xml:space="preserve">As well as the tuition, Cornwall </w:t>
      </w:r>
      <w:r>
        <w:rPr>
          <w:sz w:val="24"/>
        </w:rPr>
        <w:t>Music Service</w:t>
      </w:r>
      <w:r>
        <w:rPr>
          <w:sz w:val="24"/>
        </w:rPr>
        <w:t xml:space="preserve"> Trust</w:t>
      </w:r>
      <w:r>
        <w:rPr>
          <w:sz w:val="24"/>
        </w:rPr>
        <w:t xml:space="preserve"> also provide </w:t>
      </w:r>
      <w:r>
        <w:rPr>
          <w:sz w:val="24"/>
        </w:rPr>
        <w:t>Whole Class First Access for Ukulele, Steel Drums and Samba Drumming.</w:t>
      </w:r>
    </w:p>
    <w:p w14:paraId="6E323BD4" w14:textId="77777777" w:rsidR="00AF58F9" w:rsidRPr="00E950D5" w:rsidRDefault="00AF58F9" w:rsidP="00AF58F9">
      <w:pPr>
        <w:jc w:val="both"/>
        <w:rPr>
          <w:b/>
          <w:sz w:val="24"/>
        </w:rPr>
      </w:pPr>
      <w:r w:rsidRPr="00E950D5">
        <w:rPr>
          <w:b/>
          <w:sz w:val="24"/>
        </w:rPr>
        <w:t>Performance Opportunities</w:t>
      </w:r>
    </w:p>
    <w:p w14:paraId="182E30A0" w14:textId="2F452A10" w:rsidR="00AF58F9" w:rsidRDefault="00AF58F9" w:rsidP="00AF58F9">
      <w:pPr>
        <w:pStyle w:val="ListParagraph"/>
        <w:numPr>
          <w:ilvl w:val="0"/>
          <w:numId w:val="20"/>
        </w:numPr>
        <w:jc w:val="both"/>
        <w:rPr>
          <w:sz w:val="24"/>
        </w:rPr>
      </w:pPr>
      <w:r>
        <w:rPr>
          <w:sz w:val="24"/>
        </w:rPr>
        <w:t>End of Year Music Festival</w:t>
      </w:r>
    </w:p>
    <w:p w14:paraId="3F0C204C" w14:textId="250CA5AB" w:rsidR="00AF58F9" w:rsidRDefault="00AF58F9" w:rsidP="00AF58F9">
      <w:pPr>
        <w:pStyle w:val="ListParagraph"/>
        <w:numPr>
          <w:ilvl w:val="0"/>
          <w:numId w:val="20"/>
        </w:numPr>
        <w:jc w:val="both"/>
        <w:rPr>
          <w:sz w:val="24"/>
        </w:rPr>
      </w:pPr>
      <w:r>
        <w:rPr>
          <w:sz w:val="24"/>
        </w:rPr>
        <w:t>School Productions</w:t>
      </w:r>
      <w:r>
        <w:rPr>
          <w:sz w:val="24"/>
        </w:rPr>
        <w:t xml:space="preserve"> and Performances</w:t>
      </w:r>
    </w:p>
    <w:p w14:paraId="4F3FE9F6" w14:textId="77777777" w:rsidR="00AF58F9" w:rsidRDefault="00AF58F9" w:rsidP="00AF58F9">
      <w:pPr>
        <w:pStyle w:val="ListParagraph"/>
        <w:numPr>
          <w:ilvl w:val="0"/>
          <w:numId w:val="20"/>
        </w:numPr>
        <w:jc w:val="both"/>
        <w:rPr>
          <w:sz w:val="24"/>
        </w:rPr>
      </w:pPr>
      <w:r>
        <w:rPr>
          <w:sz w:val="24"/>
        </w:rPr>
        <w:t>Assembly performances</w:t>
      </w:r>
    </w:p>
    <w:p w14:paraId="61FF60DA" w14:textId="77777777" w:rsidR="00AF58F9" w:rsidRDefault="00AF58F9" w:rsidP="00AF58F9">
      <w:pPr>
        <w:pStyle w:val="ListParagraph"/>
        <w:numPr>
          <w:ilvl w:val="0"/>
          <w:numId w:val="20"/>
        </w:numPr>
        <w:jc w:val="both"/>
        <w:rPr>
          <w:sz w:val="24"/>
        </w:rPr>
      </w:pPr>
      <w:r>
        <w:rPr>
          <w:sz w:val="24"/>
        </w:rPr>
        <w:t>Local community performances</w:t>
      </w:r>
    </w:p>
    <w:p w14:paraId="1D3366E9" w14:textId="0112683D" w:rsidR="00AF58F9" w:rsidRPr="00D26444" w:rsidRDefault="00AF58F9" w:rsidP="00AF58F9">
      <w:pPr>
        <w:pStyle w:val="ListParagraph"/>
        <w:numPr>
          <w:ilvl w:val="0"/>
          <w:numId w:val="20"/>
        </w:numPr>
        <w:jc w:val="both"/>
        <w:rPr>
          <w:sz w:val="24"/>
        </w:rPr>
      </w:pPr>
      <w:r>
        <w:rPr>
          <w:sz w:val="24"/>
        </w:rPr>
        <w:t>Yearly Celebrations, such as Songfest</w:t>
      </w:r>
    </w:p>
    <w:p w14:paraId="57FFB8B5" w14:textId="77777777" w:rsidR="00AF58F9" w:rsidRPr="00E84FD1" w:rsidRDefault="00AF58F9" w:rsidP="00AF58F9">
      <w:pPr>
        <w:jc w:val="both"/>
        <w:rPr>
          <w:b/>
          <w:sz w:val="24"/>
        </w:rPr>
      </w:pPr>
      <w:r w:rsidRPr="00E84FD1">
        <w:rPr>
          <w:b/>
          <w:sz w:val="24"/>
        </w:rPr>
        <w:t>Extra-curricular</w:t>
      </w:r>
    </w:p>
    <w:p w14:paraId="085DDD36" w14:textId="77777777" w:rsidR="00AF58F9" w:rsidRPr="00FC0E2C" w:rsidRDefault="00AF58F9" w:rsidP="00AF58F9">
      <w:pPr>
        <w:jc w:val="both"/>
        <w:rPr>
          <w:sz w:val="24"/>
        </w:rPr>
      </w:pPr>
      <w:r w:rsidRPr="00FC0E2C">
        <w:rPr>
          <w:sz w:val="24"/>
        </w:rPr>
        <w:t>Extra-curricular music includes:</w:t>
      </w:r>
    </w:p>
    <w:p w14:paraId="47EFAB24" w14:textId="1EA0D4FC" w:rsidR="00AF58F9" w:rsidRPr="00AF58F9" w:rsidRDefault="00AF58F9" w:rsidP="00AF58F9">
      <w:pPr>
        <w:pStyle w:val="ListParagraph"/>
        <w:numPr>
          <w:ilvl w:val="0"/>
          <w:numId w:val="20"/>
        </w:numPr>
        <w:jc w:val="both"/>
        <w:rPr>
          <w:sz w:val="24"/>
        </w:rPr>
      </w:pPr>
      <w:r>
        <w:rPr>
          <w:sz w:val="24"/>
        </w:rPr>
        <w:t>Weekly choir practice</w:t>
      </w:r>
    </w:p>
    <w:p w14:paraId="44015520" w14:textId="6FD73B57" w:rsidR="00735BD8" w:rsidRPr="00735BD8" w:rsidRDefault="00735BD8" w:rsidP="00735BD8">
      <w:pPr>
        <w:spacing w:after="0" w:line="240" w:lineRule="auto"/>
        <w:textAlignment w:val="baseline"/>
        <w:rPr>
          <w:rFonts w:ascii="Segoe UI" w:eastAsia="Times New Roman" w:hAnsi="Segoe UI" w:cs="Segoe UI"/>
          <w:sz w:val="18"/>
          <w:szCs w:val="18"/>
          <w:lang w:eastAsia="en-GB"/>
        </w:rPr>
      </w:pPr>
    </w:p>
    <w:p w14:paraId="022B856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Calibri" w:eastAsia="Times New Roman" w:hAnsi="Calibri" w:cs="Calibri"/>
          <w:b/>
          <w:bCs/>
          <w:sz w:val="24"/>
          <w:szCs w:val="24"/>
          <w:u w:val="single"/>
          <w:lang w:eastAsia="en-GB"/>
        </w:rPr>
        <w:t>Impact</w:t>
      </w:r>
      <w:r w:rsidRPr="00735BD8">
        <w:rPr>
          <w:rFonts w:ascii="Calibri" w:eastAsia="Times New Roman" w:hAnsi="Calibri" w:cs="Calibri"/>
          <w:sz w:val="24"/>
          <w:szCs w:val="24"/>
          <w:lang w:eastAsia="en-GB"/>
        </w:rPr>
        <w:t> </w:t>
      </w:r>
    </w:p>
    <w:p w14:paraId="5E60490A" w14:textId="6E937E88" w:rsidR="00735BD8" w:rsidRPr="00735BD8" w:rsidRDefault="00AF58F9" w:rsidP="00AF58F9">
      <w:pPr>
        <w:jc w:val="both"/>
        <w:rPr>
          <w:rFonts w:ascii="Segoe UI" w:eastAsia="Times New Roman" w:hAnsi="Segoe UI" w:cs="Segoe UI"/>
          <w:sz w:val="14"/>
          <w:szCs w:val="18"/>
          <w:lang w:eastAsia="en-GB"/>
        </w:rPr>
      </w:pPr>
      <w:r w:rsidRPr="00E84FD1">
        <w:rPr>
          <w:sz w:val="24"/>
        </w:rPr>
        <w:t xml:space="preserve">Music enriches the lives of people, and so we wish to involve as many children as possible in musical activities. Through the rich opportunities that our music curriculum offers, when children leave </w:t>
      </w:r>
      <w:r>
        <w:rPr>
          <w:sz w:val="24"/>
        </w:rPr>
        <w:t>Camelford</w:t>
      </w:r>
      <w:r w:rsidRPr="00E84FD1">
        <w:rPr>
          <w:sz w:val="24"/>
        </w:rPr>
        <w:t xml:space="preserve"> Primary School they will have built a love of music and have increased levels of self-confidence. The different genres of music they </w:t>
      </w:r>
      <w:proofErr w:type="gramStart"/>
      <w:r w:rsidRPr="00E84FD1">
        <w:rPr>
          <w:sz w:val="24"/>
        </w:rPr>
        <w:t>are exposed</w:t>
      </w:r>
      <w:proofErr w:type="gramEnd"/>
      <w:r w:rsidRPr="00E84FD1">
        <w:rPr>
          <w:sz w:val="24"/>
        </w:rPr>
        <w:t xml:space="preserve"> to will provide great inspiration to help them with their own compositions, developing them as a listener, creator and performer. </w:t>
      </w:r>
      <w:r w:rsidR="00735BD8" w:rsidRPr="00AF58F9">
        <w:rPr>
          <w:rFonts w:ascii="Calibri" w:eastAsia="Times New Roman" w:hAnsi="Calibri" w:cs="Calibri"/>
          <w:sz w:val="24"/>
          <w:szCs w:val="28"/>
          <w:lang w:eastAsia="en-GB"/>
        </w:rPr>
        <w:t> </w:t>
      </w:r>
    </w:p>
    <w:p w14:paraId="17F2EDDE" w14:textId="77777777" w:rsidR="00735BD8" w:rsidRPr="00AF58F9" w:rsidRDefault="00735BD8" w:rsidP="00735BD8">
      <w:pPr>
        <w:spacing w:after="0"/>
        <w:rPr>
          <w:sz w:val="24"/>
          <w:szCs w:val="28"/>
        </w:rPr>
      </w:pPr>
      <w:r w:rsidRPr="00AF58F9">
        <w:rPr>
          <w:sz w:val="24"/>
          <w:szCs w:val="28"/>
        </w:rPr>
        <w:t xml:space="preserve">The Music pathway shows </w:t>
      </w:r>
      <w:proofErr w:type="gramStart"/>
      <w:r w:rsidRPr="00AF58F9">
        <w:rPr>
          <w:sz w:val="24"/>
          <w:szCs w:val="28"/>
        </w:rPr>
        <w:t>clearly</w:t>
      </w:r>
      <w:proofErr w:type="gramEnd"/>
      <w:r w:rsidRPr="00AF58F9">
        <w:rPr>
          <w:sz w:val="24"/>
          <w:szCs w:val="28"/>
        </w:rPr>
        <w:t xml:space="preserve"> what the pupils will be learning as they progress on their journey at Camelford Primary School.</w:t>
      </w:r>
    </w:p>
    <w:p w14:paraId="5D9C0968" w14:textId="77777777" w:rsidR="00735BD8" w:rsidRPr="00AF58F9" w:rsidRDefault="00735BD8" w:rsidP="00735BD8">
      <w:pPr>
        <w:spacing w:after="0"/>
        <w:rPr>
          <w:sz w:val="24"/>
          <w:szCs w:val="28"/>
        </w:rPr>
      </w:pPr>
      <w:r w:rsidRPr="00AF58F9">
        <w:rPr>
          <w:sz w:val="24"/>
          <w:szCs w:val="28"/>
        </w:rPr>
        <w:t xml:space="preserve">At Camelford Primary </w:t>
      </w:r>
      <w:proofErr w:type="gramStart"/>
      <w:r w:rsidRPr="00AF58F9">
        <w:rPr>
          <w:sz w:val="24"/>
          <w:szCs w:val="28"/>
        </w:rPr>
        <w:t>School</w:t>
      </w:r>
      <w:proofErr w:type="gramEnd"/>
      <w:r w:rsidRPr="00AF58F9">
        <w:rPr>
          <w:sz w:val="24"/>
          <w:szCs w:val="28"/>
        </w:rPr>
        <w:t xml:space="preserve"> we work on a 2-year rolling programme – Year A starting Sept 2020.</w:t>
      </w:r>
    </w:p>
    <w:p w14:paraId="6FB52BFC" w14:textId="4BC17EDC" w:rsidR="00EE1E46" w:rsidRPr="00EE1E46" w:rsidRDefault="00735BD8" w:rsidP="00B53355">
      <w:pPr>
        <w:spacing w:after="0"/>
        <w:rPr>
          <w:sz w:val="24"/>
          <w:szCs w:val="28"/>
        </w:rPr>
      </w:pPr>
      <w:r w:rsidRPr="00AF58F9">
        <w:rPr>
          <w:sz w:val="24"/>
          <w:szCs w:val="28"/>
        </w:rPr>
        <w:t xml:space="preserve">The table below includes the subject </w:t>
      </w:r>
      <w:proofErr w:type="gramStart"/>
      <w:r w:rsidRPr="00AF58F9">
        <w:rPr>
          <w:sz w:val="24"/>
          <w:szCs w:val="28"/>
        </w:rPr>
        <w:t>coverage which</w:t>
      </w:r>
      <w:proofErr w:type="gramEnd"/>
      <w:r w:rsidRPr="00AF58F9">
        <w:rPr>
          <w:sz w:val="24"/>
          <w:szCs w:val="28"/>
        </w:rPr>
        <w:t xml:space="preserve"> details when in the year the specific topics/areas are taught. </w:t>
      </w:r>
      <w:proofErr w:type="gramStart"/>
      <w:r w:rsidRPr="00AF58F9">
        <w:rPr>
          <w:sz w:val="24"/>
          <w:szCs w:val="28"/>
        </w:rPr>
        <w:t>These areas have been identified by the school team from the National Curriculum and beyond</w:t>
      </w:r>
      <w:proofErr w:type="gramEnd"/>
      <w:r w:rsidRPr="00AF58F9">
        <w:rPr>
          <w:sz w:val="24"/>
          <w:szCs w:val="28"/>
        </w:rPr>
        <w:t xml:space="preserve"> – ensuring they are relevant for the pupils at Camelford Primary School.</w:t>
      </w:r>
      <w:bookmarkStart w:id="0" w:name="_GoBack"/>
      <w:bookmarkEnd w:id="0"/>
    </w:p>
    <w:p w14:paraId="4B23DCBA" w14:textId="1E48F394" w:rsidR="00735BD8" w:rsidRDefault="00EE1E46" w:rsidP="00B53355">
      <w:pPr>
        <w:spacing w:after="0"/>
        <w:rPr>
          <w:sz w:val="28"/>
          <w:szCs w:val="28"/>
        </w:rPr>
      </w:pPr>
      <w:r>
        <w:rPr>
          <w:sz w:val="28"/>
          <w:szCs w:val="28"/>
        </w:rPr>
        <w:lastRenderedPageBreak/>
        <w:t>EYFS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0"/>
        <w:gridCol w:w="2105"/>
        <w:gridCol w:w="2113"/>
        <w:gridCol w:w="2131"/>
        <w:gridCol w:w="2110"/>
        <w:gridCol w:w="2109"/>
        <w:gridCol w:w="2108"/>
        <w:gridCol w:w="2196"/>
      </w:tblGrid>
      <w:tr w:rsidR="00735BD8" w:rsidRPr="00735BD8" w14:paraId="03672AB4" w14:textId="77777777" w:rsidTr="00735BD8">
        <w:trPr>
          <w:trHeight w:val="555"/>
        </w:trPr>
        <w:tc>
          <w:tcPr>
            <w:tcW w:w="15660" w:type="dxa"/>
            <w:gridSpan w:val="8"/>
            <w:tcBorders>
              <w:top w:val="single" w:sz="6" w:space="0" w:color="auto"/>
              <w:left w:val="single" w:sz="6" w:space="0" w:color="auto"/>
              <w:bottom w:val="single" w:sz="6" w:space="0" w:color="auto"/>
              <w:right w:val="single" w:sz="6" w:space="0" w:color="auto"/>
            </w:tcBorders>
            <w:shd w:val="clear" w:color="auto" w:fill="00B0F0"/>
            <w:hideMark/>
          </w:tcPr>
          <w:p w14:paraId="5EDA9A88"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Comic Sans MS" w:eastAsia="Times New Roman" w:hAnsi="Comic Sans MS" w:cs="Segoe UI"/>
                <w:b/>
                <w:bCs/>
                <w:sz w:val="28"/>
                <w:szCs w:val="28"/>
                <w:lang w:eastAsia="en-GB"/>
              </w:rPr>
              <w:t>Expressive Arts and Design: Music</w:t>
            </w:r>
            <w:r w:rsidRPr="00735BD8">
              <w:rPr>
                <w:rFonts w:ascii="Comic Sans MS" w:eastAsia="Times New Roman" w:hAnsi="Comic Sans MS" w:cs="Segoe UI"/>
                <w:sz w:val="28"/>
                <w:szCs w:val="28"/>
                <w:lang w:eastAsia="en-GB"/>
              </w:rPr>
              <w:t> </w:t>
            </w:r>
          </w:p>
        </w:tc>
      </w:tr>
      <w:tr w:rsidR="00735BD8" w:rsidRPr="00735BD8" w14:paraId="1975657D" w14:textId="77777777" w:rsidTr="00735BD8">
        <w:trPr>
          <w:trHeight w:val="555"/>
        </w:trPr>
        <w:tc>
          <w:tcPr>
            <w:tcW w:w="345" w:type="dxa"/>
            <w:tcBorders>
              <w:top w:val="nil"/>
              <w:left w:val="single" w:sz="6" w:space="0" w:color="auto"/>
              <w:bottom w:val="single" w:sz="6" w:space="0" w:color="auto"/>
              <w:right w:val="single" w:sz="6" w:space="0" w:color="auto"/>
            </w:tcBorders>
            <w:shd w:val="clear" w:color="auto" w:fill="FFFFFF"/>
            <w:hideMark/>
          </w:tcPr>
          <w:p w14:paraId="27DDDFF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Calibri" w:eastAsia="Times New Roman" w:hAnsi="Calibri" w:cs="Calibri"/>
                <w:lang w:eastAsia="en-GB"/>
              </w:rPr>
              <w:t> </w:t>
            </w:r>
          </w:p>
        </w:tc>
        <w:tc>
          <w:tcPr>
            <w:tcW w:w="2175" w:type="dxa"/>
            <w:tcBorders>
              <w:top w:val="nil"/>
              <w:left w:val="nil"/>
              <w:bottom w:val="single" w:sz="6" w:space="0" w:color="auto"/>
              <w:right w:val="single" w:sz="6" w:space="0" w:color="auto"/>
            </w:tcBorders>
            <w:shd w:val="clear" w:color="auto" w:fill="FFFFFF"/>
            <w:hideMark/>
          </w:tcPr>
          <w:p w14:paraId="05E5860F"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Autumn 1</w:t>
            </w:r>
            <w:r w:rsidRPr="00735BD8">
              <w:rPr>
                <w:rFonts w:ascii="SassoonPrimaryInfant" w:eastAsia="Times New Roman" w:hAnsi="SassoonPrimaryInfant" w:cs="Segoe UI"/>
                <w:sz w:val="18"/>
                <w:szCs w:val="18"/>
                <w:lang w:eastAsia="en-GB"/>
              </w:rPr>
              <w:t> </w:t>
            </w:r>
          </w:p>
          <w:p w14:paraId="5154AEF0"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Bee Happy!</w:t>
            </w:r>
            <w:r w:rsidRPr="00735BD8">
              <w:rPr>
                <w:rFonts w:ascii="SassoonPrimaryInfant" w:eastAsia="Times New Roman" w:hAnsi="SassoonPrimaryInfant" w:cs="Segoe UI"/>
                <w:sz w:val="18"/>
                <w:szCs w:val="18"/>
                <w:lang w:eastAsia="en-GB"/>
              </w:rPr>
              <w:t> </w:t>
            </w:r>
          </w:p>
          <w:p w14:paraId="38C7FD96"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How can we be safe and happy in our ne</w:t>
            </w:r>
            <w:r w:rsidRPr="00735BD8">
              <w:rPr>
                <w:rFonts w:ascii="SassoonPrimaryInfant" w:eastAsia="Times New Roman" w:hAnsi="SassoonPrimaryInfant" w:cs="Segoe UI"/>
                <w:b/>
                <w:bCs/>
                <w:sz w:val="18"/>
                <w:szCs w:val="18"/>
                <w:lang w:eastAsia="en-GB"/>
              </w:rPr>
              <w:t xml:space="preserve">w </w:t>
            </w:r>
            <w:r w:rsidRPr="00735BD8">
              <w:rPr>
                <w:rFonts w:ascii="SassoonPrimaryInfant" w:eastAsia="Times New Roman" w:hAnsi="SassoonPrimaryInfant" w:cs="Segoe UI"/>
                <w:b/>
                <w:bCs/>
                <w:i/>
                <w:iCs/>
                <w:sz w:val="18"/>
                <w:szCs w:val="18"/>
                <w:lang w:eastAsia="en-GB"/>
              </w:rPr>
              <w:t>Nursery class?</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6B583982"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Autumn 2</w:t>
            </w:r>
            <w:r w:rsidRPr="00735BD8">
              <w:rPr>
                <w:rFonts w:ascii="SassoonPrimaryInfant" w:eastAsia="Times New Roman" w:hAnsi="SassoonPrimaryInfant" w:cs="Segoe UI"/>
                <w:sz w:val="18"/>
                <w:szCs w:val="18"/>
                <w:lang w:eastAsia="en-GB"/>
              </w:rPr>
              <w:t> </w:t>
            </w:r>
          </w:p>
          <w:p w14:paraId="32A31E26"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Autumn Explorers</w:t>
            </w:r>
            <w:r w:rsidRPr="00735BD8">
              <w:rPr>
                <w:rFonts w:ascii="SassoonPrimaryInfant" w:eastAsia="Times New Roman" w:hAnsi="SassoonPrimaryInfant" w:cs="Segoe UI"/>
                <w:sz w:val="18"/>
                <w:szCs w:val="18"/>
                <w:lang w:eastAsia="en-GB"/>
              </w:rPr>
              <w:t> </w:t>
            </w:r>
          </w:p>
          <w:p w14:paraId="36C85D44"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   What can we find in our garden in Autumn?</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3FAEBBCA"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Christmas</w:t>
            </w:r>
            <w:r w:rsidRPr="00735BD8">
              <w:rPr>
                <w:rFonts w:ascii="SassoonPrimaryInfant" w:eastAsia="Times New Roman" w:hAnsi="SassoonPrimaryInfant" w:cs="Segoe UI"/>
                <w:sz w:val="18"/>
                <w:szCs w:val="18"/>
                <w:lang w:eastAsia="en-GB"/>
              </w:rPr>
              <w:t> </w:t>
            </w:r>
          </w:p>
          <w:p w14:paraId="2D67162A"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How do we celebrate at Christmas time?</w:t>
            </w:r>
            <w:r w:rsidRPr="00735BD8">
              <w:rPr>
                <w:rFonts w:ascii="SassoonPrimaryInfant" w:eastAsia="Times New Roman" w:hAnsi="SassoonPrimaryInfant" w:cs="Segoe UI"/>
                <w:sz w:val="18"/>
                <w:szCs w:val="18"/>
                <w:lang w:eastAsia="en-GB"/>
              </w:rPr>
              <w:t> </w:t>
            </w:r>
          </w:p>
          <w:p w14:paraId="66CA24A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73EDA509"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Spring 1</w:t>
            </w:r>
            <w:r w:rsidRPr="00735BD8">
              <w:rPr>
                <w:rFonts w:ascii="SassoonPrimaryInfant" w:eastAsia="Times New Roman" w:hAnsi="SassoonPrimaryInfant" w:cs="Segoe UI"/>
                <w:sz w:val="18"/>
                <w:szCs w:val="18"/>
                <w:lang w:eastAsia="en-GB"/>
              </w:rPr>
              <w:t> </w:t>
            </w:r>
          </w:p>
          <w:p w14:paraId="7EE14034"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proofErr w:type="gramStart"/>
            <w:r w:rsidRPr="00735BD8">
              <w:rPr>
                <w:rFonts w:ascii="SassoonPrimaryInfant" w:eastAsia="Times New Roman" w:hAnsi="SassoonPrimaryInfant" w:cs="Segoe UI"/>
                <w:b/>
                <w:bCs/>
                <w:sz w:val="18"/>
                <w:szCs w:val="18"/>
                <w:lang w:eastAsia="en-GB"/>
              </w:rPr>
              <w:t>Let’s</w:t>
            </w:r>
            <w:proofErr w:type="gramEnd"/>
            <w:r w:rsidRPr="00735BD8">
              <w:rPr>
                <w:rFonts w:ascii="SassoonPrimaryInfant" w:eastAsia="Times New Roman" w:hAnsi="SassoonPrimaryInfant" w:cs="Segoe UI"/>
                <w:b/>
                <w:bCs/>
                <w:sz w:val="18"/>
                <w:szCs w:val="18"/>
                <w:lang w:eastAsia="en-GB"/>
              </w:rPr>
              <w:t xml:space="preserve"> Freeze!</w:t>
            </w:r>
            <w:r w:rsidRPr="00735BD8">
              <w:rPr>
                <w:rFonts w:ascii="SassoonPrimaryInfant" w:eastAsia="Times New Roman" w:hAnsi="SassoonPrimaryInfant" w:cs="Segoe UI"/>
                <w:sz w:val="18"/>
                <w:szCs w:val="18"/>
                <w:lang w:eastAsia="en-GB"/>
              </w:rPr>
              <w:t> </w:t>
            </w:r>
          </w:p>
          <w:p w14:paraId="22690780"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What can we find in our garden in Winter?</w:t>
            </w:r>
            <w:r w:rsidRPr="00735BD8">
              <w:rPr>
                <w:rFonts w:ascii="SassoonPrimaryInfant" w:eastAsia="Times New Roman" w:hAnsi="SassoonPrimaryInfant" w:cs="Segoe UI"/>
                <w:sz w:val="18"/>
                <w:szCs w:val="18"/>
                <w:lang w:eastAsia="en-GB"/>
              </w:rPr>
              <w:t> </w:t>
            </w:r>
          </w:p>
          <w:p w14:paraId="32516FA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7935FFD5"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Spring 2</w:t>
            </w:r>
            <w:r w:rsidRPr="00735BD8">
              <w:rPr>
                <w:rFonts w:ascii="SassoonPrimaryInfant" w:eastAsia="Times New Roman" w:hAnsi="SassoonPrimaryInfant" w:cs="Segoe UI"/>
                <w:sz w:val="18"/>
                <w:szCs w:val="18"/>
                <w:lang w:eastAsia="en-GB"/>
              </w:rPr>
              <w:t> </w:t>
            </w:r>
          </w:p>
          <w:p w14:paraId="27A4933B"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proofErr w:type="gramStart"/>
            <w:r w:rsidRPr="00735BD8">
              <w:rPr>
                <w:rFonts w:ascii="SassoonPrimaryInfant" w:eastAsia="Times New Roman" w:hAnsi="SassoonPrimaryInfant" w:cs="Segoe UI"/>
                <w:b/>
                <w:bCs/>
                <w:sz w:val="18"/>
                <w:szCs w:val="18"/>
                <w:lang w:eastAsia="en-GB"/>
              </w:rPr>
              <w:t>Let’s</w:t>
            </w:r>
            <w:proofErr w:type="gramEnd"/>
            <w:r w:rsidRPr="00735BD8">
              <w:rPr>
                <w:rFonts w:ascii="SassoonPrimaryInfant" w:eastAsia="Times New Roman" w:hAnsi="SassoonPrimaryInfant" w:cs="Segoe UI"/>
                <w:b/>
                <w:bCs/>
                <w:sz w:val="18"/>
                <w:szCs w:val="18"/>
                <w:lang w:eastAsia="en-GB"/>
              </w:rPr>
              <w:t xml:space="preserve"> Grow!</w:t>
            </w:r>
            <w:r w:rsidRPr="00735BD8">
              <w:rPr>
                <w:rFonts w:ascii="SassoonPrimaryInfant" w:eastAsia="Times New Roman" w:hAnsi="SassoonPrimaryInfant" w:cs="Segoe UI"/>
                <w:sz w:val="18"/>
                <w:szCs w:val="18"/>
                <w:lang w:eastAsia="en-GB"/>
              </w:rPr>
              <w:t> </w:t>
            </w:r>
          </w:p>
          <w:p w14:paraId="6FB0F3DB"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What can we find in our garden in Spring?</w:t>
            </w:r>
            <w:r w:rsidRPr="00735BD8">
              <w:rPr>
                <w:rFonts w:ascii="SassoonPrimaryInfant" w:eastAsia="Times New Roman" w:hAnsi="SassoonPrimaryInfant" w:cs="Segoe UI"/>
                <w:sz w:val="18"/>
                <w:szCs w:val="18"/>
                <w:lang w:eastAsia="en-GB"/>
              </w:rPr>
              <w:t> </w:t>
            </w:r>
          </w:p>
          <w:p w14:paraId="728805F3"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675942F8"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Summer 1</w:t>
            </w:r>
            <w:r w:rsidRPr="00735BD8">
              <w:rPr>
                <w:rFonts w:ascii="SassoonPrimaryInfant" w:eastAsia="Times New Roman" w:hAnsi="SassoonPrimaryInfant" w:cs="Segoe UI"/>
                <w:sz w:val="18"/>
                <w:szCs w:val="18"/>
                <w:lang w:eastAsia="en-GB"/>
              </w:rPr>
              <w:t> </w:t>
            </w:r>
          </w:p>
          <w:p w14:paraId="666B227F"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Busy Bees!</w:t>
            </w:r>
            <w:r w:rsidRPr="00735BD8">
              <w:rPr>
                <w:rFonts w:ascii="SassoonPrimaryInfant" w:eastAsia="Times New Roman" w:hAnsi="SassoonPrimaryInfant" w:cs="Segoe UI"/>
                <w:sz w:val="18"/>
                <w:szCs w:val="18"/>
                <w:lang w:eastAsia="en-GB"/>
              </w:rPr>
              <w:t> </w:t>
            </w:r>
          </w:p>
          <w:p w14:paraId="37174C63"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What lives in our garden in Summer?</w:t>
            </w:r>
            <w:r w:rsidRPr="00735BD8">
              <w:rPr>
                <w:rFonts w:ascii="SassoonPrimaryInfant" w:eastAsia="Times New Roman" w:hAnsi="SassoonPrimaryInfant" w:cs="Segoe UI"/>
                <w:sz w:val="18"/>
                <w:szCs w:val="18"/>
                <w:lang w:eastAsia="en-GB"/>
              </w:rPr>
              <w:t> </w:t>
            </w:r>
          </w:p>
          <w:p w14:paraId="13DA3B2C"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c>
          <w:tcPr>
            <w:tcW w:w="2190" w:type="dxa"/>
            <w:tcBorders>
              <w:top w:val="nil"/>
              <w:left w:val="nil"/>
              <w:bottom w:val="single" w:sz="6" w:space="0" w:color="auto"/>
              <w:right w:val="single" w:sz="6" w:space="0" w:color="auto"/>
            </w:tcBorders>
            <w:shd w:val="clear" w:color="auto" w:fill="FFFFFF"/>
            <w:hideMark/>
          </w:tcPr>
          <w:p w14:paraId="361CCC38"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Summer 2</w:t>
            </w:r>
            <w:r w:rsidRPr="00735BD8">
              <w:rPr>
                <w:rFonts w:ascii="SassoonPrimaryInfant" w:eastAsia="Times New Roman" w:hAnsi="SassoonPrimaryInfant" w:cs="Segoe UI"/>
                <w:sz w:val="18"/>
                <w:szCs w:val="18"/>
                <w:lang w:eastAsia="en-GB"/>
              </w:rPr>
              <w:t> </w:t>
            </w:r>
          </w:p>
          <w:p w14:paraId="09D353E4"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Cream of Cornish</w:t>
            </w:r>
            <w:r w:rsidRPr="00735BD8">
              <w:rPr>
                <w:rFonts w:ascii="SassoonPrimaryInfant" w:eastAsia="Times New Roman" w:hAnsi="SassoonPrimaryInfant" w:cs="Segoe UI"/>
                <w:sz w:val="18"/>
                <w:szCs w:val="18"/>
                <w:lang w:eastAsia="en-GB"/>
              </w:rPr>
              <w:t> </w:t>
            </w:r>
          </w:p>
          <w:p w14:paraId="0B46199D"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proofErr w:type="gramStart"/>
            <w:r w:rsidRPr="00735BD8">
              <w:rPr>
                <w:rFonts w:ascii="SassoonPrimaryInfant" w:eastAsia="Times New Roman" w:hAnsi="SassoonPrimaryInfant" w:cs="Segoe UI"/>
                <w:b/>
                <w:bCs/>
                <w:i/>
                <w:iCs/>
                <w:sz w:val="18"/>
                <w:szCs w:val="18"/>
                <w:lang w:eastAsia="en-GB"/>
              </w:rPr>
              <w:t>What’s</w:t>
            </w:r>
            <w:proofErr w:type="gramEnd"/>
            <w:r w:rsidRPr="00735BD8">
              <w:rPr>
                <w:rFonts w:ascii="SassoonPrimaryInfant" w:eastAsia="Times New Roman" w:hAnsi="SassoonPrimaryInfant" w:cs="Segoe UI"/>
                <w:b/>
                <w:bCs/>
                <w:i/>
                <w:iCs/>
                <w:sz w:val="18"/>
                <w:szCs w:val="18"/>
                <w:lang w:eastAsia="en-GB"/>
              </w:rPr>
              <w:t xml:space="preserve"> special about a Cornish cream tea?</w:t>
            </w:r>
            <w:r w:rsidRPr="00735BD8">
              <w:rPr>
                <w:rFonts w:ascii="SassoonPrimaryInfant" w:eastAsia="Times New Roman" w:hAnsi="SassoonPrimaryInfant" w:cs="Segoe UI"/>
                <w:sz w:val="18"/>
                <w:szCs w:val="18"/>
                <w:lang w:eastAsia="en-GB"/>
              </w:rPr>
              <w:t> </w:t>
            </w:r>
          </w:p>
          <w:p w14:paraId="1B514FF7"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r>
      <w:tr w:rsidR="00735BD8" w:rsidRPr="00735BD8" w14:paraId="2FEEC4BF" w14:textId="77777777" w:rsidTr="00735BD8">
        <w:trPr>
          <w:trHeight w:val="555"/>
        </w:trPr>
        <w:tc>
          <w:tcPr>
            <w:tcW w:w="345" w:type="dxa"/>
            <w:tcBorders>
              <w:top w:val="nil"/>
              <w:left w:val="single" w:sz="6" w:space="0" w:color="auto"/>
              <w:bottom w:val="single" w:sz="6" w:space="0" w:color="auto"/>
              <w:right w:val="single" w:sz="6" w:space="0" w:color="auto"/>
            </w:tcBorders>
            <w:shd w:val="clear" w:color="auto" w:fill="FCD0F9"/>
            <w:hideMark/>
          </w:tcPr>
          <w:p w14:paraId="47C32D13"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YN </w:t>
            </w:r>
          </w:p>
        </w:tc>
        <w:tc>
          <w:tcPr>
            <w:tcW w:w="2175" w:type="dxa"/>
            <w:tcBorders>
              <w:top w:val="nil"/>
              <w:left w:val="nil"/>
              <w:bottom w:val="single" w:sz="6" w:space="0" w:color="auto"/>
              <w:right w:val="single" w:sz="6" w:space="0" w:color="auto"/>
            </w:tcBorders>
            <w:shd w:val="clear" w:color="auto" w:fill="FCD0F9"/>
            <w:hideMark/>
          </w:tcPr>
          <w:p w14:paraId="25A50261"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N1: I can join in singing favourite songs. </w:t>
            </w:r>
          </w:p>
          <w:p w14:paraId="4658F9DC"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5E7656B8"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Nursery Rhymes and songs linked to routines. </w:t>
            </w:r>
          </w:p>
          <w:p w14:paraId="7CE9BCF6"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R1)</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CD0F9"/>
            <w:hideMark/>
          </w:tcPr>
          <w:p w14:paraId="2E032DB1"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N2: I can join in with dancing and ring games. </w:t>
            </w:r>
          </w:p>
          <w:p w14:paraId="4AFCB0BF"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5B157A3C"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Dancing and ring games. </w:t>
            </w:r>
          </w:p>
          <w:p w14:paraId="61FF2A62"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R4)</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CD0F9"/>
            <w:hideMark/>
          </w:tcPr>
          <w:p w14:paraId="1509E299"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N3: I am showing an interest in the way musical instruments sound. </w:t>
            </w:r>
          </w:p>
          <w:p w14:paraId="3746B7C3"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2F0485D0"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Creating musical instruments from natural and found objects. </w:t>
            </w:r>
          </w:p>
          <w:p w14:paraId="5B8E4B76"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R5)</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CD0F9"/>
            <w:hideMark/>
          </w:tcPr>
          <w:p w14:paraId="7CF1D1F8"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N4: I can tap out a simple repeated rhythm. </w:t>
            </w:r>
          </w:p>
          <w:p w14:paraId="64110AB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7CD4A614"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Music sessions with the claves. </w:t>
            </w:r>
          </w:p>
          <w:p w14:paraId="04F455CA"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R4)</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CD0F9"/>
            <w:hideMark/>
          </w:tcPr>
          <w:p w14:paraId="2C8BD810"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N5: I am beginning to move rhythmically and imitate movement to music. </w:t>
            </w:r>
          </w:p>
          <w:p w14:paraId="0BECA1B3"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1004193C"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Go Noodle. </w:t>
            </w:r>
          </w:p>
          <w:p w14:paraId="0848D809"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R4)</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CD0F9"/>
            <w:hideMark/>
          </w:tcPr>
          <w:p w14:paraId="6D947E73"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N6: I can create movement in response to music. </w:t>
            </w:r>
          </w:p>
          <w:p w14:paraId="74C3EFE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1BD80B2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Move to music in the style of a mini beast. </w:t>
            </w:r>
          </w:p>
          <w:p w14:paraId="4A317A1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R4)</w:t>
            </w:r>
            <w:r w:rsidRPr="00735BD8">
              <w:rPr>
                <w:rFonts w:ascii="SassoonPrimaryInfant" w:eastAsia="Times New Roman" w:hAnsi="SassoonPrimaryInfant" w:cs="Segoe UI"/>
                <w:sz w:val="18"/>
                <w:szCs w:val="18"/>
                <w:lang w:eastAsia="en-GB"/>
              </w:rPr>
              <w:t> </w:t>
            </w:r>
          </w:p>
        </w:tc>
        <w:tc>
          <w:tcPr>
            <w:tcW w:w="2190" w:type="dxa"/>
            <w:tcBorders>
              <w:top w:val="nil"/>
              <w:left w:val="nil"/>
              <w:bottom w:val="single" w:sz="6" w:space="0" w:color="auto"/>
              <w:right w:val="single" w:sz="6" w:space="0" w:color="auto"/>
            </w:tcBorders>
            <w:shd w:val="clear" w:color="auto" w:fill="FCD0F9"/>
            <w:hideMark/>
          </w:tcPr>
          <w:p w14:paraId="67269049"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xml:space="preserve">N7: I can explore and learn how songs </w:t>
            </w:r>
            <w:proofErr w:type="gramStart"/>
            <w:r w:rsidRPr="00735BD8">
              <w:rPr>
                <w:rFonts w:ascii="SassoonPrimaryInfant" w:eastAsia="Times New Roman" w:hAnsi="SassoonPrimaryInfant" w:cs="Segoe UI"/>
                <w:sz w:val="18"/>
                <w:szCs w:val="18"/>
                <w:lang w:eastAsia="en-GB"/>
              </w:rPr>
              <w:t>can be changed</w:t>
            </w:r>
            <w:proofErr w:type="gramEnd"/>
            <w:r w:rsidRPr="00735BD8">
              <w:rPr>
                <w:rFonts w:ascii="SassoonPrimaryInfant" w:eastAsia="Times New Roman" w:hAnsi="SassoonPrimaryInfant" w:cs="Segoe UI"/>
                <w:sz w:val="18"/>
                <w:szCs w:val="18"/>
                <w:lang w:eastAsia="en-GB"/>
              </w:rPr>
              <w:t>. </w:t>
            </w:r>
          </w:p>
          <w:p w14:paraId="4D7A33FC"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642920D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Explore and play instruments to represent the sounds of the sea. </w:t>
            </w:r>
          </w:p>
          <w:p w14:paraId="18DEA1B8"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R7)</w:t>
            </w:r>
            <w:r w:rsidRPr="00735BD8">
              <w:rPr>
                <w:rFonts w:ascii="SassoonPrimaryInfant" w:eastAsia="Times New Roman" w:hAnsi="SassoonPrimaryInfant" w:cs="Segoe UI"/>
                <w:sz w:val="18"/>
                <w:szCs w:val="18"/>
                <w:lang w:eastAsia="en-GB"/>
              </w:rPr>
              <w:t> </w:t>
            </w:r>
          </w:p>
        </w:tc>
      </w:tr>
      <w:tr w:rsidR="00735BD8" w:rsidRPr="00735BD8" w14:paraId="18BCCD3C" w14:textId="77777777" w:rsidTr="00735BD8">
        <w:trPr>
          <w:trHeight w:val="555"/>
        </w:trPr>
        <w:tc>
          <w:tcPr>
            <w:tcW w:w="345" w:type="dxa"/>
            <w:tcBorders>
              <w:top w:val="nil"/>
              <w:left w:val="single" w:sz="6" w:space="0" w:color="auto"/>
              <w:bottom w:val="single" w:sz="6" w:space="0" w:color="auto"/>
              <w:right w:val="single" w:sz="6" w:space="0" w:color="auto"/>
            </w:tcBorders>
            <w:shd w:val="clear" w:color="auto" w:fill="FCD0F9"/>
            <w:hideMark/>
          </w:tcPr>
          <w:p w14:paraId="75FE9000"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Vocab </w:t>
            </w:r>
          </w:p>
        </w:tc>
        <w:tc>
          <w:tcPr>
            <w:tcW w:w="2175" w:type="dxa"/>
            <w:tcBorders>
              <w:top w:val="nil"/>
              <w:left w:val="nil"/>
              <w:bottom w:val="single" w:sz="6" w:space="0" w:color="auto"/>
              <w:right w:val="single" w:sz="6" w:space="0" w:color="auto"/>
            </w:tcBorders>
            <w:shd w:val="clear" w:color="auto" w:fill="FCD0F9"/>
            <w:hideMark/>
          </w:tcPr>
          <w:p w14:paraId="41E74E2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Song </w:t>
            </w:r>
          </w:p>
          <w:p w14:paraId="61AF100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Rhyme </w:t>
            </w:r>
          </w:p>
        </w:tc>
        <w:tc>
          <w:tcPr>
            <w:tcW w:w="2175" w:type="dxa"/>
            <w:tcBorders>
              <w:top w:val="nil"/>
              <w:left w:val="nil"/>
              <w:bottom w:val="single" w:sz="6" w:space="0" w:color="auto"/>
              <w:right w:val="single" w:sz="6" w:space="0" w:color="auto"/>
            </w:tcBorders>
            <w:shd w:val="clear" w:color="auto" w:fill="FCD0F9"/>
            <w:hideMark/>
          </w:tcPr>
          <w:p w14:paraId="1407BEA8"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Circle </w:t>
            </w:r>
          </w:p>
        </w:tc>
        <w:tc>
          <w:tcPr>
            <w:tcW w:w="2175" w:type="dxa"/>
            <w:tcBorders>
              <w:top w:val="nil"/>
              <w:left w:val="nil"/>
              <w:bottom w:val="single" w:sz="6" w:space="0" w:color="auto"/>
              <w:right w:val="single" w:sz="6" w:space="0" w:color="auto"/>
            </w:tcBorders>
            <w:shd w:val="clear" w:color="auto" w:fill="FCD0F9"/>
            <w:hideMark/>
          </w:tcPr>
          <w:p w14:paraId="0829F72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Instrument, </w:t>
            </w:r>
          </w:p>
          <w:p w14:paraId="4CFAFE30"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Sound, Christmas. </w:t>
            </w:r>
          </w:p>
        </w:tc>
        <w:tc>
          <w:tcPr>
            <w:tcW w:w="2175" w:type="dxa"/>
            <w:tcBorders>
              <w:top w:val="nil"/>
              <w:left w:val="nil"/>
              <w:bottom w:val="single" w:sz="6" w:space="0" w:color="auto"/>
              <w:right w:val="single" w:sz="6" w:space="0" w:color="auto"/>
            </w:tcBorders>
            <w:shd w:val="clear" w:color="auto" w:fill="FCD0F9"/>
            <w:hideMark/>
          </w:tcPr>
          <w:p w14:paraId="53F656AC"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Claves, tap. </w:t>
            </w:r>
          </w:p>
        </w:tc>
        <w:tc>
          <w:tcPr>
            <w:tcW w:w="2175" w:type="dxa"/>
            <w:tcBorders>
              <w:top w:val="nil"/>
              <w:left w:val="nil"/>
              <w:bottom w:val="single" w:sz="6" w:space="0" w:color="auto"/>
              <w:right w:val="single" w:sz="6" w:space="0" w:color="auto"/>
            </w:tcBorders>
            <w:shd w:val="clear" w:color="auto" w:fill="FCD0F9"/>
            <w:hideMark/>
          </w:tcPr>
          <w:p w14:paraId="2C67D928"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Dance. </w:t>
            </w:r>
          </w:p>
        </w:tc>
        <w:tc>
          <w:tcPr>
            <w:tcW w:w="2175" w:type="dxa"/>
            <w:tcBorders>
              <w:top w:val="nil"/>
              <w:left w:val="nil"/>
              <w:bottom w:val="single" w:sz="6" w:space="0" w:color="auto"/>
              <w:right w:val="single" w:sz="6" w:space="0" w:color="auto"/>
            </w:tcBorders>
            <w:shd w:val="clear" w:color="auto" w:fill="FCD0F9"/>
            <w:hideMark/>
          </w:tcPr>
          <w:p w14:paraId="270290C0"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Movement, loud, quiet, fast, slow. </w:t>
            </w:r>
          </w:p>
        </w:tc>
        <w:tc>
          <w:tcPr>
            <w:tcW w:w="2190" w:type="dxa"/>
            <w:tcBorders>
              <w:top w:val="nil"/>
              <w:left w:val="nil"/>
              <w:bottom w:val="single" w:sz="6" w:space="0" w:color="auto"/>
              <w:right w:val="single" w:sz="6" w:space="0" w:color="auto"/>
            </w:tcBorders>
            <w:shd w:val="clear" w:color="auto" w:fill="FCD0F9"/>
            <w:hideMark/>
          </w:tcPr>
          <w:p w14:paraId="2877D896"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proofErr w:type="gramStart"/>
            <w:r w:rsidRPr="00735BD8">
              <w:rPr>
                <w:rFonts w:ascii="SassoonPrimaryInfant" w:eastAsia="Times New Roman" w:hAnsi="SassoonPrimaryInfant" w:cs="Segoe UI"/>
                <w:sz w:val="18"/>
                <w:szCs w:val="18"/>
                <w:lang w:eastAsia="en-GB"/>
              </w:rPr>
              <w:t>Tap,</w:t>
            </w:r>
            <w:proofErr w:type="gramEnd"/>
            <w:r w:rsidRPr="00735BD8">
              <w:rPr>
                <w:rFonts w:ascii="SassoonPrimaryInfant" w:eastAsia="Times New Roman" w:hAnsi="SassoonPrimaryInfant" w:cs="Segoe UI"/>
                <w:sz w:val="18"/>
                <w:szCs w:val="18"/>
                <w:lang w:eastAsia="en-GB"/>
              </w:rPr>
              <w:t xml:space="preserve"> shake, loud, quiet, fast, slow, names of instruments. </w:t>
            </w:r>
          </w:p>
        </w:tc>
      </w:tr>
      <w:tr w:rsidR="00735BD8" w:rsidRPr="00735BD8" w14:paraId="4863A4BF" w14:textId="77777777" w:rsidTr="00735BD8">
        <w:trPr>
          <w:trHeight w:val="555"/>
        </w:trPr>
        <w:tc>
          <w:tcPr>
            <w:tcW w:w="345" w:type="dxa"/>
            <w:tcBorders>
              <w:top w:val="nil"/>
              <w:left w:val="single" w:sz="6" w:space="0" w:color="auto"/>
              <w:bottom w:val="single" w:sz="6" w:space="0" w:color="auto"/>
              <w:right w:val="single" w:sz="6" w:space="0" w:color="auto"/>
            </w:tcBorders>
            <w:shd w:val="clear" w:color="auto" w:fill="FFFFFF"/>
            <w:hideMark/>
          </w:tcPr>
          <w:p w14:paraId="1E1A2900"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Calibri" w:eastAsia="Times New Roman" w:hAnsi="Calibri" w:cs="Calibri"/>
                <w:lang w:eastAsia="en-GB"/>
              </w:rPr>
              <w:t> </w:t>
            </w:r>
          </w:p>
        </w:tc>
        <w:tc>
          <w:tcPr>
            <w:tcW w:w="2175" w:type="dxa"/>
            <w:tcBorders>
              <w:top w:val="nil"/>
              <w:left w:val="nil"/>
              <w:bottom w:val="single" w:sz="6" w:space="0" w:color="auto"/>
              <w:right w:val="single" w:sz="6" w:space="0" w:color="auto"/>
            </w:tcBorders>
            <w:shd w:val="clear" w:color="auto" w:fill="FFFFFF"/>
            <w:hideMark/>
          </w:tcPr>
          <w:p w14:paraId="6CA3B34C"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Autumn 1 </w:t>
            </w:r>
            <w:r w:rsidRPr="00735BD8">
              <w:rPr>
                <w:rFonts w:ascii="SassoonPrimaryInfant" w:eastAsia="Times New Roman" w:hAnsi="SassoonPrimaryInfant" w:cs="Segoe UI"/>
                <w:sz w:val="18"/>
                <w:szCs w:val="18"/>
                <w:lang w:eastAsia="en-GB"/>
              </w:rPr>
              <w:t> </w:t>
            </w:r>
          </w:p>
          <w:p w14:paraId="5F2263B1"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Bee Friends!</w:t>
            </w:r>
            <w:r w:rsidRPr="00735BD8">
              <w:rPr>
                <w:rFonts w:ascii="SassoonPrimaryInfant" w:eastAsia="Times New Roman" w:hAnsi="SassoonPrimaryInfant" w:cs="Segoe UI"/>
                <w:sz w:val="18"/>
                <w:szCs w:val="18"/>
                <w:lang w:eastAsia="en-GB"/>
              </w:rPr>
              <w:t> </w:t>
            </w:r>
          </w:p>
          <w:p w14:paraId="45576B85"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How can I be a good friend in my new Reception class?</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45C4AE93"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Autumn 2 </w:t>
            </w:r>
            <w:r w:rsidRPr="00735BD8">
              <w:rPr>
                <w:rFonts w:ascii="SassoonPrimaryInfant" w:eastAsia="Times New Roman" w:hAnsi="SassoonPrimaryInfant" w:cs="Segoe UI"/>
                <w:sz w:val="18"/>
                <w:szCs w:val="18"/>
                <w:lang w:eastAsia="en-GB"/>
              </w:rPr>
              <w:t> </w:t>
            </w:r>
          </w:p>
          <w:p w14:paraId="256A0E67"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Lights Up!</w:t>
            </w:r>
            <w:r w:rsidRPr="00735BD8">
              <w:rPr>
                <w:rFonts w:ascii="SassoonPrimaryInfant" w:eastAsia="Times New Roman" w:hAnsi="SassoonPrimaryInfant" w:cs="Segoe UI"/>
                <w:sz w:val="18"/>
                <w:szCs w:val="18"/>
                <w:lang w:eastAsia="en-GB"/>
              </w:rPr>
              <w:t> </w:t>
            </w:r>
          </w:p>
          <w:p w14:paraId="70B74674"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Why are lights so important in celebrations?</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4216C375"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Christmas</w:t>
            </w:r>
            <w:r w:rsidRPr="00735BD8">
              <w:rPr>
                <w:rFonts w:ascii="SassoonPrimaryInfant" w:eastAsia="Times New Roman" w:hAnsi="SassoonPrimaryInfant" w:cs="Segoe UI"/>
                <w:sz w:val="18"/>
                <w:szCs w:val="18"/>
                <w:lang w:eastAsia="en-GB"/>
              </w:rPr>
              <w:t> </w:t>
            </w:r>
          </w:p>
          <w:p w14:paraId="7E5527F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    Why is Christmas   special for Christians?</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23EAD4A5"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Spring 1 </w:t>
            </w:r>
            <w:r w:rsidRPr="00735BD8">
              <w:rPr>
                <w:rFonts w:ascii="SassoonPrimaryInfant" w:eastAsia="Times New Roman" w:hAnsi="SassoonPrimaryInfant" w:cs="Segoe UI"/>
                <w:sz w:val="18"/>
                <w:szCs w:val="18"/>
                <w:lang w:eastAsia="en-GB"/>
              </w:rPr>
              <w:t> </w:t>
            </w:r>
          </w:p>
          <w:p w14:paraId="02EC947D"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Helpful Heroes</w:t>
            </w:r>
            <w:r w:rsidRPr="00735BD8">
              <w:rPr>
                <w:rFonts w:ascii="SassoonPrimaryInfant" w:eastAsia="Times New Roman" w:hAnsi="SassoonPrimaryInfant" w:cs="Segoe UI"/>
                <w:sz w:val="18"/>
                <w:szCs w:val="18"/>
                <w:lang w:eastAsia="en-GB"/>
              </w:rPr>
              <w:t> </w:t>
            </w:r>
          </w:p>
          <w:p w14:paraId="49092B05"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Who helps us at school and in our town?</w:t>
            </w:r>
            <w:r w:rsidRPr="00735BD8">
              <w:rPr>
                <w:rFonts w:ascii="SassoonPrimaryInfant" w:eastAsia="Times New Roman" w:hAnsi="SassoonPrimaryInfant" w:cs="Segoe UI"/>
                <w:sz w:val="18"/>
                <w:szCs w:val="18"/>
                <w:lang w:eastAsia="en-GB"/>
              </w:rPr>
              <w:t> </w:t>
            </w:r>
          </w:p>
          <w:p w14:paraId="7FC42DB7"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Calibri" w:eastAsia="Times New Roman" w:hAnsi="Calibri" w:cs="Calibri"/>
                <w:lang w:eastAsia="en-GB"/>
              </w:rPr>
              <w:t> </w:t>
            </w:r>
          </w:p>
        </w:tc>
        <w:tc>
          <w:tcPr>
            <w:tcW w:w="2175" w:type="dxa"/>
            <w:tcBorders>
              <w:top w:val="nil"/>
              <w:left w:val="nil"/>
              <w:bottom w:val="single" w:sz="6" w:space="0" w:color="auto"/>
              <w:right w:val="single" w:sz="6" w:space="0" w:color="auto"/>
            </w:tcBorders>
            <w:shd w:val="clear" w:color="auto" w:fill="FFFFFF"/>
            <w:hideMark/>
          </w:tcPr>
          <w:p w14:paraId="241AC097"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Spring 2 </w:t>
            </w:r>
            <w:r w:rsidRPr="00735BD8">
              <w:rPr>
                <w:rFonts w:ascii="SassoonPrimaryInfant" w:eastAsia="Times New Roman" w:hAnsi="SassoonPrimaryInfant" w:cs="Segoe UI"/>
                <w:sz w:val="18"/>
                <w:szCs w:val="18"/>
                <w:lang w:eastAsia="en-GB"/>
              </w:rPr>
              <w:t> </w:t>
            </w:r>
          </w:p>
          <w:p w14:paraId="315B251E"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  Building Bridges </w:t>
            </w:r>
            <w:r w:rsidRPr="00735BD8">
              <w:rPr>
                <w:rFonts w:ascii="SassoonPrimaryInfant" w:eastAsia="Times New Roman" w:hAnsi="SassoonPrimaryInfant" w:cs="Segoe UI"/>
                <w:sz w:val="18"/>
                <w:szCs w:val="18"/>
                <w:lang w:eastAsia="en-GB"/>
              </w:rPr>
              <w:t> </w:t>
            </w:r>
          </w:p>
          <w:p w14:paraId="10ABB596"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How can a cross be like               a bridge?    </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FFFFFF"/>
            <w:hideMark/>
          </w:tcPr>
          <w:p w14:paraId="2661EC1F"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Summer 1  </w:t>
            </w:r>
            <w:r w:rsidRPr="00735BD8">
              <w:rPr>
                <w:rFonts w:ascii="SassoonPrimaryInfant" w:eastAsia="Times New Roman" w:hAnsi="SassoonPrimaryInfant" w:cs="Segoe UI"/>
                <w:sz w:val="18"/>
                <w:szCs w:val="18"/>
                <w:lang w:eastAsia="en-GB"/>
              </w:rPr>
              <w:t> </w:t>
            </w:r>
          </w:p>
          <w:p w14:paraId="15AC36AF"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 Green Fingers</w:t>
            </w:r>
            <w:r w:rsidRPr="00735BD8">
              <w:rPr>
                <w:rFonts w:ascii="SassoonPrimaryInfant" w:eastAsia="Times New Roman" w:hAnsi="SassoonPrimaryInfant" w:cs="Segoe UI"/>
                <w:sz w:val="18"/>
                <w:szCs w:val="18"/>
                <w:lang w:eastAsia="en-GB"/>
              </w:rPr>
              <w:t> </w:t>
            </w:r>
          </w:p>
          <w:p w14:paraId="0ABA8DC0"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How can we care for our garden?</w:t>
            </w:r>
            <w:r w:rsidRPr="00735BD8">
              <w:rPr>
                <w:rFonts w:ascii="SassoonPrimaryInfant" w:eastAsia="Times New Roman" w:hAnsi="SassoonPrimaryInfant" w:cs="Segoe UI"/>
                <w:sz w:val="18"/>
                <w:szCs w:val="18"/>
                <w:lang w:eastAsia="en-GB"/>
              </w:rPr>
              <w:t> </w:t>
            </w:r>
          </w:p>
          <w:p w14:paraId="31DCBEBD"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c>
          <w:tcPr>
            <w:tcW w:w="2190" w:type="dxa"/>
            <w:tcBorders>
              <w:top w:val="nil"/>
              <w:left w:val="nil"/>
              <w:bottom w:val="single" w:sz="6" w:space="0" w:color="auto"/>
              <w:right w:val="single" w:sz="6" w:space="0" w:color="auto"/>
            </w:tcBorders>
            <w:shd w:val="clear" w:color="auto" w:fill="FFFFFF"/>
            <w:hideMark/>
          </w:tcPr>
          <w:p w14:paraId="7C8E3724"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Summer 2  </w:t>
            </w:r>
            <w:r w:rsidRPr="00735BD8">
              <w:rPr>
                <w:rFonts w:ascii="SassoonPrimaryInfant" w:eastAsia="Times New Roman" w:hAnsi="SassoonPrimaryInfant" w:cs="Segoe UI"/>
                <w:sz w:val="18"/>
                <w:szCs w:val="18"/>
                <w:lang w:eastAsia="en-GB"/>
              </w:rPr>
              <w:t> </w:t>
            </w:r>
          </w:p>
          <w:p w14:paraId="76E66227"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sz w:val="18"/>
                <w:szCs w:val="18"/>
                <w:lang w:eastAsia="en-GB"/>
              </w:rPr>
              <w:t>A Cornish Treasure Hunt</w:t>
            </w:r>
            <w:r w:rsidRPr="00735BD8">
              <w:rPr>
                <w:rFonts w:ascii="SassoonPrimaryInfant" w:eastAsia="Times New Roman" w:hAnsi="SassoonPrimaryInfant" w:cs="Segoe UI"/>
                <w:sz w:val="18"/>
                <w:szCs w:val="18"/>
                <w:lang w:eastAsia="en-GB"/>
              </w:rPr>
              <w:t> </w:t>
            </w:r>
          </w:p>
          <w:p w14:paraId="7F505897" w14:textId="77777777" w:rsidR="00735BD8" w:rsidRPr="00735BD8" w:rsidRDefault="00735BD8" w:rsidP="00735BD8">
            <w:pPr>
              <w:spacing w:after="0" w:line="240" w:lineRule="auto"/>
              <w:jc w:val="center"/>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b/>
                <w:bCs/>
                <w:i/>
                <w:iCs/>
                <w:sz w:val="18"/>
                <w:szCs w:val="18"/>
                <w:lang w:eastAsia="en-GB"/>
              </w:rPr>
              <w:t xml:space="preserve">Where </w:t>
            </w:r>
            <w:proofErr w:type="gramStart"/>
            <w:r w:rsidRPr="00735BD8">
              <w:rPr>
                <w:rFonts w:ascii="SassoonPrimaryInfant" w:eastAsia="Times New Roman" w:hAnsi="SassoonPrimaryInfant" w:cs="Segoe UI"/>
                <w:b/>
                <w:bCs/>
                <w:i/>
                <w:iCs/>
                <w:sz w:val="18"/>
                <w:szCs w:val="18"/>
                <w:lang w:eastAsia="en-GB"/>
              </w:rPr>
              <w:t>is Cornwall’s</w:t>
            </w:r>
            <w:proofErr w:type="gramEnd"/>
            <w:r w:rsidRPr="00735BD8">
              <w:rPr>
                <w:rFonts w:ascii="SassoonPrimaryInfant" w:eastAsia="Times New Roman" w:hAnsi="SassoonPrimaryInfant" w:cs="Segoe UI"/>
                <w:b/>
                <w:bCs/>
                <w:i/>
                <w:iCs/>
                <w:sz w:val="18"/>
                <w:szCs w:val="18"/>
                <w:lang w:eastAsia="en-GB"/>
              </w:rPr>
              <w:t xml:space="preserve"> hidden treasure?</w:t>
            </w:r>
            <w:r w:rsidRPr="00735BD8">
              <w:rPr>
                <w:rFonts w:ascii="SassoonPrimaryInfant" w:eastAsia="Times New Roman" w:hAnsi="SassoonPrimaryInfant" w:cs="Segoe UI"/>
                <w:sz w:val="18"/>
                <w:szCs w:val="18"/>
                <w:lang w:eastAsia="en-GB"/>
              </w:rPr>
              <w:t> </w:t>
            </w:r>
          </w:p>
        </w:tc>
      </w:tr>
      <w:tr w:rsidR="00735BD8" w:rsidRPr="00735BD8" w14:paraId="5B226428" w14:textId="77777777" w:rsidTr="00735BD8">
        <w:trPr>
          <w:trHeight w:val="555"/>
        </w:trPr>
        <w:tc>
          <w:tcPr>
            <w:tcW w:w="345" w:type="dxa"/>
            <w:tcBorders>
              <w:top w:val="nil"/>
              <w:left w:val="single" w:sz="6" w:space="0" w:color="auto"/>
              <w:bottom w:val="single" w:sz="6" w:space="0" w:color="auto"/>
              <w:right w:val="single" w:sz="6" w:space="0" w:color="auto"/>
            </w:tcBorders>
            <w:shd w:val="clear" w:color="auto" w:fill="D9E2F3"/>
            <w:hideMark/>
          </w:tcPr>
          <w:p w14:paraId="31B41206"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YR </w:t>
            </w:r>
          </w:p>
        </w:tc>
        <w:tc>
          <w:tcPr>
            <w:tcW w:w="2175" w:type="dxa"/>
            <w:tcBorders>
              <w:top w:val="nil"/>
              <w:left w:val="nil"/>
              <w:bottom w:val="single" w:sz="6" w:space="0" w:color="auto"/>
              <w:right w:val="single" w:sz="6" w:space="0" w:color="auto"/>
            </w:tcBorders>
            <w:shd w:val="clear" w:color="auto" w:fill="D9E2F3"/>
            <w:hideMark/>
          </w:tcPr>
          <w:p w14:paraId="64243377"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R1: I can sing some familiar songs. </w:t>
            </w:r>
          </w:p>
          <w:p w14:paraId="5BD73A6A"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6AE8DAB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Lining up, Circle and Learning songs. </w:t>
            </w:r>
          </w:p>
          <w:p w14:paraId="021B48A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6BBF85C9"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 to Y1A Playing and Performing)</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D9E2F3"/>
            <w:hideMark/>
          </w:tcPr>
          <w:p w14:paraId="2D7C5CA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R2: I can take the lead in familiar songs. </w:t>
            </w:r>
          </w:p>
          <w:p w14:paraId="16FBE537"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5895215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Focus child take the lead in Lining up, Circle and Learning songs. </w:t>
            </w:r>
          </w:p>
          <w:p w14:paraId="6C2C961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0587C762"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 to Y1A Playing and Performing)</w:t>
            </w:r>
            <w:r w:rsidRPr="00735BD8">
              <w:rPr>
                <w:rFonts w:ascii="SassoonPrimaryInfant" w:eastAsia="Times New Roman" w:hAnsi="SassoonPrimaryInfant" w:cs="Segoe UI"/>
                <w:sz w:val="18"/>
                <w:szCs w:val="18"/>
                <w:lang w:eastAsia="en-GB"/>
              </w:rPr>
              <w:t> </w:t>
            </w:r>
          </w:p>
          <w:p w14:paraId="44F89CF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D9E2F3"/>
            <w:hideMark/>
          </w:tcPr>
          <w:p w14:paraId="10ABA46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R3: I can pitch match. </w:t>
            </w:r>
          </w:p>
          <w:p w14:paraId="23CFAF82"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718CD3C2"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Christmas play songs. </w:t>
            </w:r>
          </w:p>
          <w:p w14:paraId="42A4A8E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41F036E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 to Y1A Playing and Performing)</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D9E2F3"/>
            <w:hideMark/>
          </w:tcPr>
          <w:p w14:paraId="377804D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R4: I can move appropriately to the sounds of the instruments. </w:t>
            </w:r>
          </w:p>
          <w:p w14:paraId="125F0879"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62D4C54C"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proofErr w:type="spellStart"/>
            <w:r w:rsidRPr="00735BD8">
              <w:rPr>
                <w:rFonts w:ascii="SassoonPrimaryInfant" w:eastAsia="Times New Roman" w:hAnsi="SassoonPrimaryInfant" w:cs="Segoe UI"/>
                <w:sz w:val="18"/>
                <w:szCs w:val="18"/>
                <w:lang w:eastAsia="en-GB"/>
              </w:rPr>
              <w:t>Che</w:t>
            </w:r>
            <w:proofErr w:type="spellEnd"/>
            <w:r w:rsidRPr="00735BD8">
              <w:rPr>
                <w:rFonts w:ascii="SassoonPrimaryInfant" w:eastAsia="Times New Roman" w:hAnsi="SassoonPrimaryInfant" w:cs="Segoe UI"/>
                <w:sz w:val="18"/>
                <w:szCs w:val="18"/>
                <w:lang w:eastAsia="en-GB"/>
              </w:rPr>
              <w:t xml:space="preserve">, </w:t>
            </w:r>
            <w:proofErr w:type="spellStart"/>
            <w:r w:rsidRPr="00735BD8">
              <w:rPr>
                <w:rFonts w:ascii="SassoonPrimaryInfant" w:eastAsia="Times New Roman" w:hAnsi="SassoonPrimaryInfant" w:cs="Segoe UI"/>
                <w:sz w:val="18"/>
                <w:szCs w:val="18"/>
                <w:lang w:eastAsia="en-GB"/>
              </w:rPr>
              <w:t>Che</w:t>
            </w:r>
            <w:proofErr w:type="spellEnd"/>
            <w:r w:rsidRPr="00735BD8">
              <w:rPr>
                <w:rFonts w:ascii="SassoonPrimaryInfant" w:eastAsia="Times New Roman" w:hAnsi="SassoonPrimaryInfant" w:cs="Segoe UI"/>
                <w:sz w:val="18"/>
                <w:szCs w:val="18"/>
                <w:lang w:eastAsia="en-GB"/>
              </w:rPr>
              <w:t xml:space="preserve">, </w:t>
            </w:r>
            <w:proofErr w:type="spellStart"/>
            <w:r w:rsidRPr="00735BD8">
              <w:rPr>
                <w:rFonts w:ascii="SassoonPrimaryInfant" w:eastAsia="Times New Roman" w:hAnsi="SassoonPrimaryInfant" w:cs="Segoe UI"/>
                <w:sz w:val="18"/>
                <w:szCs w:val="18"/>
                <w:lang w:eastAsia="en-GB"/>
              </w:rPr>
              <w:t>Koolay</w:t>
            </w:r>
            <w:proofErr w:type="spellEnd"/>
            <w:r w:rsidRPr="00735BD8">
              <w:rPr>
                <w:rFonts w:ascii="SassoonPrimaryInfant" w:eastAsia="Times New Roman" w:hAnsi="SassoonPrimaryInfant" w:cs="Segoe UI"/>
                <w:sz w:val="18"/>
                <w:szCs w:val="18"/>
                <w:lang w:eastAsia="en-GB"/>
              </w:rPr>
              <w:t xml:space="preserve"> song with drums and movement. </w:t>
            </w:r>
          </w:p>
          <w:p w14:paraId="17A1EF6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3A6AAA8C"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 to Y1A Playing and</w:t>
            </w:r>
            <w:r w:rsidRPr="00735BD8">
              <w:rPr>
                <w:rFonts w:ascii="SassoonPrimaryInfant" w:eastAsia="Times New Roman" w:hAnsi="SassoonPrimaryInfant" w:cs="Segoe UI"/>
                <w:sz w:val="18"/>
                <w:szCs w:val="18"/>
                <w:lang w:eastAsia="en-GB"/>
              </w:rPr>
              <w:t xml:space="preserve"> </w:t>
            </w:r>
            <w:r w:rsidRPr="00735BD8">
              <w:rPr>
                <w:rFonts w:ascii="SassoonPrimaryInfant" w:eastAsia="Times New Roman" w:hAnsi="SassoonPrimaryInfant" w:cs="Segoe UI"/>
                <w:i/>
                <w:iCs/>
                <w:sz w:val="18"/>
                <w:szCs w:val="18"/>
                <w:lang w:eastAsia="en-GB"/>
              </w:rPr>
              <w:t>Performing)</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D9E2F3"/>
            <w:hideMark/>
          </w:tcPr>
          <w:p w14:paraId="291D8C0F"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R5: I can create and perform a whole class song and dance combining singing, instruments and movement, </w:t>
            </w:r>
          </w:p>
          <w:p w14:paraId="6D92F510"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Responding to changes in the music. </w:t>
            </w:r>
          </w:p>
          <w:p w14:paraId="39D049F1"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06B18862"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‘Sing Hosanna Jumping Up and Down’. Perform as an Easter celebration. </w:t>
            </w:r>
          </w:p>
          <w:p w14:paraId="63C9C54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4EA339E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Y1A Creating and Composing)</w:t>
            </w:r>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D9E2F3"/>
            <w:hideMark/>
          </w:tcPr>
          <w:p w14:paraId="66F0E9F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R6: I can add sound effects to stories. </w:t>
            </w:r>
          </w:p>
          <w:p w14:paraId="434DB361"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16E75E9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Compose a musical score linked to the story of ‘The Hungry Caterpillar’. </w:t>
            </w:r>
          </w:p>
          <w:p w14:paraId="452586B9"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4BAE514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Y1A Creating and Composing)</w:t>
            </w:r>
            <w:r w:rsidRPr="00735BD8">
              <w:rPr>
                <w:rFonts w:ascii="SassoonPrimaryInfant" w:eastAsia="Times New Roman" w:hAnsi="SassoonPrimaryInfant" w:cs="Segoe UI"/>
                <w:sz w:val="18"/>
                <w:szCs w:val="18"/>
                <w:lang w:eastAsia="en-GB"/>
              </w:rPr>
              <w:t>  </w:t>
            </w:r>
          </w:p>
        </w:tc>
        <w:tc>
          <w:tcPr>
            <w:tcW w:w="2190" w:type="dxa"/>
            <w:tcBorders>
              <w:top w:val="nil"/>
              <w:left w:val="nil"/>
              <w:bottom w:val="single" w:sz="6" w:space="0" w:color="auto"/>
              <w:right w:val="single" w:sz="6" w:space="0" w:color="auto"/>
            </w:tcBorders>
            <w:shd w:val="clear" w:color="auto" w:fill="D9E2F3"/>
            <w:hideMark/>
          </w:tcPr>
          <w:p w14:paraId="7971FEF7"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R7: I can develop ideas by selecting and using materials and working on processes that interest me. </w:t>
            </w:r>
          </w:p>
          <w:p w14:paraId="254F3D92"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6BF9DCFB"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xml:space="preserve">In </w:t>
            </w:r>
            <w:proofErr w:type="gramStart"/>
            <w:r w:rsidRPr="00735BD8">
              <w:rPr>
                <w:rFonts w:ascii="SassoonPrimaryInfant" w:eastAsia="Times New Roman" w:hAnsi="SassoonPrimaryInfant" w:cs="Segoe UI"/>
                <w:sz w:val="18"/>
                <w:szCs w:val="18"/>
                <w:lang w:eastAsia="en-GB"/>
              </w:rPr>
              <w:t>groups</w:t>
            </w:r>
            <w:proofErr w:type="gramEnd"/>
            <w:r w:rsidRPr="00735BD8">
              <w:rPr>
                <w:rFonts w:ascii="SassoonPrimaryInfant" w:eastAsia="Times New Roman" w:hAnsi="SassoonPrimaryInfant" w:cs="Segoe UI"/>
                <w:sz w:val="18"/>
                <w:szCs w:val="18"/>
                <w:lang w:eastAsia="en-GB"/>
              </w:rPr>
              <w:t xml:space="preserve"> create a soundscape with a score linked to the Cornish seaside or to mining underground. Perform, review and evaluate. </w:t>
            </w:r>
          </w:p>
          <w:p w14:paraId="6B9F8C4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p w14:paraId="62D687B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i/>
                <w:iCs/>
                <w:sz w:val="18"/>
                <w:szCs w:val="18"/>
                <w:lang w:eastAsia="en-GB"/>
              </w:rPr>
              <w:t>(Links to Y1A Creating and Composing)</w:t>
            </w:r>
            <w:r w:rsidRPr="00735BD8">
              <w:rPr>
                <w:rFonts w:ascii="SassoonPrimaryInfant" w:eastAsia="Times New Roman" w:hAnsi="SassoonPrimaryInfant" w:cs="Segoe UI"/>
                <w:sz w:val="18"/>
                <w:szCs w:val="18"/>
                <w:lang w:eastAsia="en-GB"/>
              </w:rPr>
              <w:t> </w:t>
            </w:r>
          </w:p>
        </w:tc>
      </w:tr>
      <w:tr w:rsidR="00735BD8" w:rsidRPr="00735BD8" w14:paraId="5CE9AA04" w14:textId="77777777" w:rsidTr="00735BD8">
        <w:trPr>
          <w:trHeight w:val="555"/>
        </w:trPr>
        <w:tc>
          <w:tcPr>
            <w:tcW w:w="345" w:type="dxa"/>
            <w:tcBorders>
              <w:top w:val="nil"/>
              <w:left w:val="single" w:sz="6" w:space="0" w:color="auto"/>
              <w:bottom w:val="single" w:sz="6" w:space="0" w:color="auto"/>
              <w:right w:val="single" w:sz="6" w:space="0" w:color="auto"/>
            </w:tcBorders>
            <w:shd w:val="clear" w:color="auto" w:fill="D9E2F3"/>
            <w:hideMark/>
          </w:tcPr>
          <w:p w14:paraId="51692E18"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proofErr w:type="spellStart"/>
            <w:r w:rsidRPr="00735BD8">
              <w:rPr>
                <w:rFonts w:ascii="SassoonPrimaryInfant" w:eastAsia="Times New Roman" w:hAnsi="SassoonPrimaryInfant" w:cs="Segoe UI"/>
                <w:sz w:val="18"/>
                <w:szCs w:val="18"/>
                <w:lang w:eastAsia="en-GB"/>
              </w:rPr>
              <w:t>Voca</w:t>
            </w:r>
            <w:proofErr w:type="spellEnd"/>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D9E2F3"/>
            <w:hideMark/>
          </w:tcPr>
          <w:p w14:paraId="4B1A2735"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My turn, your turn. </w:t>
            </w:r>
          </w:p>
        </w:tc>
        <w:tc>
          <w:tcPr>
            <w:tcW w:w="2175" w:type="dxa"/>
            <w:tcBorders>
              <w:top w:val="nil"/>
              <w:left w:val="nil"/>
              <w:bottom w:val="single" w:sz="6" w:space="0" w:color="auto"/>
              <w:right w:val="single" w:sz="6" w:space="0" w:color="auto"/>
            </w:tcBorders>
            <w:shd w:val="clear" w:color="auto" w:fill="D9E2F3"/>
            <w:hideMark/>
          </w:tcPr>
          <w:p w14:paraId="455F09F3"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Singing voice. </w:t>
            </w:r>
          </w:p>
        </w:tc>
        <w:tc>
          <w:tcPr>
            <w:tcW w:w="2175" w:type="dxa"/>
            <w:tcBorders>
              <w:top w:val="nil"/>
              <w:left w:val="nil"/>
              <w:bottom w:val="single" w:sz="6" w:space="0" w:color="auto"/>
              <w:right w:val="single" w:sz="6" w:space="0" w:color="auto"/>
            </w:tcBorders>
            <w:shd w:val="clear" w:color="auto" w:fill="D9E2F3"/>
            <w:hideMark/>
          </w:tcPr>
          <w:p w14:paraId="6A0D861E"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proofErr w:type="gramStart"/>
            <w:r w:rsidRPr="00735BD8">
              <w:rPr>
                <w:rFonts w:ascii="SassoonPrimaryInfant" w:eastAsia="Times New Roman" w:hAnsi="SassoonPrimaryInfant" w:cs="Segoe UI"/>
                <w:sz w:val="18"/>
                <w:szCs w:val="18"/>
                <w:lang w:eastAsia="en-GB"/>
              </w:rPr>
              <w:t>Pitch</w:t>
            </w:r>
            <w:proofErr w:type="gramEnd"/>
            <w:r w:rsidRPr="00735BD8">
              <w:rPr>
                <w:rFonts w:ascii="SassoonPrimaryInfant" w:eastAsia="Times New Roman" w:hAnsi="SassoonPrimaryInfant" w:cs="Segoe UI"/>
                <w:sz w:val="18"/>
                <w:szCs w:val="18"/>
                <w:lang w:eastAsia="en-GB"/>
              </w:rPr>
              <w:t xml:space="preserve">, </w:t>
            </w:r>
            <w:proofErr w:type="gramStart"/>
            <w:r w:rsidRPr="00735BD8">
              <w:rPr>
                <w:rFonts w:ascii="SassoonPrimaryInfant" w:eastAsia="Times New Roman" w:hAnsi="SassoonPrimaryInfant" w:cs="Segoe UI"/>
                <w:sz w:val="18"/>
                <w:szCs w:val="18"/>
                <w:lang w:eastAsia="en-GB"/>
              </w:rPr>
              <w:t>perform</w:t>
            </w:r>
            <w:proofErr w:type="gramEnd"/>
            <w:r w:rsidRPr="00735BD8">
              <w:rPr>
                <w:rFonts w:ascii="SassoonPrimaryInfant" w:eastAsia="Times New Roman" w:hAnsi="SassoonPrimaryInfant" w:cs="Segoe UI"/>
                <w:sz w:val="18"/>
                <w:szCs w:val="18"/>
                <w:lang w:eastAsia="en-GB"/>
              </w:rPr>
              <w:t>. </w:t>
            </w:r>
          </w:p>
        </w:tc>
        <w:tc>
          <w:tcPr>
            <w:tcW w:w="2175" w:type="dxa"/>
            <w:tcBorders>
              <w:top w:val="nil"/>
              <w:left w:val="nil"/>
              <w:bottom w:val="single" w:sz="6" w:space="0" w:color="auto"/>
              <w:right w:val="single" w:sz="6" w:space="0" w:color="auto"/>
            </w:tcBorders>
            <w:shd w:val="clear" w:color="auto" w:fill="D9E2F3"/>
            <w:hideMark/>
          </w:tcPr>
          <w:p w14:paraId="23DF1ABF"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Pulse, beat, steady. </w:t>
            </w:r>
          </w:p>
        </w:tc>
        <w:tc>
          <w:tcPr>
            <w:tcW w:w="2175" w:type="dxa"/>
            <w:tcBorders>
              <w:top w:val="nil"/>
              <w:left w:val="nil"/>
              <w:bottom w:val="single" w:sz="6" w:space="0" w:color="auto"/>
              <w:right w:val="single" w:sz="6" w:space="0" w:color="auto"/>
            </w:tcBorders>
            <w:shd w:val="clear" w:color="auto" w:fill="D9E2F3"/>
            <w:hideMark/>
          </w:tcPr>
          <w:p w14:paraId="4111CFCD"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Celebration, rest, change. </w:t>
            </w:r>
          </w:p>
        </w:tc>
        <w:tc>
          <w:tcPr>
            <w:tcW w:w="2175" w:type="dxa"/>
            <w:tcBorders>
              <w:top w:val="nil"/>
              <w:left w:val="nil"/>
              <w:bottom w:val="single" w:sz="6" w:space="0" w:color="auto"/>
              <w:right w:val="single" w:sz="6" w:space="0" w:color="auto"/>
            </w:tcBorders>
            <w:shd w:val="clear" w:color="auto" w:fill="D9E2F3"/>
            <w:hideMark/>
          </w:tcPr>
          <w:p w14:paraId="635DD113"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Conductor, orchestra, rhythm, score. </w:t>
            </w:r>
          </w:p>
        </w:tc>
        <w:tc>
          <w:tcPr>
            <w:tcW w:w="2190" w:type="dxa"/>
            <w:tcBorders>
              <w:top w:val="nil"/>
              <w:left w:val="nil"/>
              <w:bottom w:val="single" w:sz="6" w:space="0" w:color="auto"/>
              <w:right w:val="single" w:sz="6" w:space="0" w:color="auto"/>
            </w:tcBorders>
            <w:shd w:val="clear" w:color="auto" w:fill="D9E2F3"/>
            <w:hideMark/>
          </w:tcPr>
          <w:p w14:paraId="212AAB6F"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Soundscape’ </w:t>
            </w:r>
          </w:p>
          <w:p w14:paraId="7CFF7984"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Tempo, dynamics, review, evaluate. </w:t>
            </w:r>
          </w:p>
          <w:p w14:paraId="6FE5C5FF" w14:textId="77777777" w:rsidR="00735BD8" w:rsidRPr="00735BD8" w:rsidRDefault="00735BD8" w:rsidP="00735BD8">
            <w:pPr>
              <w:spacing w:after="0" w:line="240" w:lineRule="auto"/>
              <w:textAlignment w:val="baseline"/>
              <w:rPr>
                <w:rFonts w:ascii="Segoe UI" w:eastAsia="Times New Roman" w:hAnsi="Segoe UI" w:cs="Segoe UI"/>
                <w:sz w:val="18"/>
                <w:szCs w:val="18"/>
                <w:lang w:eastAsia="en-GB"/>
              </w:rPr>
            </w:pPr>
            <w:r w:rsidRPr="00735BD8">
              <w:rPr>
                <w:rFonts w:ascii="SassoonPrimaryInfant" w:eastAsia="Times New Roman" w:hAnsi="SassoonPrimaryInfant" w:cs="Segoe UI"/>
                <w:sz w:val="18"/>
                <w:szCs w:val="18"/>
                <w:lang w:eastAsia="en-GB"/>
              </w:rPr>
              <w:t> </w:t>
            </w:r>
          </w:p>
        </w:tc>
      </w:tr>
    </w:tbl>
    <w:p w14:paraId="241EFA38" w14:textId="77777777" w:rsidR="00735BD8" w:rsidRDefault="00735BD8" w:rsidP="00B53355">
      <w:pPr>
        <w:spacing w:after="0"/>
        <w:rPr>
          <w:sz w:val="28"/>
          <w:szCs w:val="28"/>
        </w:rPr>
      </w:pPr>
    </w:p>
    <w:tbl>
      <w:tblPr>
        <w:tblStyle w:val="TableGrid"/>
        <w:tblpPr w:leftFromText="180" w:rightFromText="180" w:vertAnchor="page" w:horzAnchor="margin" w:tblpY="3796"/>
        <w:tblW w:w="0" w:type="auto"/>
        <w:tblLook w:val="04A0" w:firstRow="1" w:lastRow="0" w:firstColumn="1" w:lastColumn="0" w:noHBand="0" w:noVBand="1"/>
      </w:tblPr>
      <w:tblGrid>
        <w:gridCol w:w="1129"/>
        <w:gridCol w:w="3402"/>
        <w:gridCol w:w="2268"/>
        <w:gridCol w:w="2410"/>
        <w:gridCol w:w="2126"/>
        <w:gridCol w:w="2268"/>
        <w:gridCol w:w="1785"/>
      </w:tblGrid>
      <w:tr w:rsidR="0083204E" w:rsidRPr="00477FA0" w14:paraId="3EF2D42E" w14:textId="77777777" w:rsidTr="00EE1E46">
        <w:tc>
          <w:tcPr>
            <w:tcW w:w="1129" w:type="dxa"/>
          </w:tcPr>
          <w:p w14:paraId="3F4FCEB0" w14:textId="77777777" w:rsidR="0083204E" w:rsidRPr="00477FA0" w:rsidRDefault="0083204E" w:rsidP="00EE1E46">
            <w:pPr>
              <w:rPr>
                <w:rFonts w:cstheme="minorHAnsi"/>
                <w:sz w:val="28"/>
                <w:szCs w:val="28"/>
              </w:rPr>
            </w:pPr>
          </w:p>
        </w:tc>
        <w:tc>
          <w:tcPr>
            <w:tcW w:w="3402" w:type="dxa"/>
          </w:tcPr>
          <w:p w14:paraId="73B91924" w14:textId="77777777" w:rsidR="0083204E" w:rsidRPr="00477FA0" w:rsidRDefault="0083204E" w:rsidP="00EE1E46">
            <w:pPr>
              <w:jc w:val="center"/>
              <w:rPr>
                <w:rFonts w:cstheme="minorHAnsi"/>
                <w:sz w:val="32"/>
                <w:szCs w:val="32"/>
              </w:rPr>
            </w:pPr>
            <w:r w:rsidRPr="00477FA0">
              <w:rPr>
                <w:rFonts w:cstheme="minorHAnsi"/>
                <w:sz w:val="32"/>
                <w:szCs w:val="32"/>
              </w:rPr>
              <w:t>Autumn</w:t>
            </w:r>
          </w:p>
        </w:tc>
        <w:tc>
          <w:tcPr>
            <w:tcW w:w="2268" w:type="dxa"/>
          </w:tcPr>
          <w:p w14:paraId="1F0666CD" w14:textId="77777777" w:rsidR="0083204E" w:rsidRPr="00477FA0" w:rsidRDefault="0083204E" w:rsidP="00EE1E46">
            <w:pPr>
              <w:jc w:val="center"/>
              <w:rPr>
                <w:rFonts w:cstheme="minorHAnsi"/>
                <w:sz w:val="32"/>
                <w:szCs w:val="32"/>
              </w:rPr>
            </w:pPr>
            <w:r w:rsidRPr="00477FA0">
              <w:rPr>
                <w:rFonts w:cstheme="minorHAnsi"/>
                <w:sz w:val="32"/>
                <w:szCs w:val="32"/>
              </w:rPr>
              <w:t>Christmas</w:t>
            </w:r>
          </w:p>
        </w:tc>
        <w:tc>
          <w:tcPr>
            <w:tcW w:w="4536" w:type="dxa"/>
            <w:gridSpan w:val="2"/>
          </w:tcPr>
          <w:p w14:paraId="53A28F87" w14:textId="77777777" w:rsidR="0083204E" w:rsidRPr="00477FA0" w:rsidRDefault="0083204E" w:rsidP="00EE1E46">
            <w:pPr>
              <w:jc w:val="center"/>
              <w:rPr>
                <w:rFonts w:cstheme="minorHAnsi"/>
                <w:sz w:val="32"/>
                <w:szCs w:val="32"/>
              </w:rPr>
            </w:pPr>
            <w:r w:rsidRPr="00477FA0">
              <w:rPr>
                <w:rFonts w:cstheme="minorHAnsi"/>
                <w:sz w:val="32"/>
                <w:szCs w:val="32"/>
              </w:rPr>
              <w:t>Spring</w:t>
            </w:r>
          </w:p>
        </w:tc>
        <w:tc>
          <w:tcPr>
            <w:tcW w:w="4053" w:type="dxa"/>
            <w:gridSpan w:val="2"/>
          </w:tcPr>
          <w:p w14:paraId="1E690BB5" w14:textId="77777777" w:rsidR="0083204E" w:rsidRPr="00477FA0" w:rsidRDefault="0083204E" w:rsidP="00EE1E46">
            <w:pPr>
              <w:jc w:val="center"/>
              <w:rPr>
                <w:rFonts w:cstheme="minorHAnsi"/>
                <w:sz w:val="32"/>
                <w:szCs w:val="32"/>
              </w:rPr>
            </w:pPr>
            <w:r w:rsidRPr="00477FA0">
              <w:rPr>
                <w:rFonts w:cstheme="minorHAnsi"/>
                <w:sz w:val="32"/>
                <w:szCs w:val="32"/>
              </w:rPr>
              <w:t>Summer</w:t>
            </w:r>
          </w:p>
        </w:tc>
      </w:tr>
      <w:tr w:rsidR="0083204E" w:rsidRPr="00477FA0" w14:paraId="198FBC19" w14:textId="77777777" w:rsidTr="00EE1E46">
        <w:tc>
          <w:tcPr>
            <w:tcW w:w="1129" w:type="dxa"/>
          </w:tcPr>
          <w:p w14:paraId="04C2AFBF" w14:textId="77777777" w:rsidR="0083204E" w:rsidRPr="00CA794D" w:rsidRDefault="0083204E" w:rsidP="00EE1E46">
            <w:pPr>
              <w:rPr>
                <w:rFonts w:cstheme="minorHAnsi"/>
                <w:sz w:val="24"/>
                <w:szCs w:val="24"/>
              </w:rPr>
            </w:pPr>
          </w:p>
          <w:p w14:paraId="3BDCED5B" w14:textId="77777777" w:rsidR="0083204E" w:rsidRPr="00CA794D" w:rsidRDefault="0083204E" w:rsidP="00EE1E46">
            <w:pPr>
              <w:rPr>
                <w:rFonts w:cstheme="minorHAnsi"/>
                <w:sz w:val="24"/>
                <w:szCs w:val="24"/>
              </w:rPr>
            </w:pPr>
          </w:p>
        </w:tc>
        <w:tc>
          <w:tcPr>
            <w:tcW w:w="3402" w:type="dxa"/>
          </w:tcPr>
          <w:p w14:paraId="258A9407" w14:textId="77777777" w:rsidR="0083204E" w:rsidRPr="00CA794D" w:rsidRDefault="0083204E" w:rsidP="00EE1E46">
            <w:pPr>
              <w:jc w:val="center"/>
              <w:rPr>
                <w:rFonts w:cstheme="minorHAnsi"/>
                <w:b/>
                <w:bCs/>
                <w:sz w:val="24"/>
                <w:szCs w:val="24"/>
              </w:rPr>
            </w:pPr>
            <w:r w:rsidRPr="00CA794D">
              <w:rPr>
                <w:rFonts w:cstheme="minorHAnsi"/>
                <w:b/>
                <w:bCs/>
                <w:sz w:val="24"/>
                <w:szCs w:val="24"/>
              </w:rPr>
              <w:t>Autumn (10 weeks)</w:t>
            </w:r>
          </w:p>
          <w:p w14:paraId="505D8D76" w14:textId="77777777" w:rsidR="0083204E" w:rsidRPr="00CA794D" w:rsidRDefault="0083204E" w:rsidP="00EE1E46">
            <w:pPr>
              <w:jc w:val="center"/>
              <w:rPr>
                <w:rFonts w:cstheme="minorHAnsi"/>
                <w:i/>
                <w:iCs/>
                <w:sz w:val="24"/>
                <w:szCs w:val="24"/>
              </w:rPr>
            </w:pPr>
            <w:r w:rsidRPr="00CA794D">
              <w:rPr>
                <w:rFonts w:cstheme="minorHAnsi"/>
                <w:b/>
                <w:bCs/>
                <w:sz w:val="24"/>
                <w:szCs w:val="24"/>
              </w:rPr>
              <w:t xml:space="preserve"> Rebellion and Invasion:</w:t>
            </w:r>
            <w:r w:rsidRPr="00CA794D">
              <w:rPr>
                <w:rFonts w:cstheme="minorHAnsi"/>
                <w:sz w:val="24"/>
                <w:szCs w:val="24"/>
              </w:rPr>
              <w:t xml:space="preserve"> </w:t>
            </w:r>
            <w:r w:rsidRPr="00CA794D">
              <w:rPr>
                <w:rFonts w:cstheme="minorHAnsi"/>
                <w:i/>
                <w:iCs/>
                <w:sz w:val="24"/>
                <w:szCs w:val="24"/>
              </w:rPr>
              <w:t>Humanities focus</w:t>
            </w:r>
          </w:p>
        </w:tc>
        <w:tc>
          <w:tcPr>
            <w:tcW w:w="2268" w:type="dxa"/>
          </w:tcPr>
          <w:p w14:paraId="5E540237" w14:textId="77777777" w:rsidR="0083204E" w:rsidRDefault="0083204E" w:rsidP="00EE1E46">
            <w:pPr>
              <w:jc w:val="center"/>
              <w:rPr>
                <w:rFonts w:cstheme="minorHAnsi"/>
                <w:b/>
                <w:bCs/>
                <w:sz w:val="24"/>
                <w:szCs w:val="24"/>
              </w:rPr>
            </w:pPr>
            <w:r w:rsidRPr="00CA794D">
              <w:rPr>
                <w:rFonts w:cstheme="minorHAnsi"/>
                <w:b/>
                <w:bCs/>
                <w:sz w:val="24"/>
                <w:szCs w:val="24"/>
              </w:rPr>
              <w:t>Christmas (3wks)</w:t>
            </w:r>
          </w:p>
          <w:p w14:paraId="29137B6B" w14:textId="77777777" w:rsidR="00CA794D" w:rsidRDefault="00CA794D" w:rsidP="00EE1E46">
            <w:pPr>
              <w:jc w:val="center"/>
              <w:rPr>
                <w:rFonts w:cstheme="minorHAnsi"/>
                <w:b/>
                <w:bCs/>
                <w:sz w:val="24"/>
                <w:szCs w:val="24"/>
              </w:rPr>
            </w:pPr>
          </w:p>
          <w:p w14:paraId="3008B532" w14:textId="5FD7D9E3" w:rsidR="00CA794D" w:rsidRPr="00CA794D" w:rsidRDefault="00CA794D" w:rsidP="00EE1E46">
            <w:pPr>
              <w:jc w:val="center"/>
              <w:rPr>
                <w:rFonts w:cstheme="minorHAnsi"/>
                <w:i/>
                <w:iCs/>
                <w:sz w:val="24"/>
                <w:szCs w:val="24"/>
              </w:rPr>
            </w:pPr>
            <w:r w:rsidRPr="00CA794D">
              <w:rPr>
                <w:rFonts w:cstheme="minorHAnsi"/>
                <w:i/>
                <w:iCs/>
                <w:sz w:val="24"/>
                <w:szCs w:val="24"/>
              </w:rPr>
              <w:t>Performance focus</w:t>
            </w:r>
          </w:p>
        </w:tc>
        <w:tc>
          <w:tcPr>
            <w:tcW w:w="2410" w:type="dxa"/>
          </w:tcPr>
          <w:p w14:paraId="591C0406" w14:textId="77777777" w:rsidR="0083204E" w:rsidRPr="00CA794D" w:rsidRDefault="0083204E" w:rsidP="00EE1E46">
            <w:pPr>
              <w:jc w:val="center"/>
              <w:rPr>
                <w:rFonts w:cstheme="minorHAnsi"/>
                <w:b/>
                <w:bCs/>
                <w:sz w:val="24"/>
                <w:szCs w:val="24"/>
              </w:rPr>
            </w:pPr>
            <w:r w:rsidRPr="00CA794D">
              <w:rPr>
                <w:rFonts w:cstheme="minorHAnsi"/>
                <w:b/>
                <w:bCs/>
                <w:sz w:val="24"/>
                <w:szCs w:val="24"/>
              </w:rPr>
              <w:t xml:space="preserve">Spring 1 (5 </w:t>
            </w:r>
            <w:proofErr w:type="spellStart"/>
            <w:r w:rsidRPr="00CA794D">
              <w:rPr>
                <w:rFonts w:cstheme="minorHAnsi"/>
                <w:b/>
                <w:bCs/>
                <w:sz w:val="24"/>
                <w:szCs w:val="24"/>
              </w:rPr>
              <w:t>wks</w:t>
            </w:r>
            <w:proofErr w:type="spellEnd"/>
            <w:r w:rsidRPr="00CA794D">
              <w:rPr>
                <w:rFonts w:cstheme="minorHAnsi"/>
                <w:b/>
                <w:bCs/>
                <w:sz w:val="24"/>
                <w:szCs w:val="24"/>
              </w:rPr>
              <w:t>)</w:t>
            </w:r>
          </w:p>
          <w:p w14:paraId="22D33140" w14:textId="77777777" w:rsidR="0083204E" w:rsidRPr="00CA794D" w:rsidRDefault="0083204E" w:rsidP="00EE1E46">
            <w:pPr>
              <w:jc w:val="center"/>
              <w:rPr>
                <w:rFonts w:cstheme="minorHAnsi"/>
                <w:i/>
                <w:iCs/>
                <w:sz w:val="24"/>
                <w:szCs w:val="24"/>
              </w:rPr>
            </w:pPr>
            <w:r w:rsidRPr="00CA794D">
              <w:rPr>
                <w:rFonts w:cstheme="minorHAnsi"/>
                <w:b/>
                <w:bCs/>
                <w:i/>
                <w:iCs/>
                <w:sz w:val="24"/>
                <w:szCs w:val="24"/>
              </w:rPr>
              <w:t>Civilization/British Values</w:t>
            </w:r>
            <w:r w:rsidRPr="00CA794D">
              <w:rPr>
                <w:rFonts w:cstheme="minorHAnsi"/>
                <w:i/>
                <w:iCs/>
                <w:sz w:val="24"/>
                <w:szCs w:val="24"/>
              </w:rPr>
              <w:t xml:space="preserve"> </w:t>
            </w:r>
          </w:p>
          <w:p w14:paraId="1B151A47" w14:textId="77777777" w:rsidR="0083204E" w:rsidRPr="00CA794D" w:rsidRDefault="0083204E" w:rsidP="00EE1E46">
            <w:pPr>
              <w:jc w:val="center"/>
              <w:rPr>
                <w:rFonts w:cstheme="minorHAnsi"/>
                <w:i/>
                <w:iCs/>
                <w:sz w:val="24"/>
                <w:szCs w:val="24"/>
              </w:rPr>
            </w:pPr>
            <w:r w:rsidRPr="00CA794D">
              <w:rPr>
                <w:rFonts w:cstheme="minorHAnsi"/>
                <w:i/>
                <w:iCs/>
                <w:sz w:val="24"/>
                <w:szCs w:val="24"/>
              </w:rPr>
              <w:t>Humanities focus</w:t>
            </w:r>
          </w:p>
          <w:p w14:paraId="139DC7D9" w14:textId="77777777" w:rsidR="0083204E" w:rsidRPr="00CA794D" w:rsidRDefault="0083204E" w:rsidP="00EE1E46">
            <w:pPr>
              <w:jc w:val="center"/>
              <w:rPr>
                <w:rFonts w:cstheme="minorHAnsi"/>
                <w:i/>
                <w:sz w:val="24"/>
                <w:szCs w:val="24"/>
              </w:rPr>
            </w:pPr>
          </w:p>
        </w:tc>
        <w:tc>
          <w:tcPr>
            <w:tcW w:w="2126" w:type="dxa"/>
          </w:tcPr>
          <w:p w14:paraId="27089033" w14:textId="77777777" w:rsidR="0083204E" w:rsidRPr="00CA794D" w:rsidRDefault="0083204E" w:rsidP="00EE1E46">
            <w:pPr>
              <w:jc w:val="center"/>
              <w:rPr>
                <w:rFonts w:cstheme="minorHAnsi"/>
                <w:b/>
                <w:bCs/>
                <w:sz w:val="24"/>
                <w:szCs w:val="24"/>
              </w:rPr>
            </w:pPr>
            <w:r w:rsidRPr="00CA794D">
              <w:rPr>
                <w:rFonts w:cstheme="minorHAnsi"/>
                <w:b/>
                <w:bCs/>
                <w:sz w:val="24"/>
                <w:szCs w:val="24"/>
              </w:rPr>
              <w:t xml:space="preserve">Spring 2 (5 </w:t>
            </w:r>
            <w:proofErr w:type="spellStart"/>
            <w:r w:rsidRPr="00CA794D">
              <w:rPr>
                <w:rFonts w:cstheme="minorHAnsi"/>
                <w:b/>
                <w:bCs/>
                <w:sz w:val="24"/>
                <w:szCs w:val="24"/>
              </w:rPr>
              <w:t>wks</w:t>
            </w:r>
            <w:proofErr w:type="spellEnd"/>
            <w:r w:rsidRPr="00CA794D">
              <w:rPr>
                <w:rFonts w:cstheme="minorHAnsi"/>
                <w:b/>
                <w:bCs/>
                <w:sz w:val="24"/>
                <w:szCs w:val="24"/>
              </w:rPr>
              <w:t>)</w:t>
            </w:r>
          </w:p>
          <w:p w14:paraId="0E90A921" w14:textId="77777777" w:rsidR="0083204E" w:rsidRPr="00CA794D" w:rsidRDefault="0083204E" w:rsidP="00EE1E46">
            <w:pPr>
              <w:jc w:val="center"/>
              <w:rPr>
                <w:rFonts w:cstheme="minorHAnsi"/>
                <w:sz w:val="24"/>
                <w:szCs w:val="24"/>
              </w:rPr>
            </w:pPr>
            <w:r w:rsidRPr="00CA794D">
              <w:rPr>
                <w:rFonts w:cstheme="minorHAnsi"/>
                <w:b/>
                <w:bCs/>
                <w:sz w:val="24"/>
                <w:szCs w:val="24"/>
              </w:rPr>
              <w:t>Environmental Warrior</w:t>
            </w:r>
            <w:r w:rsidRPr="00CA794D">
              <w:rPr>
                <w:rFonts w:cstheme="minorHAnsi"/>
                <w:sz w:val="24"/>
                <w:szCs w:val="24"/>
              </w:rPr>
              <w:t xml:space="preserve"> </w:t>
            </w:r>
            <w:r w:rsidRPr="00CA794D">
              <w:rPr>
                <w:rFonts w:cstheme="minorHAnsi"/>
                <w:i/>
                <w:iCs/>
                <w:sz w:val="24"/>
                <w:szCs w:val="24"/>
              </w:rPr>
              <w:t>Science/school ethos focus</w:t>
            </w:r>
          </w:p>
        </w:tc>
        <w:tc>
          <w:tcPr>
            <w:tcW w:w="2268" w:type="dxa"/>
          </w:tcPr>
          <w:p w14:paraId="4B06DFEE" w14:textId="77777777" w:rsidR="00477FA0" w:rsidRPr="00CA794D" w:rsidRDefault="0083204E" w:rsidP="00EE1E46">
            <w:pPr>
              <w:jc w:val="center"/>
              <w:rPr>
                <w:rFonts w:cstheme="minorHAnsi"/>
                <w:b/>
                <w:bCs/>
                <w:sz w:val="24"/>
                <w:szCs w:val="24"/>
              </w:rPr>
            </w:pPr>
            <w:r w:rsidRPr="00CA794D">
              <w:rPr>
                <w:rFonts w:cstheme="minorHAnsi"/>
                <w:b/>
                <w:bCs/>
                <w:sz w:val="24"/>
                <w:szCs w:val="24"/>
              </w:rPr>
              <w:t xml:space="preserve">Summer 1 </w:t>
            </w:r>
          </w:p>
          <w:p w14:paraId="5EB51E18" w14:textId="4A842832" w:rsidR="0083204E" w:rsidRPr="00CA794D" w:rsidRDefault="0083204E" w:rsidP="00EE1E46">
            <w:pPr>
              <w:jc w:val="center"/>
              <w:rPr>
                <w:rFonts w:cstheme="minorHAnsi"/>
                <w:b/>
                <w:bCs/>
                <w:sz w:val="24"/>
                <w:szCs w:val="24"/>
              </w:rPr>
            </w:pPr>
            <w:r w:rsidRPr="00CA794D">
              <w:rPr>
                <w:rFonts w:cstheme="minorHAnsi"/>
                <w:b/>
                <w:bCs/>
                <w:sz w:val="24"/>
                <w:szCs w:val="24"/>
              </w:rPr>
              <w:t xml:space="preserve">(5 </w:t>
            </w:r>
            <w:proofErr w:type="spellStart"/>
            <w:r w:rsidRPr="00CA794D">
              <w:rPr>
                <w:rFonts w:cstheme="minorHAnsi"/>
                <w:b/>
                <w:bCs/>
                <w:sz w:val="24"/>
                <w:szCs w:val="24"/>
              </w:rPr>
              <w:t>wks</w:t>
            </w:r>
            <w:proofErr w:type="spellEnd"/>
            <w:r w:rsidRPr="00CA794D">
              <w:rPr>
                <w:rFonts w:cstheme="minorHAnsi"/>
                <w:b/>
                <w:bCs/>
                <w:sz w:val="24"/>
                <w:szCs w:val="24"/>
              </w:rPr>
              <w:t>)</w:t>
            </w:r>
          </w:p>
          <w:p w14:paraId="65506704" w14:textId="77777777" w:rsidR="0083204E" w:rsidRPr="00CA794D" w:rsidRDefault="0083204E" w:rsidP="00EE1E46">
            <w:pPr>
              <w:jc w:val="center"/>
              <w:rPr>
                <w:rFonts w:cstheme="minorHAnsi"/>
                <w:b/>
                <w:bCs/>
                <w:i/>
                <w:iCs/>
                <w:sz w:val="24"/>
                <w:szCs w:val="24"/>
              </w:rPr>
            </w:pPr>
            <w:r w:rsidRPr="00CA794D">
              <w:rPr>
                <w:rFonts w:cstheme="minorHAnsi"/>
                <w:b/>
                <w:bCs/>
                <w:i/>
                <w:iCs/>
                <w:sz w:val="24"/>
                <w:szCs w:val="24"/>
              </w:rPr>
              <w:t>Our community/Our World</w:t>
            </w:r>
          </w:p>
          <w:p w14:paraId="588CFEA9" w14:textId="77777777" w:rsidR="0083204E" w:rsidRPr="00CA794D" w:rsidRDefault="0083204E" w:rsidP="00EE1E46">
            <w:pPr>
              <w:jc w:val="center"/>
              <w:rPr>
                <w:rFonts w:cstheme="minorHAnsi"/>
                <w:i/>
                <w:iCs/>
                <w:sz w:val="24"/>
                <w:szCs w:val="24"/>
              </w:rPr>
            </w:pPr>
            <w:r w:rsidRPr="00CA794D">
              <w:rPr>
                <w:rFonts w:cstheme="minorHAnsi"/>
                <w:i/>
                <w:iCs/>
                <w:sz w:val="24"/>
                <w:szCs w:val="24"/>
              </w:rPr>
              <w:t>Humanities focus</w:t>
            </w:r>
          </w:p>
          <w:p w14:paraId="34127D0D" w14:textId="77777777" w:rsidR="0083204E" w:rsidRPr="00CA794D" w:rsidRDefault="0083204E" w:rsidP="00EE1E46">
            <w:pPr>
              <w:jc w:val="center"/>
              <w:rPr>
                <w:rFonts w:cstheme="minorHAnsi"/>
                <w:i/>
                <w:sz w:val="24"/>
                <w:szCs w:val="24"/>
              </w:rPr>
            </w:pPr>
          </w:p>
        </w:tc>
        <w:tc>
          <w:tcPr>
            <w:tcW w:w="1785" w:type="dxa"/>
          </w:tcPr>
          <w:p w14:paraId="0913C0C6" w14:textId="77777777" w:rsidR="00477FA0" w:rsidRPr="00CA794D" w:rsidRDefault="0083204E" w:rsidP="00EE1E46">
            <w:pPr>
              <w:jc w:val="center"/>
              <w:rPr>
                <w:rFonts w:cstheme="minorHAnsi"/>
                <w:b/>
                <w:bCs/>
                <w:sz w:val="24"/>
                <w:szCs w:val="24"/>
              </w:rPr>
            </w:pPr>
            <w:r w:rsidRPr="00CA794D">
              <w:rPr>
                <w:rFonts w:cstheme="minorHAnsi"/>
                <w:b/>
                <w:bCs/>
                <w:sz w:val="24"/>
                <w:szCs w:val="24"/>
              </w:rPr>
              <w:t xml:space="preserve">Summer 2 </w:t>
            </w:r>
          </w:p>
          <w:p w14:paraId="44542587" w14:textId="61C9782A" w:rsidR="0083204E" w:rsidRPr="00CA794D" w:rsidRDefault="0083204E" w:rsidP="00EE1E46">
            <w:pPr>
              <w:jc w:val="center"/>
              <w:rPr>
                <w:rFonts w:cstheme="minorHAnsi"/>
                <w:b/>
                <w:bCs/>
                <w:sz w:val="24"/>
                <w:szCs w:val="24"/>
              </w:rPr>
            </w:pPr>
            <w:r w:rsidRPr="00CA794D">
              <w:rPr>
                <w:rFonts w:cstheme="minorHAnsi"/>
                <w:b/>
                <w:bCs/>
                <w:sz w:val="24"/>
                <w:szCs w:val="24"/>
              </w:rPr>
              <w:t xml:space="preserve">(5 </w:t>
            </w:r>
            <w:proofErr w:type="spellStart"/>
            <w:r w:rsidRPr="00CA794D">
              <w:rPr>
                <w:rFonts w:cstheme="minorHAnsi"/>
                <w:b/>
                <w:bCs/>
                <w:sz w:val="24"/>
                <w:szCs w:val="24"/>
              </w:rPr>
              <w:t>wks</w:t>
            </w:r>
            <w:proofErr w:type="spellEnd"/>
            <w:r w:rsidRPr="00CA794D">
              <w:rPr>
                <w:rFonts w:cstheme="minorHAnsi"/>
                <w:b/>
                <w:bCs/>
                <w:sz w:val="24"/>
                <w:szCs w:val="24"/>
              </w:rPr>
              <w:t>)</w:t>
            </w:r>
          </w:p>
          <w:p w14:paraId="6B3082A8" w14:textId="77777777" w:rsidR="0083204E" w:rsidRPr="00CA794D" w:rsidRDefault="0083204E" w:rsidP="00EE1E46">
            <w:pPr>
              <w:jc w:val="center"/>
              <w:rPr>
                <w:rFonts w:cstheme="minorHAnsi"/>
                <w:b/>
                <w:bCs/>
                <w:sz w:val="24"/>
                <w:szCs w:val="24"/>
              </w:rPr>
            </w:pPr>
            <w:r w:rsidRPr="00CA794D">
              <w:rPr>
                <w:rFonts w:cstheme="minorHAnsi"/>
                <w:b/>
                <w:bCs/>
                <w:sz w:val="24"/>
                <w:szCs w:val="24"/>
              </w:rPr>
              <w:t xml:space="preserve">Evolution of Man </w:t>
            </w:r>
          </w:p>
          <w:p w14:paraId="3F116656" w14:textId="77777777" w:rsidR="0083204E" w:rsidRPr="00CA794D" w:rsidRDefault="0083204E" w:rsidP="00EE1E46">
            <w:pPr>
              <w:jc w:val="center"/>
              <w:rPr>
                <w:rFonts w:cstheme="minorHAnsi"/>
                <w:i/>
                <w:iCs/>
                <w:sz w:val="24"/>
                <w:szCs w:val="24"/>
              </w:rPr>
            </w:pPr>
            <w:r w:rsidRPr="00CA794D">
              <w:rPr>
                <w:rFonts w:cstheme="minorHAnsi"/>
                <w:i/>
                <w:iCs/>
                <w:sz w:val="24"/>
                <w:szCs w:val="24"/>
              </w:rPr>
              <w:t>Science focus</w:t>
            </w:r>
          </w:p>
        </w:tc>
      </w:tr>
      <w:tr w:rsidR="00D54172" w:rsidRPr="00477FA0" w14:paraId="74DEBD02" w14:textId="77777777" w:rsidTr="00EE1E46">
        <w:trPr>
          <w:trHeight w:val="1079"/>
        </w:trPr>
        <w:tc>
          <w:tcPr>
            <w:tcW w:w="1129" w:type="dxa"/>
            <w:shd w:val="clear" w:color="auto" w:fill="FBE4D5" w:themeFill="accent2" w:themeFillTint="33"/>
          </w:tcPr>
          <w:p w14:paraId="3A2FD02B" w14:textId="77777777" w:rsidR="00D54172" w:rsidRPr="00477FA0" w:rsidRDefault="00D54172" w:rsidP="00EE1E46">
            <w:pPr>
              <w:jc w:val="center"/>
              <w:rPr>
                <w:rFonts w:cstheme="minorHAnsi"/>
                <w:sz w:val="28"/>
                <w:szCs w:val="28"/>
              </w:rPr>
            </w:pPr>
            <w:r w:rsidRPr="00477FA0">
              <w:rPr>
                <w:rFonts w:cstheme="minorHAnsi"/>
                <w:sz w:val="28"/>
                <w:szCs w:val="28"/>
              </w:rPr>
              <w:t xml:space="preserve">Years 1/2    </w:t>
            </w:r>
            <w:r w:rsidRPr="00477FA0">
              <w:rPr>
                <w:rFonts w:cstheme="minorHAnsi"/>
                <w:b/>
                <w:bCs/>
                <w:sz w:val="28"/>
                <w:szCs w:val="28"/>
              </w:rPr>
              <w:t>A</w:t>
            </w:r>
          </w:p>
        </w:tc>
        <w:tc>
          <w:tcPr>
            <w:tcW w:w="3402" w:type="dxa"/>
            <w:shd w:val="clear" w:color="auto" w:fill="FBE4D5" w:themeFill="accent2" w:themeFillTint="33"/>
          </w:tcPr>
          <w:p w14:paraId="2F32DAC6" w14:textId="77777777" w:rsidR="00D54172" w:rsidRPr="002756FB" w:rsidRDefault="00D54172" w:rsidP="00EE1E46">
            <w:pPr>
              <w:rPr>
                <w:rFonts w:cstheme="minorHAnsi"/>
                <w:sz w:val="20"/>
                <w:szCs w:val="24"/>
              </w:rPr>
            </w:pPr>
            <w:r w:rsidRPr="002756FB">
              <w:rPr>
                <w:rFonts w:cstheme="minorHAnsi"/>
                <w:sz w:val="20"/>
                <w:szCs w:val="24"/>
              </w:rPr>
              <w:t xml:space="preserve">Pirates – ‘Land </w:t>
            </w:r>
            <w:proofErr w:type="spellStart"/>
            <w:r w:rsidRPr="002756FB">
              <w:rPr>
                <w:rFonts w:cstheme="minorHAnsi"/>
                <w:sz w:val="20"/>
                <w:szCs w:val="24"/>
              </w:rPr>
              <w:t>A’hoy</w:t>
            </w:r>
            <w:proofErr w:type="spellEnd"/>
            <w:r w:rsidRPr="002756FB">
              <w:rPr>
                <w:rFonts w:cstheme="minorHAnsi"/>
                <w:sz w:val="20"/>
                <w:szCs w:val="24"/>
              </w:rPr>
              <w:t>!’</w:t>
            </w:r>
          </w:p>
          <w:p w14:paraId="4CFFB0E0" w14:textId="77777777" w:rsidR="00D54172" w:rsidRDefault="00D54172" w:rsidP="00EE1E46">
            <w:pPr>
              <w:rPr>
                <w:rFonts w:cstheme="minorHAnsi"/>
                <w:sz w:val="24"/>
                <w:szCs w:val="24"/>
              </w:rPr>
            </w:pPr>
          </w:p>
          <w:p w14:paraId="0412F8A7" w14:textId="77777777" w:rsidR="00D54172" w:rsidRDefault="00D54172" w:rsidP="00EE1E46">
            <w:pPr>
              <w:rPr>
                <w:rFonts w:cstheme="minorHAnsi"/>
                <w:sz w:val="24"/>
                <w:szCs w:val="24"/>
              </w:rPr>
            </w:pPr>
            <w:r>
              <w:rPr>
                <w:rFonts w:cstheme="minorHAnsi"/>
                <w:b/>
                <w:sz w:val="24"/>
                <w:szCs w:val="24"/>
              </w:rPr>
              <w:t>PLAYING AND PERFORMING</w:t>
            </w:r>
          </w:p>
          <w:p w14:paraId="5751C73A" w14:textId="0B82EA79" w:rsidR="00D54172" w:rsidRPr="00D54172" w:rsidRDefault="00D54172" w:rsidP="00EE1E46">
            <w:pPr>
              <w:rPr>
                <w:rFonts w:cstheme="minorHAnsi"/>
                <w:sz w:val="24"/>
                <w:szCs w:val="24"/>
              </w:rPr>
            </w:pPr>
            <w:r>
              <w:rPr>
                <w:rFonts w:cstheme="minorHAnsi"/>
                <w:sz w:val="24"/>
                <w:szCs w:val="24"/>
              </w:rPr>
              <w:t>Song: ‘The Pirate Ship is Coming’</w:t>
            </w:r>
          </w:p>
        </w:tc>
        <w:tc>
          <w:tcPr>
            <w:tcW w:w="2268" w:type="dxa"/>
            <w:vMerge w:val="restart"/>
            <w:shd w:val="clear" w:color="auto" w:fill="FBE4D5" w:themeFill="accent2" w:themeFillTint="33"/>
          </w:tcPr>
          <w:p w14:paraId="5810BD78" w14:textId="085DDE5C" w:rsidR="00D54172" w:rsidRPr="002756FB" w:rsidRDefault="00D54172" w:rsidP="00EE1E46">
            <w:pPr>
              <w:rPr>
                <w:rFonts w:cstheme="minorHAnsi"/>
                <w:sz w:val="20"/>
                <w:szCs w:val="24"/>
              </w:rPr>
            </w:pPr>
            <w:r w:rsidRPr="002756FB">
              <w:rPr>
                <w:rFonts w:cstheme="minorHAnsi"/>
                <w:sz w:val="20"/>
                <w:szCs w:val="24"/>
              </w:rPr>
              <w:t>CHRISTMAS</w:t>
            </w:r>
          </w:p>
          <w:p w14:paraId="15419451" w14:textId="77777777" w:rsidR="00D54172" w:rsidRDefault="00D54172" w:rsidP="00EE1E46">
            <w:pPr>
              <w:rPr>
                <w:rFonts w:cstheme="minorHAnsi"/>
                <w:sz w:val="24"/>
                <w:szCs w:val="24"/>
              </w:rPr>
            </w:pPr>
          </w:p>
          <w:p w14:paraId="1C00A3D4" w14:textId="484F80B3" w:rsidR="00D54172" w:rsidRDefault="00D54172" w:rsidP="00EE1E46">
            <w:pPr>
              <w:rPr>
                <w:rFonts w:cstheme="minorHAnsi"/>
                <w:sz w:val="24"/>
                <w:szCs w:val="24"/>
              </w:rPr>
            </w:pPr>
            <w:r>
              <w:rPr>
                <w:rFonts w:cstheme="minorHAnsi"/>
                <w:b/>
                <w:sz w:val="24"/>
                <w:szCs w:val="24"/>
              </w:rPr>
              <w:t>PLAYING AND PERFORMING</w:t>
            </w:r>
          </w:p>
          <w:p w14:paraId="4C93FE0A" w14:textId="77777777" w:rsidR="00D54172" w:rsidRDefault="00D54172" w:rsidP="00EE1E46">
            <w:pPr>
              <w:rPr>
                <w:rFonts w:cstheme="minorHAnsi"/>
                <w:sz w:val="24"/>
                <w:szCs w:val="24"/>
              </w:rPr>
            </w:pPr>
          </w:p>
          <w:p w14:paraId="6485A264" w14:textId="7AB5FEDF" w:rsidR="00D54172" w:rsidRDefault="00D54172" w:rsidP="00EE1E46">
            <w:pPr>
              <w:rPr>
                <w:rFonts w:cstheme="minorHAnsi"/>
                <w:sz w:val="24"/>
                <w:szCs w:val="24"/>
              </w:rPr>
            </w:pPr>
            <w:r>
              <w:rPr>
                <w:rFonts w:cstheme="minorHAnsi"/>
                <w:sz w:val="24"/>
                <w:szCs w:val="24"/>
              </w:rPr>
              <w:t xml:space="preserve">For each phase, this </w:t>
            </w:r>
            <w:proofErr w:type="gramStart"/>
            <w:r>
              <w:rPr>
                <w:rFonts w:cstheme="minorHAnsi"/>
                <w:sz w:val="24"/>
                <w:szCs w:val="24"/>
              </w:rPr>
              <w:t>3 week</w:t>
            </w:r>
            <w:proofErr w:type="gramEnd"/>
            <w:r>
              <w:rPr>
                <w:rFonts w:cstheme="minorHAnsi"/>
                <w:sz w:val="24"/>
                <w:szCs w:val="24"/>
              </w:rPr>
              <w:t xml:space="preserve"> topic, will focus on rehearsing the songs for the Christmas play or performance.</w:t>
            </w:r>
          </w:p>
          <w:p w14:paraId="32FFA560" w14:textId="77777777" w:rsidR="00D54172" w:rsidRDefault="00D54172" w:rsidP="00EE1E46">
            <w:pPr>
              <w:rPr>
                <w:rFonts w:cstheme="minorHAnsi"/>
                <w:sz w:val="24"/>
                <w:szCs w:val="24"/>
              </w:rPr>
            </w:pPr>
          </w:p>
          <w:p w14:paraId="6202D134" w14:textId="77777777" w:rsidR="00D54172" w:rsidRDefault="00D54172" w:rsidP="00EE1E46">
            <w:pPr>
              <w:rPr>
                <w:rFonts w:cstheme="minorHAnsi"/>
                <w:sz w:val="24"/>
                <w:szCs w:val="24"/>
              </w:rPr>
            </w:pPr>
            <w:r>
              <w:rPr>
                <w:rFonts w:cstheme="minorHAnsi"/>
                <w:sz w:val="24"/>
                <w:szCs w:val="24"/>
              </w:rPr>
              <w:t>Focus will be on the quality of singing and performing to an audience.</w:t>
            </w:r>
          </w:p>
          <w:p w14:paraId="21209388" w14:textId="77777777" w:rsidR="00D54172" w:rsidRDefault="00D54172" w:rsidP="00EE1E46">
            <w:pPr>
              <w:rPr>
                <w:rFonts w:cstheme="minorHAnsi"/>
                <w:sz w:val="24"/>
                <w:szCs w:val="24"/>
              </w:rPr>
            </w:pPr>
          </w:p>
          <w:p w14:paraId="1C1CF514" w14:textId="5A4CB3F0" w:rsidR="00D54172" w:rsidRDefault="00D54172" w:rsidP="00EE1E46">
            <w:pPr>
              <w:rPr>
                <w:rFonts w:cstheme="minorHAnsi"/>
                <w:sz w:val="24"/>
                <w:szCs w:val="24"/>
              </w:rPr>
            </w:pPr>
            <w:r w:rsidRPr="00D54172">
              <w:rPr>
                <w:rFonts w:cstheme="minorHAnsi"/>
                <w:b/>
                <w:sz w:val="24"/>
                <w:szCs w:val="24"/>
              </w:rPr>
              <w:t>Y1/2</w:t>
            </w:r>
            <w:r>
              <w:rPr>
                <w:rFonts w:cstheme="minorHAnsi"/>
                <w:sz w:val="24"/>
                <w:szCs w:val="24"/>
              </w:rPr>
              <w:t xml:space="preserve"> – using their voices in different ways and thinking about others when performing.</w:t>
            </w:r>
          </w:p>
          <w:p w14:paraId="4386E420" w14:textId="77777777" w:rsidR="00D54172" w:rsidRDefault="00D54172" w:rsidP="00EE1E46">
            <w:pPr>
              <w:rPr>
                <w:rFonts w:cstheme="minorHAnsi"/>
                <w:sz w:val="24"/>
                <w:szCs w:val="24"/>
              </w:rPr>
            </w:pPr>
          </w:p>
          <w:p w14:paraId="47C0EAB4" w14:textId="46A545BF" w:rsidR="00D54172" w:rsidRDefault="00D54172" w:rsidP="00EE1E46">
            <w:pPr>
              <w:rPr>
                <w:rFonts w:cstheme="minorHAnsi"/>
                <w:sz w:val="24"/>
                <w:szCs w:val="24"/>
              </w:rPr>
            </w:pPr>
            <w:r w:rsidRPr="00D54172">
              <w:rPr>
                <w:rFonts w:cstheme="minorHAnsi"/>
                <w:b/>
                <w:sz w:val="24"/>
                <w:szCs w:val="24"/>
              </w:rPr>
              <w:t>Y3/4</w:t>
            </w:r>
            <w:r>
              <w:rPr>
                <w:rFonts w:cstheme="minorHAnsi"/>
                <w:sz w:val="24"/>
                <w:szCs w:val="24"/>
              </w:rPr>
              <w:t xml:space="preserve"> – singing in unison, showing an awareness of pitch and increasing expression.</w:t>
            </w:r>
          </w:p>
          <w:p w14:paraId="4D718F18" w14:textId="77777777" w:rsidR="00D54172" w:rsidRDefault="00D54172" w:rsidP="00EE1E46">
            <w:pPr>
              <w:rPr>
                <w:rFonts w:cstheme="minorHAnsi"/>
                <w:sz w:val="24"/>
                <w:szCs w:val="24"/>
              </w:rPr>
            </w:pPr>
          </w:p>
          <w:p w14:paraId="2A1016DB" w14:textId="2D093F26" w:rsidR="00D54172" w:rsidRDefault="00D54172" w:rsidP="00EE1E46">
            <w:pPr>
              <w:rPr>
                <w:rFonts w:cstheme="minorHAnsi"/>
                <w:b/>
                <w:sz w:val="24"/>
                <w:szCs w:val="24"/>
              </w:rPr>
            </w:pPr>
            <w:r w:rsidRPr="00D54172">
              <w:rPr>
                <w:rFonts w:cstheme="minorHAnsi"/>
                <w:b/>
                <w:sz w:val="24"/>
                <w:szCs w:val="24"/>
              </w:rPr>
              <w:t>Y5/6</w:t>
            </w:r>
            <w:r>
              <w:rPr>
                <w:rFonts w:cstheme="minorHAnsi"/>
                <w:sz w:val="24"/>
                <w:szCs w:val="24"/>
              </w:rPr>
              <w:t xml:space="preserve"> - </w:t>
            </w:r>
            <w:r w:rsidRPr="00D54172">
              <w:rPr>
                <w:rFonts w:cs="SassoonPrimaryInfant"/>
                <w:sz w:val="24"/>
                <w:szCs w:val="20"/>
              </w:rPr>
              <w:t>sing</w:t>
            </w:r>
            <w:r>
              <w:rPr>
                <w:rFonts w:cs="SassoonPrimaryInfant"/>
                <w:sz w:val="24"/>
                <w:szCs w:val="20"/>
              </w:rPr>
              <w:t>ing</w:t>
            </w:r>
            <w:r w:rsidRPr="00D54172">
              <w:rPr>
                <w:rFonts w:cs="SassoonPrimaryInfant"/>
                <w:sz w:val="24"/>
                <w:szCs w:val="20"/>
              </w:rPr>
              <w:t xml:space="preserve"> in unison with clear diction, controlled pitch and sense of phrase.</w:t>
            </w:r>
            <w:r>
              <w:rPr>
                <w:rFonts w:cs="SassoonPrimaryInfant"/>
                <w:sz w:val="24"/>
                <w:szCs w:val="20"/>
              </w:rPr>
              <w:t xml:space="preserve">  Also solo singing and singing in different parts.</w:t>
            </w:r>
          </w:p>
          <w:p w14:paraId="7754F274" w14:textId="0FE3943C" w:rsidR="00D54172" w:rsidRPr="00477FA0" w:rsidRDefault="00D54172" w:rsidP="00EE1E46">
            <w:pPr>
              <w:rPr>
                <w:rFonts w:cstheme="minorHAnsi"/>
                <w:sz w:val="24"/>
                <w:szCs w:val="24"/>
              </w:rPr>
            </w:pPr>
          </w:p>
        </w:tc>
        <w:tc>
          <w:tcPr>
            <w:tcW w:w="2410" w:type="dxa"/>
            <w:shd w:val="clear" w:color="auto" w:fill="FBE4D5" w:themeFill="accent2" w:themeFillTint="33"/>
          </w:tcPr>
          <w:p w14:paraId="4D2AAE1B" w14:textId="77777777" w:rsidR="00D54172" w:rsidRPr="002756FB" w:rsidRDefault="00D54172" w:rsidP="00EE1E46">
            <w:pPr>
              <w:rPr>
                <w:rFonts w:cstheme="minorHAnsi"/>
                <w:sz w:val="20"/>
                <w:szCs w:val="24"/>
              </w:rPr>
            </w:pPr>
            <w:r w:rsidRPr="002756FB">
              <w:rPr>
                <w:rFonts w:cstheme="minorHAnsi"/>
                <w:sz w:val="20"/>
                <w:szCs w:val="24"/>
              </w:rPr>
              <w:t>Transport – ‘Away we go, follow me!’</w:t>
            </w:r>
          </w:p>
          <w:p w14:paraId="79661726" w14:textId="77777777" w:rsidR="00D54172" w:rsidRDefault="00D54172" w:rsidP="00EE1E46">
            <w:pPr>
              <w:rPr>
                <w:rFonts w:cstheme="minorHAnsi"/>
                <w:sz w:val="24"/>
                <w:szCs w:val="24"/>
              </w:rPr>
            </w:pPr>
          </w:p>
          <w:p w14:paraId="7D48BE2F" w14:textId="0DCD784E" w:rsidR="00D54172" w:rsidRDefault="000D4477" w:rsidP="00EE1E46">
            <w:pPr>
              <w:rPr>
                <w:rFonts w:cstheme="minorHAnsi"/>
                <w:b/>
                <w:sz w:val="24"/>
                <w:szCs w:val="24"/>
              </w:rPr>
            </w:pPr>
            <w:r>
              <w:rPr>
                <w:rFonts w:cstheme="minorHAnsi"/>
                <w:b/>
                <w:sz w:val="24"/>
                <w:szCs w:val="24"/>
              </w:rPr>
              <w:t>CREATING AND COMPOSING</w:t>
            </w:r>
          </w:p>
          <w:p w14:paraId="153824D3" w14:textId="716E7196" w:rsidR="00C208C6" w:rsidRDefault="00C208C6" w:rsidP="00EE1E46">
            <w:pPr>
              <w:rPr>
                <w:rFonts w:cstheme="minorHAnsi"/>
                <w:sz w:val="24"/>
                <w:szCs w:val="24"/>
              </w:rPr>
            </w:pPr>
            <w:r>
              <w:rPr>
                <w:rFonts w:cstheme="minorHAnsi"/>
                <w:sz w:val="24"/>
                <w:szCs w:val="24"/>
              </w:rPr>
              <w:t>Music to a story: ‘Journey’/’Quest’</w:t>
            </w:r>
          </w:p>
          <w:p w14:paraId="10E64C0C" w14:textId="07C22AA1" w:rsidR="00D54172" w:rsidRPr="00477FA0" w:rsidRDefault="00D54172" w:rsidP="00EE1E46">
            <w:pPr>
              <w:rPr>
                <w:rFonts w:cstheme="minorHAnsi"/>
                <w:sz w:val="24"/>
                <w:szCs w:val="24"/>
              </w:rPr>
            </w:pPr>
          </w:p>
        </w:tc>
        <w:tc>
          <w:tcPr>
            <w:tcW w:w="2126" w:type="dxa"/>
            <w:shd w:val="clear" w:color="auto" w:fill="FBE4D5" w:themeFill="accent2" w:themeFillTint="33"/>
          </w:tcPr>
          <w:p w14:paraId="29042327" w14:textId="77777777" w:rsidR="00D54172" w:rsidRPr="002756FB" w:rsidRDefault="00D54172" w:rsidP="00EE1E46">
            <w:pPr>
              <w:rPr>
                <w:rFonts w:cstheme="minorHAnsi"/>
                <w:sz w:val="20"/>
                <w:szCs w:val="24"/>
              </w:rPr>
            </w:pPr>
            <w:r w:rsidRPr="002756FB">
              <w:rPr>
                <w:rFonts w:cstheme="minorHAnsi"/>
                <w:sz w:val="20"/>
                <w:szCs w:val="24"/>
              </w:rPr>
              <w:t>‘Reduce, Reuse, Recycle’</w:t>
            </w:r>
          </w:p>
          <w:p w14:paraId="1EC54E43" w14:textId="77777777" w:rsidR="00D54172" w:rsidRDefault="00D54172" w:rsidP="00EE1E46">
            <w:pPr>
              <w:rPr>
                <w:rFonts w:cstheme="minorHAnsi"/>
                <w:sz w:val="24"/>
                <w:szCs w:val="24"/>
              </w:rPr>
            </w:pPr>
          </w:p>
          <w:p w14:paraId="36B828EA" w14:textId="77777777" w:rsidR="000D4477" w:rsidRDefault="000D4477" w:rsidP="00EE1E46">
            <w:pPr>
              <w:rPr>
                <w:rFonts w:cstheme="minorHAnsi"/>
                <w:b/>
                <w:sz w:val="24"/>
                <w:szCs w:val="24"/>
              </w:rPr>
            </w:pPr>
            <w:r>
              <w:rPr>
                <w:rFonts w:cstheme="minorHAnsi"/>
                <w:b/>
                <w:sz w:val="24"/>
                <w:szCs w:val="24"/>
              </w:rPr>
              <w:t>CREATING AND COMPOSING</w:t>
            </w:r>
          </w:p>
          <w:p w14:paraId="6E001E3B" w14:textId="250E1A8C" w:rsidR="00D54172" w:rsidRPr="00477FA0" w:rsidRDefault="000D4477" w:rsidP="00EE1E46">
            <w:pPr>
              <w:rPr>
                <w:rFonts w:cstheme="minorHAnsi"/>
                <w:sz w:val="24"/>
                <w:szCs w:val="24"/>
              </w:rPr>
            </w:pPr>
            <w:r>
              <w:rPr>
                <w:rFonts w:cstheme="minorHAnsi"/>
                <w:sz w:val="24"/>
                <w:szCs w:val="24"/>
              </w:rPr>
              <w:t>Song: ‘Recycle It!’</w:t>
            </w:r>
          </w:p>
        </w:tc>
        <w:tc>
          <w:tcPr>
            <w:tcW w:w="2268" w:type="dxa"/>
            <w:shd w:val="clear" w:color="auto" w:fill="FBE4D5" w:themeFill="accent2" w:themeFillTint="33"/>
          </w:tcPr>
          <w:p w14:paraId="2679AEBD" w14:textId="30B99FC0" w:rsidR="00D54172" w:rsidRPr="002756FB" w:rsidRDefault="00D54172" w:rsidP="00EE1E46">
            <w:pPr>
              <w:rPr>
                <w:rFonts w:cstheme="minorHAnsi"/>
                <w:sz w:val="20"/>
                <w:szCs w:val="24"/>
              </w:rPr>
            </w:pPr>
            <w:r w:rsidRPr="002756FB">
              <w:rPr>
                <w:rFonts w:cstheme="minorHAnsi"/>
                <w:sz w:val="20"/>
                <w:szCs w:val="24"/>
              </w:rPr>
              <w:t>‘On our doorstep’</w:t>
            </w:r>
          </w:p>
          <w:p w14:paraId="0514C89A" w14:textId="77777777" w:rsidR="00D54172" w:rsidRDefault="00D54172" w:rsidP="00EE1E46">
            <w:pPr>
              <w:rPr>
                <w:rFonts w:cstheme="minorHAnsi"/>
                <w:i/>
                <w:sz w:val="24"/>
                <w:szCs w:val="24"/>
              </w:rPr>
            </w:pPr>
          </w:p>
          <w:p w14:paraId="096074AB" w14:textId="77777777" w:rsidR="00D54172" w:rsidRDefault="00D54172" w:rsidP="00EE1E46">
            <w:pPr>
              <w:rPr>
                <w:rFonts w:cstheme="minorHAnsi"/>
                <w:i/>
                <w:sz w:val="24"/>
                <w:szCs w:val="24"/>
              </w:rPr>
            </w:pPr>
          </w:p>
          <w:p w14:paraId="2926CB55" w14:textId="77777777" w:rsidR="00D54172" w:rsidRDefault="000D4477" w:rsidP="00EE1E46">
            <w:pPr>
              <w:rPr>
                <w:rFonts w:cstheme="minorHAnsi"/>
                <w:b/>
                <w:sz w:val="24"/>
                <w:szCs w:val="24"/>
              </w:rPr>
            </w:pPr>
            <w:r>
              <w:rPr>
                <w:rFonts w:cstheme="minorHAnsi"/>
                <w:b/>
                <w:sz w:val="24"/>
                <w:szCs w:val="24"/>
              </w:rPr>
              <w:t>LISTENING AND APPLYING</w:t>
            </w:r>
          </w:p>
          <w:p w14:paraId="2759981A" w14:textId="77777777" w:rsidR="000D4477" w:rsidRPr="00030608" w:rsidRDefault="000D4477" w:rsidP="00EE1E46">
            <w:pPr>
              <w:rPr>
                <w:rFonts w:cstheme="minorHAnsi"/>
                <w:sz w:val="24"/>
                <w:szCs w:val="24"/>
              </w:rPr>
            </w:pPr>
            <w:r w:rsidRPr="00030608">
              <w:rPr>
                <w:rFonts w:cstheme="minorHAnsi"/>
                <w:sz w:val="24"/>
                <w:szCs w:val="24"/>
              </w:rPr>
              <w:t>Vivaldi’s Four Seasons</w:t>
            </w:r>
          </w:p>
          <w:p w14:paraId="1594AE47" w14:textId="332CD9EA" w:rsidR="000D4477" w:rsidRPr="000D4477" w:rsidRDefault="000D4477" w:rsidP="00EE1E46">
            <w:pPr>
              <w:rPr>
                <w:rFonts w:cstheme="minorHAnsi"/>
                <w:sz w:val="24"/>
                <w:szCs w:val="24"/>
              </w:rPr>
            </w:pPr>
            <w:r w:rsidRPr="00030608">
              <w:rPr>
                <w:rFonts w:cstheme="minorHAnsi"/>
                <w:sz w:val="24"/>
                <w:szCs w:val="24"/>
              </w:rPr>
              <w:t>*The Orchestra</w:t>
            </w:r>
          </w:p>
        </w:tc>
        <w:tc>
          <w:tcPr>
            <w:tcW w:w="1785" w:type="dxa"/>
            <w:shd w:val="clear" w:color="auto" w:fill="auto"/>
          </w:tcPr>
          <w:p w14:paraId="62592742" w14:textId="1FC07C12" w:rsidR="00D54172" w:rsidRPr="002756FB" w:rsidRDefault="00D54172" w:rsidP="00EE1E46">
            <w:pPr>
              <w:rPr>
                <w:rFonts w:cstheme="minorHAnsi"/>
                <w:sz w:val="20"/>
                <w:szCs w:val="24"/>
              </w:rPr>
            </w:pPr>
            <w:r w:rsidRPr="002756FB">
              <w:rPr>
                <w:rFonts w:cstheme="minorHAnsi"/>
                <w:sz w:val="20"/>
                <w:szCs w:val="24"/>
              </w:rPr>
              <w:t>‘All Creatures Great and Small’</w:t>
            </w:r>
          </w:p>
          <w:p w14:paraId="36649322" w14:textId="77777777" w:rsidR="00D54172" w:rsidRDefault="00D54172" w:rsidP="00EE1E46">
            <w:pPr>
              <w:rPr>
                <w:rFonts w:cstheme="minorHAnsi"/>
                <w:sz w:val="24"/>
                <w:szCs w:val="24"/>
              </w:rPr>
            </w:pPr>
          </w:p>
          <w:p w14:paraId="03EEA28D" w14:textId="01ADD7CE" w:rsidR="00D54172" w:rsidRPr="00477FA0" w:rsidRDefault="00D54172" w:rsidP="00EE1E46">
            <w:pPr>
              <w:rPr>
                <w:rFonts w:cstheme="minorHAnsi"/>
                <w:sz w:val="24"/>
                <w:szCs w:val="24"/>
              </w:rPr>
            </w:pPr>
          </w:p>
        </w:tc>
      </w:tr>
      <w:tr w:rsidR="00D54172" w:rsidRPr="00477FA0" w14:paraId="54AF98A1" w14:textId="77777777" w:rsidTr="00EE1E46">
        <w:trPr>
          <w:trHeight w:val="1079"/>
        </w:trPr>
        <w:tc>
          <w:tcPr>
            <w:tcW w:w="1129" w:type="dxa"/>
            <w:shd w:val="clear" w:color="auto" w:fill="D9E2F3" w:themeFill="accent1" w:themeFillTint="33"/>
          </w:tcPr>
          <w:p w14:paraId="2005E200" w14:textId="188B7C57" w:rsidR="00D54172" w:rsidRPr="00477FA0" w:rsidRDefault="00D54172" w:rsidP="00EE1E46">
            <w:pPr>
              <w:jc w:val="center"/>
              <w:rPr>
                <w:rFonts w:cstheme="minorHAnsi"/>
                <w:sz w:val="28"/>
                <w:szCs w:val="28"/>
              </w:rPr>
            </w:pPr>
            <w:r w:rsidRPr="00477FA0">
              <w:rPr>
                <w:rFonts w:cstheme="minorHAnsi"/>
                <w:sz w:val="28"/>
                <w:szCs w:val="28"/>
              </w:rPr>
              <w:t xml:space="preserve">Years 1/2    </w:t>
            </w:r>
            <w:r w:rsidRPr="00CF02F9">
              <w:rPr>
                <w:rFonts w:cstheme="minorHAnsi"/>
                <w:b/>
                <w:sz w:val="28"/>
                <w:szCs w:val="28"/>
              </w:rPr>
              <w:t>B</w:t>
            </w:r>
          </w:p>
        </w:tc>
        <w:tc>
          <w:tcPr>
            <w:tcW w:w="3402" w:type="dxa"/>
            <w:shd w:val="clear" w:color="auto" w:fill="D9E2F3" w:themeFill="accent1" w:themeFillTint="33"/>
          </w:tcPr>
          <w:p w14:paraId="41A7A4D8" w14:textId="4463D765" w:rsidR="00D54172" w:rsidRPr="002756FB" w:rsidRDefault="00D54172" w:rsidP="00EE1E46">
            <w:pPr>
              <w:rPr>
                <w:rFonts w:cstheme="minorHAnsi"/>
                <w:sz w:val="20"/>
                <w:szCs w:val="24"/>
              </w:rPr>
            </w:pPr>
            <w:r w:rsidRPr="002756FB">
              <w:rPr>
                <w:rFonts w:cstheme="minorHAnsi"/>
                <w:sz w:val="20"/>
                <w:szCs w:val="24"/>
              </w:rPr>
              <w:t>‘London’s Burning’</w:t>
            </w:r>
          </w:p>
          <w:p w14:paraId="5F1392A7" w14:textId="77777777" w:rsidR="00D54172" w:rsidRDefault="00D54172" w:rsidP="00EE1E46">
            <w:pPr>
              <w:rPr>
                <w:rFonts w:cstheme="minorHAnsi"/>
                <w:sz w:val="24"/>
                <w:szCs w:val="24"/>
              </w:rPr>
            </w:pPr>
          </w:p>
          <w:p w14:paraId="0D49EF9E" w14:textId="77777777" w:rsidR="00D54172" w:rsidRDefault="00D54172" w:rsidP="00EE1E46">
            <w:pPr>
              <w:rPr>
                <w:rFonts w:cstheme="minorHAnsi"/>
                <w:b/>
                <w:sz w:val="24"/>
                <w:szCs w:val="24"/>
              </w:rPr>
            </w:pPr>
            <w:r>
              <w:rPr>
                <w:rFonts w:cstheme="minorHAnsi"/>
                <w:b/>
                <w:sz w:val="24"/>
                <w:szCs w:val="24"/>
              </w:rPr>
              <w:t>PLAYING AND PERFORMING</w:t>
            </w:r>
          </w:p>
          <w:p w14:paraId="3869D6E9" w14:textId="43887DA3" w:rsidR="00D54172" w:rsidRPr="00D54172" w:rsidRDefault="00D54172" w:rsidP="00EE1E46">
            <w:pPr>
              <w:rPr>
                <w:rFonts w:cstheme="minorHAnsi"/>
                <w:sz w:val="24"/>
                <w:szCs w:val="24"/>
              </w:rPr>
            </w:pPr>
            <w:r>
              <w:rPr>
                <w:rFonts w:cstheme="minorHAnsi"/>
                <w:sz w:val="24"/>
                <w:szCs w:val="24"/>
              </w:rPr>
              <w:t>Song</w:t>
            </w:r>
            <w:r w:rsidR="000D4477">
              <w:rPr>
                <w:rFonts w:cstheme="minorHAnsi"/>
                <w:sz w:val="24"/>
                <w:szCs w:val="24"/>
              </w:rPr>
              <w:t>:</w:t>
            </w:r>
            <w:r>
              <w:rPr>
                <w:rFonts w:cstheme="minorHAnsi"/>
                <w:sz w:val="24"/>
                <w:szCs w:val="24"/>
              </w:rPr>
              <w:t xml:space="preserve"> ‘Poor Old London Town’</w:t>
            </w:r>
          </w:p>
          <w:p w14:paraId="1CBBDF9C" w14:textId="2A294BB4" w:rsidR="00D54172" w:rsidRPr="00F16FEE" w:rsidRDefault="00D54172" w:rsidP="00EE1E46">
            <w:pPr>
              <w:rPr>
                <w:rFonts w:cstheme="minorHAnsi"/>
                <w:i/>
                <w:sz w:val="24"/>
                <w:szCs w:val="24"/>
              </w:rPr>
            </w:pPr>
          </w:p>
        </w:tc>
        <w:tc>
          <w:tcPr>
            <w:tcW w:w="2268" w:type="dxa"/>
            <w:vMerge/>
            <w:shd w:val="clear" w:color="auto" w:fill="D9E2F3" w:themeFill="accent1" w:themeFillTint="33"/>
          </w:tcPr>
          <w:p w14:paraId="6E7E33B1" w14:textId="18151B7F" w:rsidR="00D54172" w:rsidRPr="00477FA0" w:rsidRDefault="00D54172" w:rsidP="00EE1E46">
            <w:pPr>
              <w:rPr>
                <w:rFonts w:cstheme="minorHAnsi"/>
                <w:color w:val="0070C0"/>
                <w:sz w:val="24"/>
                <w:szCs w:val="24"/>
              </w:rPr>
            </w:pPr>
          </w:p>
        </w:tc>
        <w:tc>
          <w:tcPr>
            <w:tcW w:w="2410" w:type="dxa"/>
            <w:shd w:val="clear" w:color="auto" w:fill="D9E2F3" w:themeFill="accent1" w:themeFillTint="33"/>
          </w:tcPr>
          <w:p w14:paraId="62299DE6" w14:textId="5B460249" w:rsidR="00D54172" w:rsidRPr="002756FB" w:rsidRDefault="00D54172" w:rsidP="00EE1E46">
            <w:pPr>
              <w:rPr>
                <w:rFonts w:cstheme="minorHAnsi"/>
                <w:sz w:val="20"/>
                <w:szCs w:val="24"/>
              </w:rPr>
            </w:pPr>
            <w:r w:rsidRPr="002756FB">
              <w:rPr>
                <w:rFonts w:cstheme="minorHAnsi"/>
                <w:sz w:val="20"/>
                <w:szCs w:val="24"/>
              </w:rPr>
              <w:t>‘Barnaby Bear’s Adventures’</w:t>
            </w:r>
          </w:p>
          <w:p w14:paraId="73F557AC" w14:textId="77777777" w:rsidR="00D54172" w:rsidRDefault="00D54172" w:rsidP="00EE1E46">
            <w:pPr>
              <w:rPr>
                <w:rFonts w:cstheme="minorHAnsi"/>
                <w:sz w:val="24"/>
                <w:szCs w:val="24"/>
              </w:rPr>
            </w:pPr>
          </w:p>
          <w:p w14:paraId="636A4B5D" w14:textId="77777777" w:rsidR="000D4477" w:rsidRDefault="000D4477" w:rsidP="00EE1E46">
            <w:pPr>
              <w:rPr>
                <w:rFonts w:cstheme="minorHAnsi"/>
                <w:b/>
                <w:sz w:val="24"/>
                <w:szCs w:val="24"/>
              </w:rPr>
            </w:pPr>
            <w:r>
              <w:rPr>
                <w:rFonts w:cstheme="minorHAnsi"/>
                <w:b/>
                <w:sz w:val="24"/>
                <w:szCs w:val="24"/>
              </w:rPr>
              <w:t>CREATING AND COMPOSING</w:t>
            </w:r>
          </w:p>
          <w:p w14:paraId="66552709" w14:textId="03E6DBE4" w:rsidR="00D54172" w:rsidRPr="00A9150C" w:rsidRDefault="000D4477" w:rsidP="00EE1E46">
            <w:pPr>
              <w:rPr>
                <w:rFonts w:cstheme="minorHAnsi"/>
                <w:b/>
                <w:sz w:val="24"/>
                <w:szCs w:val="24"/>
              </w:rPr>
            </w:pPr>
            <w:r>
              <w:rPr>
                <w:rFonts w:cstheme="minorHAnsi"/>
                <w:sz w:val="24"/>
                <w:szCs w:val="24"/>
              </w:rPr>
              <w:t>Song</w:t>
            </w:r>
            <w:r w:rsidR="00C208C6">
              <w:rPr>
                <w:rFonts w:cstheme="minorHAnsi"/>
                <w:sz w:val="24"/>
                <w:szCs w:val="24"/>
              </w:rPr>
              <w:t>s: National Anthems of UK 4 countries</w:t>
            </w:r>
          </w:p>
          <w:p w14:paraId="60FD0928" w14:textId="77777777" w:rsidR="00D54172" w:rsidRDefault="00D54172" w:rsidP="00EE1E46">
            <w:pPr>
              <w:rPr>
                <w:rFonts w:cstheme="minorHAnsi"/>
                <w:sz w:val="24"/>
                <w:szCs w:val="24"/>
              </w:rPr>
            </w:pPr>
          </w:p>
          <w:p w14:paraId="7A920D33" w14:textId="689786A3" w:rsidR="00D54172" w:rsidRPr="00477FA0" w:rsidRDefault="00D54172" w:rsidP="00EE1E46">
            <w:pPr>
              <w:rPr>
                <w:rFonts w:cstheme="minorHAnsi"/>
                <w:sz w:val="24"/>
                <w:szCs w:val="24"/>
              </w:rPr>
            </w:pPr>
            <w:r>
              <w:rPr>
                <w:rFonts w:cstheme="minorHAnsi"/>
                <w:sz w:val="24"/>
                <w:szCs w:val="24"/>
              </w:rPr>
              <w:t xml:space="preserve"> </w:t>
            </w:r>
          </w:p>
        </w:tc>
        <w:tc>
          <w:tcPr>
            <w:tcW w:w="2126" w:type="dxa"/>
            <w:shd w:val="clear" w:color="auto" w:fill="D9E2F3" w:themeFill="accent1" w:themeFillTint="33"/>
          </w:tcPr>
          <w:p w14:paraId="64A3C53C" w14:textId="77777777" w:rsidR="00D54172" w:rsidRPr="002756FB" w:rsidRDefault="00D54172" w:rsidP="00EE1E46">
            <w:pPr>
              <w:rPr>
                <w:rFonts w:cstheme="minorHAnsi"/>
                <w:sz w:val="20"/>
                <w:szCs w:val="24"/>
              </w:rPr>
            </w:pPr>
            <w:r w:rsidRPr="002756FB">
              <w:rPr>
                <w:rFonts w:cstheme="minorHAnsi"/>
                <w:sz w:val="20"/>
                <w:szCs w:val="24"/>
              </w:rPr>
              <w:t>‘Home Sweet Habitat’</w:t>
            </w:r>
          </w:p>
          <w:p w14:paraId="79D288ED" w14:textId="77777777" w:rsidR="00D54172" w:rsidRDefault="00D54172" w:rsidP="00EE1E46">
            <w:pPr>
              <w:rPr>
                <w:rFonts w:cstheme="minorHAnsi"/>
                <w:sz w:val="24"/>
                <w:szCs w:val="24"/>
              </w:rPr>
            </w:pPr>
          </w:p>
          <w:p w14:paraId="584D040E" w14:textId="77777777" w:rsidR="000D4477" w:rsidRDefault="000D4477" w:rsidP="00EE1E46">
            <w:pPr>
              <w:rPr>
                <w:rFonts w:cstheme="minorHAnsi"/>
                <w:b/>
                <w:sz w:val="24"/>
                <w:szCs w:val="24"/>
              </w:rPr>
            </w:pPr>
            <w:r>
              <w:rPr>
                <w:rFonts w:cstheme="minorHAnsi"/>
                <w:b/>
                <w:sz w:val="24"/>
                <w:szCs w:val="24"/>
              </w:rPr>
              <w:t>CREATING AND COMPOSING</w:t>
            </w:r>
          </w:p>
          <w:p w14:paraId="5BB41B5C" w14:textId="586C8509" w:rsidR="00D54172" w:rsidRDefault="00C208C6" w:rsidP="00EE1E46">
            <w:pPr>
              <w:rPr>
                <w:rFonts w:cstheme="minorHAnsi"/>
                <w:sz w:val="24"/>
                <w:szCs w:val="24"/>
              </w:rPr>
            </w:pPr>
            <w:r>
              <w:rPr>
                <w:rFonts w:cstheme="minorHAnsi"/>
                <w:sz w:val="24"/>
                <w:szCs w:val="24"/>
              </w:rPr>
              <w:t>Music to a story: ‘The Happiness Tree’</w:t>
            </w:r>
          </w:p>
          <w:p w14:paraId="133F7CCA" w14:textId="77777777" w:rsidR="00D54172" w:rsidRDefault="00D54172" w:rsidP="00EE1E46">
            <w:pPr>
              <w:rPr>
                <w:rFonts w:cstheme="minorHAnsi"/>
                <w:sz w:val="24"/>
                <w:szCs w:val="24"/>
              </w:rPr>
            </w:pPr>
          </w:p>
          <w:p w14:paraId="50116020" w14:textId="1592B12F" w:rsidR="00D54172" w:rsidRPr="00477FA0" w:rsidRDefault="00D54172" w:rsidP="00EE1E46">
            <w:pPr>
              <w:rPr>
                <w:rFonts w:cstheme="minorHAnsi"/>
                <w:sz w:val="24"/>
                <w:szCs w:val="24"/>
              </w:rPr>
            </w:pPr>
          </w:p>
        </w:tc>
        <w:tc>
          <w:tcPr>
            <w:tcW w:w="2268" w:type="dxa"/>
            <w:shd w:val="clear" w:color="auto" w:fill="D9E2F3" w:themeFill="accent1" w:themeFillTint="33"/>
          </w:tcPr>
          <w:p w14:paraId="37A41358" w14:textId="637A90A4" w:rsidR="00D54172" w:rsidRDefault="00D54172" w:rsidP="00EE1E46">
            <w:pPr>
              <w:rPr>
                <w:rFonts w:cstheme="minorHAnsi"/>
                <w:sz w:val="24"/>
                <w:szCs w:val="24"/>
              </w:rPr>
            </w:pPr>
            <w:r w:rsidRPr="002756FB">
              <w:rPr>
                <w:rFonts w:cstheme="minorHAnsi"/>
                <w:sz w:val="20"/>
                <w:szCs w:val="24"/>
              </w:rPr>
              <w:t>‘Cornwall My Home’</w:t>
            </w:r>
          </w:p>
          <w:p w14:paraId="5F2DC1F7" w14:textId="77777777" w:rsidR="00D54172" w:rsidRDefault="00D54172" w:rsidP="00EE1E46">
            <w:pPr>
              <w:rPr>
                <w:rFonts w:cstheme="minorHAnsi"/>
                <w:sz w:val="24"/>
                <w:szCs w:val="24"/>
              </w:rPr>
            </w:pPr>
          </w:p>
          <w:p w14:paraId="3B92427E" w14:textId="77777777" w:rsidR="000D4477" w:rsidRDefault="000D4477" w:rsidP="00EE1E46">
            <w:pPr>
              <w:rPr>
                <w:rFonts w:cstheme="minorHAnsi"/>
                <w:b/>
                <w:sz w:val="24"/>
                <w:szCs w:val="24"/>
              </w:rPr>
            </w:pPr>
            <w:r>
              <w:rPr>
                <w:rFonts w:cstheme="minorHAnsi"/>
                <w:b/>
                <w:sz w:val="24"/>
                <w:szCs w:val="24"/>
              </w:rPr>
              <w:t>LISTENING AND APPLYING</w:t>
            </w:r>
          </w:p>
          <w:p w14:paraId="039E0C44" w14:textId="77777777" w:rsidR="000D4477" w:rsidRPr="00030608" w:rsidRDefault="000D4477" w:rsidP="00EE1E46">
            <w:pPr>
              <w:rPr>
                <w:rFonts w:cstheme="minorHAnsi"/>
                <w:sz w:val="24"/>
                <w:szCs w:val="24"/>
              </w:rPr>
            </w:pPr>
            <w:r w:rsidRPr="00030608">
              <w:rPr>
                <w:rFonts w:cstheme="minorHAnsi"/>
                <w:sz w:val="24"/>
                <w:szCs w:val="24"/>
              </w:rPr>
              <w:t>Vivaldi’s Four Seasons</w:t>
            </w:r>
          </w:p>
          <w:p w14:paraId="45A19C8B" w14:textId="614941D3" w:rsidR="00D54172" w:rsidRPr="00477FA0" w:rsidRDefault="000D4477" w:rsidP="00EE1E46">
            <w:pPr>
              <w:rPr>
                <w:rFonts w:cstheme="minorHAnsi"/>
                <w:sz w:val="24"/>
                <w:szCs w:val="24"/>
              </w:rPr>
            </w:pPr>
            <w:r w:rsidRPr="00030608">
              <w:rPr>
                <w:rFonts w:cstheme="minorHAnsi"/>
                <w:sz w:val="24"/>
                <w:szCs w:val="24"/>
              </w:rPr>
              <w:t>*The Orchestra</w:t>
            </w:r>
          </w:p>
        </w:tc>
        <w:tc>
          <w:tcPr>
            <w:tcW w:w="1785" w:type="dxa"/>
            <w:shd w:val="clear" w:color="auto" w:fill="auto"/>
          </w:tcPr>
          <w:p w14:paraId="190D4D97" w14:textId="77777777" w:rsidR="00D54172" w:rsidRPr="002756FB" w:rsidRDefault="00D54172" w:rsidP="00EE1E46">
            <w:pPr>
              <w:rPr>
                <w:rFonts w:cstheme="minorHAnsi"/>
                <w:i/>
                <w:sz w:val="20"/>
                <w:szCs w:val="24"/>
              </w:rPr>
            </w:pPr>
            <w:r w:rsidRPr="002756FB">
              <w:rPr>
                <w:rFonts w:cstheme="minorHAnsi"/>
                <w:sz w:val="20"/>
                <w:szCs w:val="24"/>
              </w:rPr>
              <w:t>‘Incredible Me’</w:t>
            </w:r>
            <w:r w:rsidRPr="002756FB">
              <w:rPr>
                <w:rFonts w:cstheme="minorHAnsi"/>
                <w:i/>
                <w:sz w:val="20"/>
                <w:szCs w:val="24"/>
              </w:rPr>
              <w:t xml:space="preserve"> </w:t>
            </w:r>
          </w:p>
          <w:p w14:paraId="27132603" w14:textId="77777777" w:rsidR="00D54172" w:rsidRDefault="00D54172" w:rsidP="00EE1E46">
            <w:pPr>
              <w:rPr>
                <w:rFonts w:cstheme="minorHAnsi"/>
                <w:i/>
                <w:sz w:val="24"/>
                <w:szCs w:val="24"/>
              </w:rPr>
            </w:pPr>
          </w:p>
          <w:p w14:paraId="63FF5011" w14:textId="1474A6A3" w:rsidR="00D54172" w:rsidRPr="00477FA0" w:rsidRDefault="00D54172" w:rsidP="00EE1E46">
            <w:pPr>
              <w:rPr>
                <w:rFonts w:cstheme="minorHAnsi"/>
                <w:sz w:val="24"/>
                <w:szCs w:val="24"/>
              </w:rPr>
            </w:pPr>
          </w:p>
        </w:tc>
      </w:tr>
      <w:tr w:rsidR="00D54172" w:rsidRPr="00477FA0" w14:paraId="65821EA8" w14:textId="77777777" w:rsidTr="00EE1E46">
        <w:trPr>
          <w:trHeight w:val="1079"/>
        </w:trPr>
        <w:tc>
          <w:tcPr>
            <w:tcW w:w="1129" w:type="dxa"/>
            <w:shd w:val="clear" w:color="auto" w:fill="FBE4D5" w:themeFill="accent2" w:themeFillTint="33"/>
          </w:tcPr>
          <w:p w14:paraId="6F7F4D60" w14:textId="25BEE687" w:rsidR="00D54172" w:rsidRPr="00477FA0" w:rsidRDefault="00D54172" w:rsidP="00EE1E46">
            <w:pPr>
              <w:jc w:val="center"/>
              <w:rPr>
                <w:rFonts w:cstheme="minorHAnsi"/>
                <w:sz w:val="28"/>
                <w:szCs w:val="28"/>
              </w:rPr>
            </w:pPr>
            <w:r w:rsidRPr="00477FA0">
              <w:rPr>
                <w:rFonts w:cstheme="minorHAnsi"/>
                <w:sz w:val="28"/>
                <w:szCs w:val="28"/>
              </w:rPr>
              <w:t xml:space="preserve">Years 3/4    </w:t>
            </w:r>
            <w:r w:rsidRPr="00477FA0">
              <w:rPr>
                <w:rFonts w:cstheme="minorHAnsi"/>
                <w:b/>
                <w:bCs/>
                <w:sz w:val="28"/>
                <w:szCs w:val="28"/>
              </w:rPr>
              <w:t>A</w:t>
            </w:r>
          </w:p>
        </w:tc>
        <w:tc>
          <w:tcPr>
            <w:tcW w:w="3402" w:type="dxa"/>
            <w:shd w:val="clear" w:color="auto" w:fill="FBE4D5" w:themeFill="accent2" w:themeFillTint="33"/>
          </w:tcPr>
          <w:p w14:paraId="4E08BE5C" w14:textId="77777777" w:rsidR="00D54172" w:rsidRPr="002756FB" w:rsidRDefault="006C58A1" w:rsidP="00EE1E46">
            <w:pPr>
              <w:rPr>
                <w:rFonts w:cstheme="minorHAnsi"/>
                <w:sz w:val="20"/>
                <w:szCs w:val="24"/>
              </w:rPr>
            </w:pPr>
            <w:r w:rsidRPr="002756FB">
              <w:rPr>
                <w:rFonts w:cstheme="minorHAnsi"/>
                <w:sz w:val="20"/>
                <w:szCs w:val="24"/>
              </w:rPr>
              <w:t>‘Rollin’ Stone Age’</w:t>
            </w:r>
          </w:p>
          <w:p w14:paraId="407B9EC5" w14:textId="77777777" w:rsidR="006C58A1" w:rsidRDefault="006C58A1" w:rsidP="00EE1E46">
            <w:pPr>
              <w:rPr>
                <w:rFonts w:cstheme="minorHAnsi"/>
                <w:sz w:val="24"/>
                <w:szCs w:val="24"/>
              </w:rPr>
            </w:pPr>
          </w:p>
          <w:p w14:paraId="0D510586" w14:textId="77777777" w:rsidR="006C58A1" w:rsidRDefault="006C58A1" w:rsidP="00EE1E46">
            <w:pPr>
              <w:rPr>
                <w:rFonts w:cstheme="minorHAnsi"/>
                <w:b/>
                <w:sz w:val="24"/>
                <w:szCs w:val="24"/>
              </w:rPr>
            </w:pPr>
            <w:r>
              <w:rPr>
                <w:rFonts w:cstheme="minorHAnsi"/>
                <w:b/>
                <w:sz w:val="24"/>
                <w:szCs w:val="24"/>
              </w:rPr>
              <w:t>PLAYING AND PERFORMING</w:t>
            </w:r>
          </w:p>
          <w:p w14:paraId="784DABBC" w14:textId="7A9FAC9B" w:rsidR="006C58A1" w:rsidRPr="00D54172" w:rsidRDefault="006C58A1" w:rsidP="00EE1E46">
            <w:pPr>
              <w:rPr>
                <w:rFonts w:cstheme="minorHAnsi"/>
                <w:sz w:val="24"/>
                <w:szCs w:val="24"/>
              </w:rPr>
            </w:pPr>
            <w:r>
              <w:rPr>
                <w:rFonts w:cstheme="minorHAnsi"/>
                <w:sz w:val="24"/>
                <w:szCs w:val="24"/>
              </w:rPr>
              <w:t>Song: ‘Living in the Stone Age’</w:t>
            </w:r>
          </w:p>
          <w:p w14:paraId="01C84381" w14:textId="75295758" w:rsidR="006C58A1" w:rsidRPr="00477FA0" w:rsidRDefault="006C58A1" w:rsidP="00EE1E46">
            <w:pPr>
              <w:rPr>
                <w:rFonts w:cstheme="minorHAnsi"/>
                <w:sz w:val="24"/>
                <w:szCs w:val="24"/>
              </w:rPr>
            </w:pPr>
          </w:p>
        </w:tc>
        <w:tc>
          <w:tcPr>
            <w:tcW w:w="2268" w:type="dxa"/>
            <w:vMerge/>
            <w:shd w:val="clear" w:color="auto" w:fill="FBE4D5" w:themeFill="accent2" w:themeFillTint="33"/>
          </w:tcPr>
          <w:p w14:paraId="7AD2676E" w14:textId="77777777" w:rsidR="00D54172" w:rsidRPr="00477FA0" w:rsidRDefault="00D54172" w:rsidP="00EE1E46">
            <w:pPr>
              <w:rPr>
                <w:rFonts w:cstheme="minorHAnsi"/>
                <w:sz w:val="24"/>
                <w:szCs w:val="24"/>
              </w:rPr>
            </w:pPr>
          </w:p>
        </w:tc>
        <w:tc>
          <w:tcPr>
            <w:tcW w:w="2410" w:type="dxa"/>
            <w:shd w:val="clear" w:color="auto" w:fill="FBE4D5" w:themeFill="accent2" w:themeFillTint="33"/>
          </w:tcPr>
          <w:p w14:paraId="032918C3" w14:textId="77777777" w:rsidR="00D54172" w:rsidRDefault="002756FB" w:rsidP="00EE1E46">
            <w:pPr>
              <w:rPr>
                <w:rFonts w:cstheme="minorHAnsi"/>
                <w:sz w:val="20"/>
                <w:szCs w:val="24"/>
              </w:rPr>
            </w:pPr>
            <w:r>
              <w:rPr>
                <w:rFonts w:cstheme="minorHAnsi"/>
                <w:sz w:val="20"/>
                <w:szCs w:val="24"/>
              </w:rPr>
              <w:t>‘It’s all Greek to Me’</w:t>
            </w:r>
          </w:p>
          <w:p w14:paraId="5694F192" w14:textId="77777777" w:rsidR="002756FB" w:rsidRDefault="002756FB" w:rsidP="00EE1E46">
            <w:pPr>
              <w:rPr>
                <w:rFonts w:cstheme="minorHAnsi"/>
                <w:sz w:val="20"/>
                <w:szCs w:val="24"/>
              </w:rPr>
            </w:pPr>
          </w:p>
          <w:p w14:paraId="2B045E5C" w14:textId="77777777" w:rsidR="002756FB" w:rsidRDefault="002756FB" w:rsidP="00EE1E46">
            <w:pPr>
              <w:rPr>
                <w:rFonts w:cstheme="minorHAnsi"/>
                <w:b/>
                <w:sz w:val="24"/>
                <w:szCs w:val="24"/>
              </w:rPr>
            </w:pPr>
            <w:r>
              <w:rPr>
                <w:rFonts w:cstheme="minorHAnsi"/>
                <w:b/>
                <w:sz w:val="24"/>
                <w:szCs w:val="24"/>
              </w:rPr>
              <w:t>CREATING AND COMPOSING</w:t>
            </w:r>
          </w:p>
          <w:p w14:paraId="74D6D04F" w14:textId="51DF3CF6" w:rsidR="002756FB" w:rsidRPr="002756FB" w:rsidRDefault="002756FB" w:rsidP="00EE1E46">
            <w:pPr>
              <w:rPr>
                <w:rFonts w:cstheme="minorHAnsi"/>
                <w:sz w:val="20"/>
                <w:szCs w:val="24"/>
              </w:rPr>
            </w:pPr>
            <w:r>
              <w:rPr>
                <w:rFonts w:cstheme="minorHAnsi"/>
                <w:sz w:val="24"/>
                <w:szCs w:val="24"/>
              </w:rPr>
              <w:t>Song: ‘Living it up in Greece’</w:t>
            </w:r>
          </w:p>
        </w:tc>
        <w:tc>
          <w:tcPr>
            <w:tcW w:w="2126" w:type="dxa"/>
            <w:shd w:val="clear" w:color="auto" w:fill="auto"/>
          </w:tcPr>
          <w:p w14:paraId="7C329004" w14:textId="632FCCCE" w:rsidR="00D54172" w:rsidRDefault="002756FB" w:rsidP="00EE1E46">
            <w:pPr>
              <w:rPr>
                <w:rFonts w:cstheme="minorHAnsi"/>
                <w:sz w:val="20"/>
                <w:szCs w:val="24"/>
              </w:rPr>
            </w:pPr>
            <w:r w:rsidRPr="002756FB">
              <w:rPr>
                <w:rFonts w:cstheme="minorHAnsi"/>
                <w:sz w:val="20"/>
                <w:szCs w:val="24"/>
              </w:rPr>
              <w:t xml:space="preserve"> ‘Planet Full of Plastic’</w:t>
            </w:r>
          </w:p>
          <w:p w14:paraId="3ACBE3D0" w14:textId="77777777" w:rsidR="002756FB" w:rsidRDefault="002756FB" w:rsidP="00EE1E46">
            <w:pPr>
              <w:rPr>
                <w:rFonts w:cstheme="minorHAnsi"/>
                <w:sz w:val="20"/>
                <w:szCs w:val="24"/>
              </w:rPr>
            </w:pPr>
          </w:p>
          <w:p w14:paraId="3AEF6DDE" w14:textId="77777777" w:rsidR="002756FB" w:rsidRDefault="002756FB" w:rsidP="00EE1E46">
            <w:pPr>
              <w:rPr>
                <w:rFonts w:cstheme="minorHAnsi"/>
                <w:i/>
                <w:sz w:val="20"/>
                <w:szCs w:val="24"/>
              </w:rPr>
            </w:pPr>
            <w:r>
              <w:rPr>
                <w:rFonts w:cstheme="minorHAnsi"/>
                <w:i/>
                <w:sz w:val="20"/>
                <w:szCs w:val="24"/>
              </w:rPr>
              <w:t>Songs to support topic:</w:t>
            </w:r>
          </w:p>
          <w:p w14:paraId="70026673" w14:textId="5C280B1C" w:rsidR="002756FB" w:rsidRPr="002756FB" w:rsidRDefault="002756FB" w:rsidP="00EE1E46">
            <w:pPr>
              <w:rPr>
                <w:rFonts w:cstheme="minorHAnsi"/>
                <w:i/>
                <w:sz w:val="20"/>
                <w:szCs w:val="24"/>
              </w:rPr>
            </w:pPr>
            <w:r>
              <w:rPr>
                <w:rFonts w:cstheme="minorHAnsi"/>
                <w:i/>
                <w:sz w:val="20"/>
                <w:szCs w:val="24"/>
              </w:rPr>
              <w:t>‘Plastic Soup’ and ‘Do anything but throw it away’.</w:t>
            </w:r>
          </w:p>
        </w:tc>
        <w:tc>
          <w:tcPr>
            <w:tcW w:w="2268" w:type="dxa"/>
            <w:shd w:val="clear" w:color="auto" w:fill="auto"/>
          </w:tcPr>
          <w:p w14:paraId="4AF89635" w14:textId="77777777" w:rsidR="00D54172" w:rsidRPr="00030608" w:rsidRDefault="00B83ADD" w:rsidP="00EE1E46">
            <w:pPr>
              <w:rPr>
                <w:rFonts w:cstheme="minorHAnsi"/>
                <w:sz w:val="20"/>
                <w:szCs w:val="24"/>
              </w:rPr>
            </w:pPr>
            <w:r w:rsidRPr="00030608">
              <w:rPr>
                <w:rFonts w:cstheme="minorHAnsi"/>
                <w:sz w:val="20"/>
                <w:szCs w:val="24"/>
              </w:rPr>
              <w:t>‘Mermaids and Mysteries’</w:t>
            </w:r>
          </w:p>
          <w:p w14:paraId="3DA753A9" w14:textId="77777777" w:rsidR="00B83ADD" w:rsidRPr="00030608" w:rsidRDefault="00B83ADD" w:rsidP="00EE1E46">
            <w:pPr>
              <w:rPr>
                <w:rFonts w:cstheme="minorHAnsi"/>
                <w:sz w:val="20"/>
                <w:szCs w:val="24"/>
              </w:rPr>
            </w:pPr>
          </w:p>
          <w:p w14:paraId="57413D28" w14:textId="77777777" w:rsidR="00B83ADD" w:rsidRPr="00030608" w:rsidRDefault="00B83ADD" w:rsidP="00EE1E46">
            <w:pPr>
              <w:rPr>
                <w:rFonts w:cstheme="minorHAnsi"/>
                <w:i/>
                <w:sz w:val="20"/>
                <w:szCs w:val="24"/>
              </w:rPr>
            </w:pPr>
            <w:r w:rsidRPr="00030608">
              <w:rPr>
                <w:rFonts w:cstheme="minorHAnsi"/>
                <w:i/>
                <w:sz w:val="20"/>
                <w:szCs w:val="24"/>
              </w:rPr>
              <w:t>Songs to support topic:</w:t>
            </w:r>
          </w:p>
          <w:p w14:paraId="27213E71" w14:textId="2DAD30F6" w:rsidR="00B83ADD" w:rsidRPr="00B83ADD" w:rsidRDefault="00B83ADD" w:rsidP="00EE1E46">
            <w:pPr>
              <w:rPr>
                <w:rFonts w:cstheme="minorHAnsi"/>
                <w:sz w:val="20"/>
                <w:szCs w:val="24"/>
              </w:rPr>
            </w:pPr>
            <w:r w:rsidRPr="00030608">
              <w:rPr>
                <w:rFonts w:cstheme="minorHAnsi"/>
                <w:i/>
                <w:sz w:val="20"/>
                <w:szCs w:val="24"/>
              </w:rPr>
              <w:t>‘The Mermaid’</w:t>
            </w:r>
          </w:p>
        </w:tc>
        <w:tc>
          <w:tcPr>
            <w:tcW w:w="1785" w:type="dxa"/>
            <w:shd w:val="clear" w:color="auto" w:fill="FBE4D5" w:themeFill="accent2" w:themeFillTint="33"/>
          </w:tcPr>
          <w:p w14:paraId="626A9BE5" w14:textId="77777777" w:rsidR="00D54172" w:rsidRDefault="00B83ADD" w:rsidP="00EE1E46">
            <w:pPr>
              <w:rPr>
                <w:rFonts w:cstheme="minorHAnsi"/>
                <w:sz w:val="20"/>
                <w:szCs w:val="24"/>
              </w:rPr>
            </w:pPr>
            <w:r>
              <w:rPr>
                <w:rFonts w:cstheme="minorHAnsi"/>
                <w:sz w:val="20"/>
                <w:szCs w:val="24"/>
              </w:rPr>
              <w:t>‘A Body Full of Bones’</w:t>
            </w:r>
          </w:p>
          <w:p w14:paraId="2EEB78FC" w14:textId="77777777" w:rsidR="00B83ADD" w:rsidRDefault="00B83ADD" w:rsidP="00EE1E46">
            <w:pPr>
              <w:rPr>
                <w:rFonts w:cstheme="minorHAnsi"/>
                <w:sz w:val="20"/>
                <w:szCs w:val="24"/>
              </w:rPr>
            </w:pPr>
          </w:p>
          <w:p w14:paraId="7E887AEA" w14:textId="77777777" w:rsidR="00B83ADD" w:rsidRDefault="00B83ADD" w:rsidP="00EE1E46">
            <w:pPr>
              <w:rPr>
                <w:rFonts w:cstheme="minorHAnsi"/>
                <w:b/>
                <w:sz w:val="24"/>
                <w:szCs w:val="24"/>
              </w:rPr>
            </w:pPr>
            <w:r>
              <w:rPr>
                <w:rFonts w:cstheme="minorHAnsi"/>
                <w:b/>
                <w:sz w:val="24"/>
                <w:szCs w:val="24"/>
              </w:rPr>
              <w:t>LISTENING AND APPLYING</w:t>
            </w:r>
          </w:p>
          <w:p w14:paraId="1B4BB8A1" w14:textId="42F6BC26" w:rsidR="00B83ADD" w:rsidRDefault="00B83ADD" w:rsidP="00EE1E46">
            <w:pPr>
              <w:rPr>
                <w:rFonts w:cstheme="minorHAnsi"/>
                <w:sz w:val="20"/>
                <w:szCs w:val="24"/>
              </w:rPr>
            </w:pPr>
            <w:r>
              <w:rPr>
                <w:rFonts w:cstheme="minorHAnsi"/>
                <w:sz w:val="24"/>
                <w:szCs w:val="24"/>
              </w:rPr>
              <w:t xml:space="preserve">Renaissance Music </w:t>
            </w:r>
            <w:r w:rsidRPr="00B83ADD">
              <w:rPr>
                <w:rFonts w:cstheme="minorHAnsi"/>
                <w:sz w:val="20"/>
                <w:szCs w:val="24"/>
              </w:rPr>
              <w:t>(</w:t>
            </w:r>
            <w:proofErr w:type="spellStart"/>
            <w:r w:rsidRPr="00B83ADD">
              <w:rPr>
                <w:rFonts w:cstheme="minorHAnsi"/>
                <w:sz w:val="20"/>
                <w:szCs w:val="24"/>
              </w:rPr>
              <w:t>Tallis</w:t>
            </w:r>
            <w:proofErr w:type="spellEnd"/>
            <w:r w:rsidRPr="00B83ADD">
              <w:rPr>
                <w:rFonts w:cstheme="minorHAnsi"/>
                <w:sz w:val="20"/>
                <w:szCs w:val="24"/>
              </w:rPr>
              <w:t>/Bull)</w:t>
            </w:r>
          </w:p>
          <w:p w14:paraId="1783687D" w14:textId="77777777" w:rsidR="009A06E1" w:rsidRDefault="009A06E1" w:rsidP="00EE1E46">
            <w:pPr>
              <w:rPr>
                <w:rFonts w:cstheme="minorHAnsi"/>
                <w:sz w:val="20"/>
                <w:szCs w:val="24"/>
              </w:rPr>
            </w:pPr>
          </w:p>
          <w:p w14:paraId="274C4B31" w14:textId="21C33E59" w:rsidR="009A06E1" w:rsidRPr="009A06E1" w:rsidRDefault="009A06E1" w:rsidP="00EE1E46">
            <w:pPr>
              <w:rPr>
                <w:rFonts w:cstheme="minorHAnsi"/>
                <w:sz w:val="24"/>
                <w:szCs w:val="24"/>
              </w:rPr>
            </w:pPr>
            <w:r>
              <w:rPr>
                <w:rFonts w:cstheme="minorHAnsi"/>
                <w:sz w:val="24"/>
                <w:szCs w:val="24"/>
              </w:rPr>
              <w:t>Song: ‘Dem Bones’</w:t>
            </w:r>
          </w:p>
          <w:p w14:paraId="416547D9" w14:textId="621F3615" w:rsidR="00B83ADD" w:rsidRPr="00B83ADD" w:rsidRDefault="00B83ADD" w:rsidP="00EE1E46">
            <w:pPr>
              <w:rPr>
                <w:rFonts w:cstheme="minorHAnsi"/>
                <w:sz w:val="20"/>
                <w:szCs w:val="24"/>
              </w:rPr>
            </w:pPr>
          </w:p>
        </w:tc>
      </w:tr>
      <w:tr w:rsidR="00D54172" w:rsidRPr="00477FA0" w14:paraId="6B842550" w14:textId="77777777" w:rsidTr="00EE1E46">
        <w:trPr>
          <w:trHeight w:val="1079"/>
        </w:trPr>
        <w:tc>
          <w:tcPr>
            <w:tcW w:w="1129" w:type="dxa"/>
            <w:shd w:val="clear" w:color="auto" w:fill="D9E2F3" w:themeFill="accent1" w:themeFillTint="33"/>
          </w:tcPr>
          <w:p w14:paraId="4BDEF02B" w14:textId="0E56A62F" w:rsidR="00D54172" w:rsidRPr="00477FA0" w:rsidRDefault="00D54172" w:rsidP="00EE1E46">
            <w:pPr>
              <w:jc w:val="center"/>
              <w:rPr>
                <w:rFonts w:cstheme="minorHAnsi"/>
                <w:sz w:val="28"/>
                <w:szCs w:val="28"/>
              </w:rPr>
            </w:pPr>
            <w:r w:rsidRPr="00477FA0">
              <w:rPr>
                <w:rFonts w:cstheme="minorHAnsi"/>
                <w:sz w:val="28"/>
                <w:szCs w:val="28"/>
              </w:rPr>
              <w:t>Years 3/4    B</w:t>
            </w:r>
          </w:p>
        </w:tc>
        <w:tc>
          <w:tcPr>
            <w:tcW w:w="3402" w:type="dxa"/>
            <w:shd w:val="clear" w:color="auto" w:fill="D9E2F3" w:themeFill="accent1" w:themeFillTint="33"/>
          </w:tcPr>
          <w:p w14:paraId="4887F7E0" w14:textId="77777777" w:rsidR="00D54172" w:rsidRDefault="009A06E1" w:rsidP="00EE1E46">
            <w:pPr>
              <w:rPr>
                <w:rFonts w:cstheme="minorHAnsi"/>
                <w:sz w:val="20"/>
                <w:szCs w:val="24"/>
              </w:rPr>
            </w:pPr>
            <w:r>
              <w:rPr>
                <w:rFonts w:cstheme="minorHAnsi"/>
                <w:sz w:val="20"/>
                <w:szCs w:val="24"/>
              </w:rPr>
              <w:t>‘Ruthless Romans’</w:t>
            </w:r>
          </w:p>
          <w:p w14:paraId="233D1775" w14:textId="77777777" w:rsidR="009A06E1" w:rsidRDefault="009A06E1" w:rsidP="00EE1E46">
            <w:pPr>
              <w:rPr>
                <w:rFonts w:cstheme="minorHAnsi"/>
                <w:sz w:val="20"/>
                <w:szCs w:val="24"/>
              </w:rPr>
            </w:pPr>
          </w:p>
          <w:p w14:paraId="4406CE58" w14:textId="77777777" w:rsidR="009A06E1" w:rsidRDefault="009A06E1" w:rsidP="00EE1E46">
            <w:pPr>
              <w:rPr>
                <w:rFonts w:cstheme="minorHAnsi"/>
                <w:b/>
                <w:sz w:val="24"/>
                <w:szCs w:val="24"/>
              </w:rPr>
            </w:pPr>
            <w:r>
              <w:rPr>
                <w:rFonts w:cstheme="minorHAnsi"/>
                <w:b/>
                <w:sz w:val="24"/>
                <w:szCs w:val="24"/>
              </w:rPr>
              <w:t>PLAYING AND PERFORMING</w:t>
            </w:r>
          </w:p>
          <w:p w14:paraId="42B072FE" w14:textId="72E3542E" w:rsidR="009A06E1" w:rsidRPr="009A06E1" w:rsidRDefault="009A06E1" w:rsidP="00EE1E46">
            <w:pPr>
              <w:rPr>
                <w:rFonts w:cstheme="minorHAnsi"/>
                <w:sz w:val="20"/>
                <w:szCs w:val="24"/>
              </w:rPr>
            </w:pPr>
            <w:r>
              <w:rPr>
                <w:rFonts w:cstheme="minorHAnsi"/>
                <w:sz w:val="24"/>
                <w:szCs w:val="24"/>
              </w:rPr>
              <w:t>Song: ‘Just like a Roman’</w:t>
            </w:r>
          </w:p>
        </w:tc>
        <w:tc>
          <w:tcPr>
            <w:tcW w:w="2268" w:type="dxa"/>
            <w:vMerge/>
            <w:shd w:val="clear" w:color="auto" w:fill="D9E2F3" w:themeFill="accent1" w:themeFillTint="33"/>
          </w:tcPr>
          <w:p w14:paraId="06385E28" w14:textId="4DC07CC7" w:rsidR="00D54172" w:rsidRPr="00477FA0" w:rsidRDefault="00D54172" w:rsidP="00EE1E46">
            <w:pPr>
              <w:rPr>
                <w:rFonts w:cstheme="minorHAnsi"/>
                <w:sz w:val="24"/>
                <w:szCs w:val="24"/>
              </w:rPr>
            </w:pPr>
          </w:p>
        </w:tc>
        <w:tc>
          <w:tcPr>
            <w:tcW w:w="2410" w:type="dxa"/>
            <w:shd w:val="clear" w:color="auto" w:fill="D9E2F3" w:themeFill="accent1" w:themeFillTint="33"/>
          </w:tcPr>
          <w:p w14:paraId="00235DDA" w14:textId="77777777" w:rsidR="00D54172" w:rsidRDefault="00067006" w:rsidP="00EE1E46">
            <w:pPr>
              <w:rPr>
                <w:rFonts w:cstheme="minorHAnsi"/>
                <w:sz w:val="20"/>
                <w:szCs w:val="24"/>
              </w:rPr>
            </w:pPr>
            <w:r>
              <w:rPr>
                <w:rFonts w:cstheme="minorHAnsi"/>
                <w:sz w:val="20"/>
                <w:szCs w:val="24"/>
              </w:rPr>
              <w:t>‘Mayan Mystery’</w:t>
            </w:r>
          </w:p>
          <w:p w14:paraId="67D4298B" w14:textId="77777777" w:rsidR="00067006" w:rsidRDefault="00067006" w:rsidP="00EE1E46">
            <w:pPr>
              <w:rPr>
                <w:rFonts w:cstheme="minorHAnsi"/>
                <w:sz w:val="20"/>
                <w:szCs w:val="24"/>
              </w:rPr>
            </w:pPr>
          </w:p>
          <w:p w14:paraId="514A9FEC" w14:textId="77777777" w:rsidR="00067006" w:rsidRDefault="00067006" w:rsidP="00EE1E46">
            <w:pPr>
              <w:rPr>
                <w:rFonts w:cstheme="minorHAnsi"/>
                <w:b/>
                <w:sz w:val="24"/>
                <w:szCs w:val="24"/>
              </w:rPr>
            </w:pPr>
            <w:r>
              <w:rPr>
                <w:rFonts w:cstheme="minorHAnsi"/>
                <w:b/>
                <w:sz w:val="24"/>
                <w:szCs w:val="24"/>
              </w:rPr>
              <w:t>CREATING AND COMPOSING</w:t>
            </w:r>
          </w:p>
          <w:p w14:paraId="3B80DCE1" w14:textId="723719FC" w:rsidR="00067006" w:rsidRPr="009A06E1" w:rsidRDefault="00067006" w:rsidP="00EE1E46">
            <w:pPr>
              <w:rPr>
                <w:rFonts w:cstheme="minorHAnsi"/>
                <w:sz w:val="20"/>
                <w:szCs w:val="24"/>
              </w:rPr>
            </w:pPr>
            <w:r>
              <w:rPr>
                <w:rFonts w:cstheme="minorHAnsi"/>
                <w:sz w:val="24"/>
                <w:szCs w:val="24"/>
              </w:rPr>
              <w:t>Song: ‘The Maya’</w:t>
            </w:r>
          </w:p>
        </w:tc>
        <w:tc>
          <w:tcPr>
            <w:tcW w:w="2126" w:type="dxa"/>
            <w:shd w:val="clear" w:color="auto" w:fill="auto"/>
          </w:tcPr>
          <w:p w14:paraId="4DFB1121" w14:textId="08D93272" w:rsidR="00D54172" w:rsidRDefault="00067006" w:rsidP="00EE1E46">
            <w:pPr>
              <w:rPr>
                <w:rFonts w:cstheme="minorHAnsi"/>
                <w:sz w:val="20"/>
                <w:szCs w:val="24"/>
              </w:rPr>
            </w:pPr>
            <w:r>
              <w:rPr>
                <w:rFonts w:cstheme="minorHAnsi"/>
                <w:sz w:val="20"/>
                <w:szCs w:val="24"/>
              </w:rPr>
              <w:t>‘The</w:t>
            </w:r>
            <w:r w:rsidR="00616E27">
              <w:rPr>
                <w:rFonts w:cstheme="minorHAnsi"/>
                <w:sz w:val="20"/>
                <w:szCs w:val="24"/>
              </w:rPr>
              <w:t xml:space="preserve"> Big</w:t>
            </w:r>
            <w:r>
              <w:rPr>
                <w:rFonts w:cstheme="minorHAnsi"/>
                <w:sz w:val="20"/>
                <w:szCs w:val="24"/>
              </w:rPr>
              <w:t xml:space="preserve"> Blue </w:t>
            </w:r>
            <w:r w:rsidR="00616E27">
              <w:rPr>
                <w:rFonts w:cstheme="minorHAnsi"/>
                <w:sz w:val="20"/>
                <w:szCs w:val="24"/>
              </w:rPr>
              <w:t>Planet</w:t>
            </w:r>
          </w:p>
          <w:p w14:paraId="33CD0DBC" w14:textId="77777777" w:rsidR="00067006" w:rsidRDefault="00067006" w:rsidP="00EE1E46">
            <w:pPr>
              <w:rPr>
                <w:rFonts w:cstheme="minorHAnsi"/>
                <w:sz w:val="20"/>
                <w:szCs w:val="24"/>
              </w:rPr>
            </w:pPr>
          </w:p>
          <w:p w14:paraId="5C94AA9B" w14:textId="77777777" w:rsidR="00067006" w:rsidRDefault="00067006" w:rsidP="00EE1E46">
            <w:pPr>
              <w:rPr>
                <w:rFonts w:cstheme="minorHAnsi"/>
                <w:i/>
                <w:sz w:val="20"/>
                <w:szCs w:val="24"/>
              </w:rPr>
            </w:pPr>
            <w:r>
              <w:rPr>
                <w:rFonts w:cstheme="minorHAnsi"/>
                <w:i/>
                <w:sz w:val="20"/>
                <w:szCs w:val="24"/>
              </w:rPr>
              <w:t>Songs to support topic:</w:t>
            </w:r>
          </w:p>
          <w:p w14:paraId="59A66DFE" w14:textId="242D7A07" w:rsidR="00067006" w:rsidRPr="009A06E1" w:rsidRDefault="00067006" w:rsidP="00EE1E46">
            <w:pPr>
              <w:rPr>
                <w:rFonts w:cstheme="minorHAnsi"/>
                <w:sz w:val="20"/>
                <w:szCs w:val="24"/>
              </w:rPr>
            </w:pPr>
            <w:r>
              <w:rPr>
                <w:rFonts w:cstheme="minorHAnsi"/>
                <w:i/>
                <w:sz w:val="20"/>
                <w:szCs w:val="24"/>
              </w:rPr>
              <w:t>‘What’s it worth, Planet Earth’</w:t>
            </w:r>
          </w:p>
        </w:tc>
        <w:tc>
          <w:tcPr>
            <w:tcW w:w="2268" w:type="dxa"/>
            <w:shd w:val="clear" w:color="auto" w:fill="D9E2F3" w:themeFill="accent1" w:themeFillTint="33"/>
          </w:tcPr>
          <w:p w14:paraId="7CF30813" w14:textId="77777777" w:rsidR="00D54172" w:rsidRDefault="00067006" w:rsidP="00EE1E46">
            <w:pPr>
              <w:rPr>
                <w:rFonts w:cstheme="minorHAnsi"/>
                <w:sz w:val="20"/>
                <w:szCs w:val="24"/>
              </w:rPr>
            </w:pPr>
            <w:r>
              <w:rPr>
                <w:rFonts w:cstheme="minorHAnsi"/>
                <w:sz w:val="20"/>
                <w:szCs w:val="24"/>
              </w:rPr>
              <w:t>‘Brilliant Britain’</w:t>
            </w:r>
          </w:p>
          <w:p w14:paraId="1289ADC7" w14:textId="77777777" w:rsidR="00067006" w:rsidRDefault="00067006" w:rsidP="00EE1E46">
            <w:pPr>
              <w:rPr>
                <w:rFonts w:cstheme="minorHAnsi"/>
                <w:sz w:val="20"/>
                <w:szCs w:val="24"/>
              </w:rPr>
            </w:pPr>
          </w:p>
          <w:p w14:paraId="46DC5BEC" w14:textId="77777777" w:rsidR="00067006" w:rsidRDefault="00067006" w:rsidP="00EE1E46">
            <w:pPr>
              <w:rPr>
                <w:rFonts w:cstheme="minorHAnsi"/>
                <w:b/>
                <w:sz w:val="24"/>
                <w:szCs w:val="24"/>
              </w:rPr>
            </w:pPr>
            <w:r>
              <w:rPr>
                <w:rFonts w:cstheme="minorHAnsi"/>
                <w:b/>
                <w:sz w:val="24"/>
                <w:szCs w:val="24"/>
              </w:rPr>
              <w:t>LISTENING AND APPLYING</w:t>
            </w:r>
          </w:p>
          <w:p w14:paraId="0EBF4228" w14:textId="29351A81" w:rsidR="00067006" w:rsidRDefault="00067006" w:rsidP="00EE1E46">
            <w:pPr>
              <w:rPr>
                <w:rFonts w:cstheme="minorHAnsi"/>
                <w:sz w:val="20"/>
                <w:szCs w:val="24"/>
              </w:rPr>
            </w:pPr>
            <w:r>
              <w:rPr>
                <w:rFonts w:cstheme="minorHAnsi"/>
                <w:sz w:val="24"/>
                <w:szCs w:val="24"/>
              </w:rPr>
              <w:t xml:space="preserve">Baroque Music </w:t>
            </w:r>
            <w:r>
              <w:rPr>
                <w:rFonts w:cstheme="minorHAnsi"/>
                <w:sz w:val="20"/>
                <w:szCs w:val="24"/>
              </w:rPr>
              <w:t>(Vivaldi, Bach, Handel)</w:t>
            </w:r>
          </w:p>
          <w:p w14:paraId="60D68356" w14:textId="6DD70620" w:rsidR="00067006" w:rsidRPr="00067006" w:rsidRDefault="00067006" w:rsidP="00EE1E46">
            <w:pPr>
              <w:rPr>
                <w:rFonts w:cstheme="minorHAnsi"/>
                <w:sz w:val="20"/>
                <w:szCs w:val="24"/>
              </w:rPr>
            </w:pPr>
          </w:p>
        </w:tc>
        <w:tc>
          <w:tcPr>
            <w:tcW w:w="1785" w:type="dxa"/>
            <w:shd w:val="clear" w:color="auto" w:fill="auto"/>
          </w:tcPr>
          <w:p w14:paraId="5B9EF882" w14:textId="77777777" w:rsidR="00D54172" w:rsidRDefault="00067006" w:rsidP="00EE1E46">
            <w:pPr>
              <w:rPr>
                <w:rFonts w:cstheme="minorHAnsi"/>
                <w:sz w:val="20"/>
                <w:szCs w:val="24"/>
              </w:rPr>
            </w:pPr>
            <w:r>
              <w:rPr>
                <w:rFonts w:cstheme="minorHAnsi"/>
                <w:sz w:val="20"/>
                <w:szCs w:val="24"/>
              </w:rPr>
              <w:t>‘Food Glorious Food’</w:t>
            </w:r>
          </w:p>
          <w:p w14:paraId="7CB06EEF" w14:textId="77777777" w:rsidR="00067006" w:rsidRDefault="00067006" w:rsidP="00EE1E46">
            <w:pPr>
              <w:rPr>
                <w:rFonts w:cstheme="minorHAnsi"/>
                <w:sz w:val="20"/>
                <w:szCs w:val="24"/>
              </w:rPr>
            </w:pPr>
          </w:p>
          <w:p w14:paraId="207960D2" w14:textId="02DCAF0C" w:rsidR="00067006" w:rsidRPr="00067006" w:rsidRDefault="00067006" w:rsidP="00EE1E46">
            <w:pPr>
              <w:rPr>
                <w:rFonts w:cstheme="minorHAnsi"/>
                <w:sz w:val="20"/>
                <w:szCs w:val="24"/>
              </w:rPr>
            </w:pPr>
            <w:r>
              <w:rPr>
                <w:rFonts w:cstheme="minorHAnsi"/>
                <w:i/>
                <w:sz w:val="20"/>
                <w:szCs w:val="24"/>
              </w:rPr>
              <w:t>Songs to support topic: ’Food, Glorious, Food’ – Oliver Musical</w:t>
            </w:r>
          </w:p>
        </w:tc>
      </w:tr>
      <w:tr w:rsidR="00D54172" w:rsidRPr="00477FA0" w14:paraId="37FA63E8" w14:textId="77777777" w:rsidTr="00EE1E46">
        <w:trPr>
          <w:trHeight w:val="1079"/>
        </w:trPr>
        <w:tc>
          <w:tcPr>
            <w:tcW w:w="1129" w:type="dxa"/>
            <w:shd w:val="clear" w:color="auto" w:fill="FBE4D5" w:themeFill="accent2" w:themeFillTint="33"/>
          </w:tcPr>
          <w:p w14:paraId="479863C6" w14:textId="77777777" w:rsidR="00D54172" w:rsidRPr="00477FA0" w:rsidRDefault="00D54172" w:rsidP="00EE1E46">
            <w:pPr>
              <w:jc w:val="center"/>
              <w:rPr>
                <w:rFonts w:cstheme="minorHAnsi"/>
                <w:sz w:val="28"/>
                <w:szCs w:val="28"/>
              </w:rPr>
            </w:pPr>
            <w:r w:rsidRPr="00477FA0">
              <w:rPr>
                <w:rFonts w:cstheme="minorHAnsi"/>
                <w:sz w:val="28"/>
                <w:szCs w:val="28"/>
              </w:rPr>
              <w:t xml:space="preserve">Years 5/6    </w:t>
            </w:r>
            <w:r w:rsidRPr="00477FA0">
              <w:rPr>
                <w:rFonts w:cstheme="minorHAnsi"/>
                <w:b/>
                <w:bCs/>
                <w:sz w:val="28"/>
                <w:szCs w:val="28"/>
              </w:rPr>
              <w:t>A</w:t>
            </w:r>
          </w:p>
        </w:tc>
        <w:tc>
          <w:tcPr>
            <w:tcW w:w="3402" w:type="dxa"/>
            <w:shd w:val="clear" w:color="auto" w:fill="FBE4D5" w:themeFill="accent2" w:themeFillTint="33"/>
          </w:tcPr>
          <w:p w14:paraId="03783A80" w14:textId="77777777" w:rsidR="00D54172" w:rsidRDefault="00E1601D" w:rsidP="00EE1E46">
            <w:pPr>
              <w:rPr>
                <w:rFonts w:cstheme="minorHAnsi"/>
                <w:sz w:val="20"/>
                <w:szCs w:val="24"/>
              </w:rPr>
            </w:pPr>
            <w:r>
              <w:rPr>
                <w:rFonts w:cstheme="minorHAnsi"/>
                <w:sz w:val="20"/>
                <w:szCs w:val="24"/>
              </w:rPr>
              <w:t>‘</w:t>
            </w:r>
            <w:proofErr w:type="spellStart"/>
            <w:r>
              <w:rPr>
                <w:rFonts w:cstheme="minorHAnsi"/>
                <w:sz w:val="20"/>
                <w:szCs w:val="24"/>
              </w:rPr>
              <w:t>Rade</w:t>
            </w:r>
            <w:proofErr w:type="spellEnd"/>
            <w:r>
              <w:rPr>
                <w:rFonts w:cstheme="minorHAnsi"/>
                <w:sz w:val="20"/>
                <w:szCs w:val="24"/>
              </w:rPr>
              <w:t xml:space="preserve"> and Invade’</w:t>
            </w:r>
          </w:p>
          <w:p w14:paraId="3668E8D0" w14:textId="77777777" w:rsidR="00E1601D" w:rsidRDefault="00E1601D" w:rsidP="00EE1E46">
            <w:pPr>
              <w:rPr>
                <w:rFonts w:cstheme="minorHAnsi"/>
                <w:sz w:val="20"/>
                <w:szCs w:val="24"/>
              </w:rPr>
            </w:pPr>
          </w:p>
          <w:p w14:paraId="71B842C2" w14:textId="77777777" w:rsidR="00E1601D" w:rsidRDefault="00E1601D" w:rsidP="00EE1E46">
            <w:pPr>
              <w:rPr>
                <w:rFonts w:cstheme="minorHAnsi"/>
                <w:b/>
                <w:sz w:val="24"/>
                <w:szCs w:val="24"/>
              </w:rPr>
            </w:pPr>
            <w:r>
              <w:rPr>
                <w:rFonts w:cstheme="minorHAnsi"/>
                <w:b/>
                <w:sz w:val="24"/>
                <w:szCs w:val="24"/>
              </w:rPr>
              <w:t>PLAYING AND PERFORMING</w:t>
            </w:r>
          </w:p>
          <w:p w14:paraId="3C388A8E" w14:textId="5289E2E9" w:rsidR="00E1601D" w:rsidRPr="00E1601D" w:rsidRDefault="00E1601D" w:rsidP="00EE1E46">
            <w:pPr>
              <w:rPr>
                <w:rFonts w:cstheme="minorHAnsi"/>
                <w:sz w:val="20"/>
                <w:szCs w:val="24"/>
              </w:rPr>
            </w:pPr>
            <w:r>
              <w:rPr>
                <w:rFonts w:cstheme="minorHAnsi"/>
                <w:sz w:val="24"/>
                <w:szCs w:val="24"/>
              </w:rPr>
              <w:t>Song: ‘Viking Rock’</w:t>
            </w:r>
          </w:p>
        </w:tc>
        <w:tc>
          <w:tcPr>
            <w:tcW w:w="2268" w:type="dxa"/>
            <w:vMerge/>
            <w:shd w:val="clear" w:color="auto" w:fill="FBE4D5" w:themeFill="accent2" w:themeFillTint="33"/>
          </w:tcPr>
          <w:p w14:paraId="60284B71" w14:textId="77777777" w:rsidR="00D54172" w:rsidRPr="00477FA0" w:rsidRDefault="00D54172" w:rsidP="00EE1E46">
            <w:pPr>
              <w:rPr>
                <w:rFonts w:cstheme="minorHAnsi"/>
                <w:sz w:val="24"/>
                <w:szCs w:val="24"/>
              </w:rPr>
            </w:pPr>
          </w:p>
        </w:tc>
        <w:tc>
          <w:tcPr>
            <w:tcW w:w="2410" w:type="dxa"/>
            <w:shd w:val="clear" w:color="auto" w:fill="FBE4D5" w:themeFill="accent2" w:themeFillTint="33"/>
          </w:tcPr>
          <w:p w14:paraId="0868749E" w14:textId="77777777" w:rsidR="00D54172" w:rsidRDefault="00E1601D" w:rsidP="00EE1E46">
            <w:pPr>
              <w:rPr>
                <w:rFonts w:cstheme="minorHAnsi"/>
                <w:sz w:val="20"/>
                <w:szCs w:val="24"/>
              </w:rPr>
            </w:pPr>
            <w:r>
              <w:rPr>
                <w:rFonts w:cstheme="minorHAnsi"/>
                <w:sz w:val="20"/>
                <w:szCs w:val="24"/>
              </w:rPr>
              <w:t>‘Extraordinary Egyptians’</w:t>
            </w:r>
          </w:p>
          <w:p w14:paraId="2A4E84F3" w14:textId="77777777" w:rsidR="00E1601D" w:rsidRDefault="00E1601D" w:rsidP="00EE1E46">
            <w:pPr>
              <w:rPr>
                <w:rFonts w:cstheme="minorHAnsi"/>
                <w:sz w:val="20"/>
                <w:szCs w:val="24"/>
              </w:rPr>
            </w:pPr>
          </w:p>
          <w:p w14:paraId="214F36EB" w14:textId="77777777" w:rsidR="00E1601D" w:rsidRDefault="00E1601D" w:rsidP="00EE1E46">
            <w:pPr>
              <w:rPr>
                <w:rFonts w:cstheme="minorHAnsi"/>
                <w:b/>
                <w:sz w:val="24"/>
                <w:szCs w:val="24"/>
              </w:rPr>
            </w:pPr>
            <w:r>
              <w:rPr>
                <w:rFonts w:cstheme="minorHAnsi"/>
                <w:b/>
                <w:sz w:val="24"/>
                <w:szCs w:val="24"/>
              </w:rPr>
              <w:t>CREATING AND COMPOSING</w:t>
            </w:r>
          </w:p>
          <w:p w14:paraId="43341A0A" w14:textId="77777777" w:rsidR="004163B8" w:rsidRDefault="004163B8" w:rsidP="00EE1E46">
            <w:pPr>
              <w:rPr>
                <w:rFonts w:cstheme="minorHAnsi"/>
                <w:sz w:val="24"/>
                <w:szCs w:val="24"/>
              </w:rPr>
            </w:pPr>
            <w:r>
              <w:rPr>
                <w:rFonts w:cstheme="minorHAnsi"/>
                <w:sz w:val="24"/>
                <w:szCs w:val="24"/>
              </w:rPr>
              <w:t xml:space="preserve">Using music technology </w:t>
            </w:r>
          </w:p>
          <w:p w14:paraId="1FC69243" w14:textId="40D7BEF6" w:rsidR="004163B8" w:rsidRDefault="004163B8" w:rsidP="00EE1E46">
            <w:pPr>
              <w:rPr>
                <w:rFonts w:cstheme="minorHAnsi"/>
                <w:sz w:val="20"/>
                <w:szCs w:val="24"/>
              </w:rPr>
            </w:pPr>
            <w:r w:rsidRPr="004163B8">
              <w:rPr>
                <w:rFonts w:cstheme="minorHAnsi"/>
                <w:sz w:val="20"/>
                <w:szCs w:val="24"/>
              </w:rPr>
              <w:t>(Garage Band/</w:t>
            </w:r>
            <w:proofErr w:type="spellStart"/>
            <w:r w:rsidRPr="004163B8">
              <w:rPr>
                <w:rFonts w:cstheme="minorHAnsi"/>
                <w:sz w:val="20"/>
                <w:szCs w:val="24"/>
              </w:rPr>
              <w:t>Ableton</w:t>
            </w:r>
            <w:proofErr w:type="spellEnd"/>
            <w:r w:rsidRPr="004163B8">
              <w:rPr>
                <w:rFonts w:cstheme="minorHAnsi"/>
                <w:sz w:val="20"/>
                <w:szCs w:val="24"/>
              </w:rPr>
              <w:t>)</w:t>
            </w:r>
          </w:p>
          <w:p w14:paraId="2FC5A83A" w14:textId="77777777" w:rsidR="004163B8" w:rsidRPr="004163B8" w:rsidRDefault="004163B8" w:rsidP="00EE1E46">
            <w:pPr>
              <w:rPr>
                <w:rFonts w:cstheme="minorHAnsi"/>
                <w:sz w:val="24"/>
                <w:szCs w:val="24"/>
              </w:rPr>
            </w:pPr>
          </w:p>
          <w:p w14:paraId="04E31070" w14:textId="3DE80506" w:rsidR="00E1601D" w:rsidRPr="00E1601D" w:rsidRDefault="00E1601D" w:rsidP="00EE1E46">
            <w:pPr>
              <w:rPr>
                <w:rFonts w:cstheme="minorHAnsi"/>
                <w:sz w:val="20"/>
                <w:szCs w:val="24"/>
              </w:rPr>
            </w:pPr>
            <w:r>
              <w:rPr>
                <w:rFonts w:cstheme="minorHAnsi"/>
                <w:sz w:val="24"/>
                <w:szCs w:val="24"/>
              </w:rPr>
              <w:t>Song:</w:t>
            </w:r>
            <w:r w:rsidR="008F5B34">
              <w:rPr>
                <w:rFonts w:cstheme="minorHAnsi"/>
                <w:sz w:val="24"/>
                <w:szCs w:val="24"/>
              </w:rPr>
              <w:t xml:space="preserve"> ‘</w:t>
            </w:r>
            <w:r w:rsidR="004163B8" w:rsidRPr="004163B8">
              <w:rPr>
                <w:sz w:val="24"/>
              </w:rPr>
              <w:t>Tutankhamun</w:t>
            </w:r>
            <w:r w:rsidR="004163B8">
              <w:rPr>
                <w:sz w:val="24"/>
              </w:rPr>
              <w:t>’</w:t>
            </w:r>
          </w:p>
        </w:tc>
        <w:tc>
          <w:tcPr>
            <w:tcW w:w="2126" w:type="dxa"/>
            <w:shd w:val="clear" w:color="auto" w:fill="auto"/>
          </w:tcPr>
          <w:p w14:paraId="494FF5F2" w14:textId="77777777" w:rsidR="00D54172" w:rsidRDefault="00E1601D" w:rsidP="00EE1E46">
            <w:pPr>
              <w:rPr>
                <w:rFonts w:cstheme="minorHAnsi"/>
                <w:sz w:val="20"/>
                <w:szCs w:val="24"/>
              </w:rPr>
            </w:pPr>
            <w:r>
              <w:rPr>
                <w:rFonts w:cstheme="minorHAnsi"/>
                <w:sz w:val="20"/>
                <w:szCs w:val="24"/>
              </w:rPr>
              <w:t>‘Act Locally, Think Globally’</w:t>
            </w:r>
          </w:p>
          <w:p w14:paraId="27A6B2E5" w14:textId="77777777" w:rsidR="00E1601D" w:rsidRDefault="00E1601D" w:rsidP="00EE1E46">
            <w:pPr>
              <w:rPr>
                <w:rFonts w:cstheme="minorHAnsi"/>
                <w:sz w:val="20"/>
                <w:szCs w:val="24"/>
              </w:rPr>
            </w:pPr>
          </w:p>
          <w:p w14:paraId="1B9B207B" w14:textId="77777777" w:rsidR="00E1601D" w:rsidRDefault="00E1601D" w:rsidP="00EE1E46">
            <w:pPr>
              <w:rPr>
                <w:rFonts w:cstheme="minorHAnsi"/>
                <w:i/>
                <w:sz w:val="20"/>
                <w:szCs w:val="24"/>
              </w:rPr>
            </w:pPr>
            <w:r>
              <w:rPr>
                <w:rFonts w:cstheme="minorHAnsi"/>
                <w:i/>
                <w:sz w:val="20"/>
                <w:szCs w:val="24"/>
              </w:rPr>
              <w:t>Songs to support topic:</w:t>
            </w:r>
          </w:p>
          <w:p w14:paraId="15FA38C2" w14:textId="7CF68048" w:rsidR="00E1601D" w:rsidRPr="00E1601D" w:rsidRDefault="00E1601D" w:rsidP="00EE1E46">
            <w:pPr>
              <w:rPr>
                <w:rFonts w:cstheme="minorHAnsi"/>
                <w:sz w:val="20"/>
                <w:szCs w:val="24"/>
              </w:rPr>
            </w:pPr>
            <w:r>
              <w:rPr>
                <w:rFonts w:cstheme="minorHAnsi"/>
                <w:i/>
                <w:sz w:val="20"/>
                <w:szCs w:val="24"/>
              </w:rPr>
              <w:t>‘This is our World’</w:t>
            </w:r>
          </w:p>
        </w:tc>
        <w:tc>
          <w:tcPr>
            <w:tcW w:w="2268" w:type="dxa"/>
            <w:shd w:val="clear" w:color="auto" w:fill="FBE4D5" w:themeFill="accent2" w:themeFillTint="33"/>
          </w:tcPr>
          <w:p w14:paraId="001A1523" w14:textId="77777777" w:rsidR="00D54172" w:rsidRDefault="004163B8" w:rsidP="00EE1E46">
            <w:pPr>
              <w:rPr>
                <w:rFonts w:cstheme="minorHAnsi"/>
                <w:iCs/>
                <w:sz w:val="20"/>
                <w:szCs w:val="24"/>
              </w:rPr>
            </w:pPr>
            <w:r>
              <w:rPr>
                <w:rFonts w:cstheme="minorHAnsi"/>
                <w:iCs/>
                <w:sz w:val="20"/>
                <w:szCs w:val="24"/>
              </w:rPr>
              <w:t>‘Backpackers’</w:t>
            </w:r>
          </w:p>
          <w:p w14:paraId="03A987E1" w14:textId="77777777" w:rsidR="004163B8" w:rsidRDefault="004163B8" w:rsidP="00EE1E46">
            <w:pPr>
              <w:rPr>
                <w:rFonts w:cstheme="minorHAnsi"/>
                <w:iCs/>
                <w:sz w:val="20"/>
                <w:szCs w:val="24"/>
              </w:rPr>
            </w:pPr>
          </w:p>
          <w:p w14:paraId="47408CB9" w14:textId="77777777" w:rsidR="004163B8" w:rsidRDefault="004163B8" w:rsidP="00EE1E46">
            <w:pPr>
              <w:rPr>
                <w:rFonts w:cstheme="minorHAnsi"/>
                <w:b/>
                <w:sz w:val="24"/>
                <w:szCs w:val="24"/>
              </w:rPr>
            </w:pPr>
            <w:r>
              <w:rPr>
                <w:rFonts w:cstheme="minorHAnsi"/>
                <w:b/>
                <w:sz w:val="24"/>
                <w:szCs w:val="24"/>
              </w:rPr>
              <w:t>LISTENING AND APPLYING</w:t>
            </w:r>
          </w:p>
          <w:p w14:paraId="3B603A6D" w14:textId="126379EA" w:rsidR="004163B8" w:rsidRPr="004163B8" w:rsidRDefault="004163B8" w:rsidP="00EE1E46">
            <w:pPr>
              <w:rPr>
                <w:rFonts w:cstheme="minorHAnsi"/>
                <w:iCs/>
                <w:sz w:val="20"/>
                <w:szCs w:val="24"/>
              </w:rPr>
            </w:pPr>
            <w:r>
              <w:rPr>
                <w:rFonts w:cstheme="minorHAnsi"/>
                <w:sz w:val="24"/>
                <w:szCs w:val="24"/>
              </w:rPr>
              <w:t xml:space="preserve">Classical </w:t>
            </w:r>
            <w:r>
              <w:rPr>
                <w:rFonts w:cstheme="minorHAnsi"/>
                <w:sz w:val="20"/>
                <w:szCs w:val="24"/>
              </w:rPr>
              <w:t xml:space="preserve">(Hayden, Mozart, Beethoven) </w:t>
            </w:r>
            <w:r>
              <w:rPr>
                <w:rFonts w:cstheme="minorHAnsi"/>
                <w:sz w:val="24"/>
                <w:szCs w:val="24"/>
              </w:rPr>
              <w:t xml:space="preserve">and Romantic Music </w:t>
            </w:r>
            <w:r>
              <w:rPr>
                <w:rFonts w:cstheme="minorHAnsi"/>
                <w:sz w:val="20"/>
                <w:szCs w:val="24"/>
              </w:rPr>
              <w:t>(Brahms, Chopin and Tchaikovsky)</w:t>
            </w:r>
          </w:p>
        </w:tc>
        <w:tc>
          <w:tcPr>
            <w:tcW w:w="1785" w:type="dxa"/>
            <w:shd w:val="clear" w:color="auto" w:fill="FFFFFF" w:themeFill="background1"/>
          </w:tcPr>
          <w:p w14:paraId="1D71C8DA" w14:textId="77777777" w:rsidR="00D54172" w:rsidRDefault="004163B8" w:rsidP="00EE1E46">
            <w:pPr>
              <w:rPr>
                <w:rFonts w:cstheme="minorHAnsi"/>
                <w:sz w:val="20"/>
                <w:szCs w:val="24"/>
              </w:rPr>
            </w:pPr>
            <w:r>
              <w:rPr>
                <w:rFonts w:cstheme="minorHAnsi"/>
                <w:sz w:val="20"/>
                <w:szCs w:val="24"/>
              </w:rPr>
              <w:t>‘This is my life’</w:t>
            </w:r>
          </w:p>
          <w:p w14:paraId="31331270" w14:textId="77777777" w:rsidR="004163B8" w:rsidRDefault="004163B8" w:rsidP="00EE1E46">
            <w:pPr>
              <w:rPr>
                <w:rFonts w:cstheme="minorHAnsi"/>
                <w:sz w:val="20"/>
                <w:szCs w:val="24"/>
              </w:rPr>
            </w:pPr>
          </w:p>
          <w:p w14:paraId="75AE3A2A" w14:textId="2E303891" w:rsidR="004163B8" w:rsidRPr="004163B8" w:rsidRDefault="004163B8" w:rsidP="00EE1E46">
            <w:pPr>
              <w:rPr>
                <w:rFonts w:cstheme="minorHAnsi"/>
                <w:sz w:val="20"/>
                <w:szCs w:val="24"/>
              </w:rPr>
            </w:pPr>
            <w:r>
              <w:rPr>
                <w:rFonts w:cstheme="minorHAnsi"/>
                <w:sz w:val="20"/>
                <w:szCs w:val="24"/>
              </w:rPr>
              <w:t>*Preparations for end of year production</w:t>
            </w:r>
          </w:p>
        </w:tc>
      </w:tr>
      <w:tr w:rsidR="00D54172" w:rsidRPr="00477FA0" w14:paraId="23A5FB2C" w14:textId="77777777" w:rsidTr="00EE1E46">
        <w:trPr>
          <w:trHeight w:val="1079"/>
        </w:trPr>
        <w:tc>
          <w:tcPr>
            <w:tcW w:w="1129" w:type="dxa"/>
            <w:shd w:val="clear" w:color="auto" w:fill="D9E2F3" w:themeFill="accent1" w:themeFillTint="33"/>
          </w:tcPr>
          <w:p w14:paraId="1BD77E7F" w14:textId="77777777" w:rsidR="00D54172" w:rsidRPr="00477FA0" w:rsidRDefault="00D54172" w:rsidP="00EE1E46">
            <w:pPr>
              <w:jc w:val="center"/>
              <w:rPr>
                <w:rFonts w:cstheme="minorHAnsi"/>
                <w:sz w:val="28"/>
                <w:szCs w:val="28"/>
              </w:rPr>
            </w:pPr>
            <w:r w:rsidRPr="00477FA0">
              <w:rPr>
                <w:rFonts w:cstheme="minorHAnsi"/>
                <w:sz w:val="28"/>
                <w:szCs w:val="28"/>
              </w:rPr>
              <w:t>Years 5/6    B</w:t>
            </w:r>
          </w:p>
        </w:tc>
        <w:tc>
          <w:tcPr>
            <w:tcW w:w="3402" w:type="dxa"/>
            <w:shd w:val="clear" w:color="auto" w:fill="D9E2F3" w:themeFill="accent1" w:themeFillTint="33"/>
          </w:tcPr>
          <w:p w14:paraId="58B3B554" w14:textId="77777777" w:rsidR="00D54172" w:rsidRDefault="00E47173" w:rsidP="00EE1E46">
            <w:pPr>
              <w:rPr>
                <w:rFonts w:cstheme="minorHAnsi"/>
                <w:sz w:val="20"/>
                <w:szCs w:val="24"/>
              </w:rPr>
            </w:pPr>
            <w:r>
              <w:rPr>
                <w:rFonts w:cstheme="minorHAnsi"/>
                <w:sz w:val="20"/>
                <w:szCs w:val="24"/>
              </w:rPr>
              <w:t>‘Put that light out!’</w:t>
            </w:r>
          </w:p>
          <w:p w14:paraId="01404956" w14:textId="77777777" w:rsidR="00E47173" w:rsidRDefault="00E47173" w:rsidP="00EE1E46">
            <w:pPr>
              <w:rPr>
                <w:rFonts w:cstheme="minorHAnsi"/>
                <w:sz w:val="20"/>
                <w:szCs w:val="24"/>
              </w:rPr>
            </w:pPr>
          </w:p>
          <w:p w14:paraId="1A4A1859" w14:textId="77777777" w:rsidR="00E47173" w:rsidRDefault="00E47173" w:rsidP="00EE1E46">
            <w:pPr>
              <w:rPr>
                <w:rFonts w:cstheme="minorHAnsi"/>
                <w:b/>
                <w:sz w:val="24"/>
                <w:szCs w:val="24"/>
              </w:rPr>
            </w:pPr>
            <w:r>
              <w:rPr>
                <w:rFonts w:cstheme="minorHAnsi"/>
                <w:b/>
                <w:sz w:val="24"/>
                <w:szCs w:val="24"/>
              </w:rPr>
              <w:t>PLAYING AND PERFORMING</w:t>
            </w:r>
          </w:p>
          <w:p w14:paraId="351C7EFE" w14:textId="5A366866" w:rsidR="00E47173" w:rsidRPr="00E47173" w:rsidRDefault="00901C6A" w:rsidP="00EE1E46">
            <w:pPr>
              <w:rPr>
                <w:rFonts w:cstheme="minorHAnsi"/>
                <w:sz w:val="20"/>
                <w:szCs w:val="24"/>
              </w:rPr>
            </w:pPr>
            <w:r>
              <w:rPr>
                <w:rFonts w:cstheme="minorHAnsi"/>
                <w:sz w:val="24"/>
                <w:szCs w:val="24"/>
              </w:rPr>
              <w:t>Songs: War time songs</w:t>
            </w:r>
            <w:r w:rsidR="001C48F4">
              <w:rPr>
                <w:rFonts w:cstheme="minorHAnsi"/>
                <w:sz w:val="24"/>
                <w:szCs w:val="24"/>
              </w:rPr>
              <w:t xml:space="preserve"> and/or ‘Refuge’</w:t>
            </w:r>
          </w:p>
        </w:tc>
        <w:tc>
          <w:tcPr>
            <w:tcW w:w="2268" w:type="dxa"/>
            <w:vMerge/>
            <w:shd w:val="clear" w:color="auto" w:fill="D9E2F3" w:themeFill="accent1" w:themeFillTint="33"/>
          </w:tcPr>
          <w:p w14:paraId="21409A3C" w14:textId="6C7FAD0A" w:rsidR="00D54172" w:rsidRPr="00477FA0" w:rsidRDefault="00D54172" w:rsidP="00EE1E46">
            <w:pPr>
              <w:rPr>
                <w:rFonts w:cstheme="minorHAnsi"/>
                <w:i/>
                <w:iCs/>
                <w:sz w:val="24"/>
                <w:szCs w:val="24"/>
              </w:rPr>
            </w:pPr>
          </w:p>
        </w:tc>
        <w:tc>
          <w:tcPr>
            <w:tcW w:w="2410" w:type="dxa"/>
            <w:shd w:val="clear" w:color="auto" w:fill="FFFFFF" w:themeFill="background1"/>
          </w:tcPr>
          <w:p w14:paraId="686BDC9E" w14:textId="77777777" w:rsidR="00D54172" w:rsidRDefault="001C48F4" w:rsidP="00EE1E46">
            <w:pPr>
              <w:rPr>
                <w:rFonts w:cstheme="minorHAnsi"/>
                <w:sz w:val="20"/>
                <w:szCs w:val="24"/>
              </w:rPr>
            </w:pPr>
            <w:r>
              <w:rPr>
                <w:rFonts w:cstheme="minorHAnsi"/>
                <w:sz w:val="20"/>
                <w:szCs w:val="24"/>
              </w:rPr>
              <w:t>‘Ice Worlds’</w:t>
            </w:r>
          </w:p>
          <w:p w14:paraId="0CFB7CAF" w14:textId="77777777" w:rsidR="00EC1E9A" w:rsidRDefault="00EC1E9A" w:rsidP="00EE1E46">
            <w:pPr>
              <w:rPr>
                <w:rFonts w:cstheme="minorHAnsi"/>
                <w:sz w:val="20"/>
                <w:szCs w:val="24"/>
              </w:rPr>
            </w:pPr>
          </w:p>
          <w:p w14:paraId="70B8784B" w14:textId="77777777" w:rsidR="00EC1E9A" w:rsidRDefault="00EC1E9A" w:rsidP="00EE1E46">
            <w:pPr>
              <w:rPr>
                <w:rFonts w:cstheme="minorHAnsi"/>
                <w:i/>
                <w:sz w:val="20"/>
                <w:szCs w:val="24"/>
              </w:rPr>
            </w:pPr>
            <w:r>
              <w:rPr>
                <w:rFonts w:cstheme="minorHAnsi"/>
                <w:i/>
                <w:sz w:val="20"/>
                <w:szCs w:val="24"/>
              </w:rPr>
              <w:t>Songs to support topic:</w:t>
            </w:r>
          </w:p>
          <w:p w14:paraId="4669BFF8" w14:textId="17CD65BF" w:rsidR="00EC1E9A" w:rsidRPr="001C48F4" w:rsidRDefault="00EC1E9A" w:rsidP="00EE1E46">
            <w:pPr>
              <w:rPr>
                <w:rFonts w:cstheme="minorHAnsi"/>
                <w:sz w:val="20"/>
                <w:szCs w:val="24"/>
              </w:rPr>
            </w:pPr>
            <w:r>
              <w:rPr>
                <w:rFonts w:cstheme="minorHAnsi"/>
                <w:i/>
                <w:sz w:val="20"/>
                <w:szCs w:val="24"/>
              </w:rPr>
              <w:t>Shackleton – collection of songs/poems – ‘Ross-sea-suites’</w:t>
            </w:r>
          </w:p>
        </w:tc>
        <w:tc>
          <w:tcPr>
            <w:tcW w:w="2126" w:type="dxa"/>
            <w:shd w:val="clear" w:color="auto" w:fill="D9E2F3" w:themeFill="accent1" w:themeFillTint="33"/>
          </w:tcPr>
          <w:p w14:paraId="4F0C5643" w14:textId="77777777" w:rsidR="00D54172" w:rsidRDefault="001C48F4" w:rsidP="00EE1E46">
            <w:pPr>
              <w:rPr>
                <w:rFonts w:cstheme="minorHAnsi"/>
                <w:sz w:val="20"/>
                <w:szCs w:val="24"/>
              </w:rPr>
            </w:pPr>
            <w:r>
              <w:rPr>
                <w:rFonts w:cstheme="minorHAnsi"/>
                <w:sz w:val="20"/>
                <w:szCs w:val="24"/>
              </w:rPr>
              <w:t>‘One Planet, One Chance’</w:t>
            </w:r>
          </w:p>
          <w:p w14:paraId="2756257A" w14:textId="77777777" w:rsidR="008F5B34" w:rsidRDefault="008F5B34" w:rsidP="00EE1E46">
            <w:pPr>
              <w:rPr>
                <w:rFonts w:cstheme="minorHAnsi"/>
                <w:sz w:val="20"/>
                <w:szCs w:val="24"/>
              </w:rPr>
            </w:pPr>
          </w:p>
          <w:p w14:paraId="2EE88AB2" w14:textId="77777777" w:rsidR="008F5B34" w:rsidRDefault="008F5B34" w:rsidP="00EE1E46">
            <w:pPr>
              <w:rPr>
                <w:rFonts w:cstheme="minorHAnsi"/>
                <w:b/>
                <w:sz w:val="24"/>
                <w:szCs w:val="24"/>
              </w:rPr>
            </w:pPr>
            <w:r>
              <w:rPr>
                <w:rFonts w:cstheme="minorHAnsi"/>
                <w:b/>
                <w:sz w:val="24"/>
                <w:szCs w:val="24"/>
              </w:rPr>
              <w:t>CREATING AND COMPOSING</w:t>
            </w:r>
          </w:p>
          <w:p w14:paraId="2A1D8C2F" w14:textId="77777777" w:rsidR="008F5B34" w:rsidRDefault="008F5B34" w:rsidP="00EE1E46">
            <w:pPr>
              <w:rPr>
                <w:rFonts w:cstheme="minorHAnsi"/>
                <w:sz w:val="24"/>
                <w:szCs w:val="24"/>
              </w:rPr>
            </w:pPr>
            <w:r>
              <w:rPr>
                <w:rFonts w:cstheme="minorHAnsi"/>
                <w:sz w:val="24"/>
                <w:szCs w:val="24"/>
              </w:rPr>
              <w:t xml:space="preserve">Using music technology </w:t>
            </w:r>
          </w:p>
          <w:p w14:paraId="4A979F6C" w14:textId="77777777" w:rsidR="008F5B34" w:rsidRDefault="008F5B34" w:rsidP="00EE1E46">
            <w:pPr>
              <w:rPr>
                <w:rFonts w:cstheme="minorHAnsi"/>
                <w:sz w:val="20"/>
                <w:szCs w:val="24"/>
              </w:rPr>
            </w:pPr>
            <w:r w:rsidRPr="004163B8">
              <w:rPr>
                <w:rFonts w:cstheme="minorHAnsi"/>
                <w:sz w:val="20"/>
                <w:szCs w:val="24"/>
              </w:rPr>
              <w:t>(Garage Band/</w:t>
            </w:r>
            <w:proofErr w:type="spellStart"/>
            <w:r w:rsidRPr="004163B8">
              <w:rPr>
                <w:rFonts w:cstheme="minorHAnsi"/>
                <w:sz w:val="20"/>
                <w:szCs w:val="24"/>
              </w:rPr>
              <w:t>Ableton</w:t>
            </w:r>
            <w:proofErr w:type="spellEnd"/>
            <w:r w:rsidRPr="004163B8">
              <w:rPr>
                <w:rFonts w:cstheme="minorHAnsi"/>
                <w:sz w:val="20"/>
                <w:szCs w:val="24"/>
              </w:rPr>
              <w:t>)</w:t>
            </w:r>
          </w:p>
          <w:p w14:paraId="40F355DD" w14:textId="77777777" w:rsidR="008F5B34" w:rsidRDefault="008F5B34" w:rsidP="00EE1E46">
            <w:pPr>
              <w:rPr>
                <w:rFonts w:cstheme="minorHAnsi"/>
                <w:sz w:val="20"/>
                <w:szCs w:val="24"/>
              </w:rPr>
            </w:pPr>
          </w:p>
          <w:p w14:paraId="61F67491" w14:textId="5CA3D871" w:rsidR="008F5B34" w:rsidRPr="001C48F4" w:rsidRDefault="008F5B34" w:rsidP="00EE1E46">
            <w:pPr>
              <w:rPr>
                <w:rFonts w:cstheme="minorHAnsi"/>
                <w:sz w:val="20"/>
                <w:szCs w:val="24"/>
              </w:rPr>
            </w:pPr>
            <w:r w:rsidRPr="008F5B34">
              <w:rPr>
                <w:rFonts w:cstheme="minorHAnsi"/>
                <w:sz w:val="24"/>
                <w:szCs w:val="24"/>
              </w:rPr>
              <w:t>Song: ‘This is our World’</w:t>
            </w:r>
          </w:p>
        </w:tc>
        <w:tc>
          <w:tcPr>
            <w:tcW w:w="2268" w:type="dxa"/>
            <w:shd w:val="clear" w:color="auto" w:fill="D9E2F3" w:themeFill="accent1" w:themeFillTint="33"/>
          </w:tcPr>
          <w:p w14:paraId="31844738" w14:textId="77777777" w:rsidR="00D54172" w:rsidRDefault="008F5B34" w:rsidP="00EE1E46">
            <w:pPr>
              <w:rPr>
                <w:rFonts w:cstheme="minorHAnsi"/>
                <w:sz w:val="20"/>
                <w:szCs w:val="24"/>
              </w:rPr>
            </w:pPr>
            <w:r>
              <w:rPr>
                <w:rFonts w:cstheme="minorHAnsi"/>
                <w:sz w:val="20"/>
                <w:szCs w:val="24"/>
              </w:rPr>
              <w:t>‘Extreme World’</w:t>
            </w:r>
          </w:p>
          <w:p w14:paraId="3AAD0CB4" w14:textId="77777777" w:rsidR="008F5B34" w:rsidRDefault="008F5B34" w:rsidP="00EE1E46">
            <w:pPr>
              <w:rPr>
                <w:rFonts w:cstheme="minorHAnsi"/>
                <w:sz w:val="20"/>
                <w:szCs w:val="24"/>
              </w:rPr>
            </w:pPr>
          </w:p>
          <w:p w14:paraId="1BCD3BAC" w14:textId="77777777" w:rsidR="008F5B34" w:rsidRDefault="008F5B34" w:rsidP="00EE1E46">
            <w:pPr>
              <w:rPr>
                <w:rFonts w:cstheme="minorHAnsi"/>
                <w:b/>
                <w:sz w:val="24"/>
                <w:szCs w:val="24"/>
              </w:rPr>
            </w:pPr>
            <w:r>
              <w:rPr>
                <w:rFonts w:cstheme="minorHAnsi"/>
                <w:b/>
                <w:sz w:val="24"/>
                <w:szCs w:val="24"/>
              </w:rPr>
              <w:t>LISTENING AND APPLYING</w:t>
            </w:r>
          </w:p>
          <w:p w14:paraId="46E2D8F5" w14:textId="579A1F96" w:rsidR="008F5B34" w:rsidRPr="00EC1E9A" w:rsidRDefault="00EC1E9A" w:rsidP="00EE1E46">
            <w:pPr>
              <w:rPr>
                <w:rFonts w:cstheme="minorHAnsi"/>
                <w:sz w:val="20"/>
                <w:szCs w:val="24"/>
              </w:rPr>
            </w:pPr>
            <w:r w:rsidRPr="00EC1E9A">
              <w:rPr>
                <w:rFonts w:cstheme="minorHAnsi"/>
                <w:sz w:val="24"/>
                <w:szCs w:val="24"/>
              </w:rPr>
              <w:t>Modern</w:t>
            </w:r>
            <w:r>
              <w:rPr>
                <w:rFonts w:cstheme="minorHAnsi"/>
                <w:sz w:val="24"/>
                <w:szCs w:val="24"/>
              </w:rPr>
              <w:t xml:space="preserve"> </w:t>
            </w:r>
            <w:r>
              <w:rPr>
                <w:rFonts w:cstheme="minorHAnsi"/>
                <w:sz w:val="20"/>
                <w:szCs w:val="24"/>
              </w:rPr>
              <w:t xml:space="preserve">(Bernstein) </w:t>
            </w:r>
            <w:r>
              <w:rPr>
                <w:rFonts w:cstheme="minorHAnsi"/>
                <w:sz w:val="24"/>
                <w:szCs w:val="24"/>
              </w:rPr>
              <w:t xml:space="preserve">and Contemporary </w:t>
            </w:r>
            <w:r>
              <w:rPr>
                <w:rFonts w:cstheme="minorHAnsi"/>
                <w:sz w:val="20"/>
                <w:szCs w:val="24"/>
              </w:rPr>
              <w:t>(range/own choice)</w:t>
            </w:r>
          </w:p>
        </w:tc>
        <w:tc>
          <w:tcPr>
            <w:tcW w:w="1785" w:type="dxa"/>
            <w:shd w:val="clear" w:color="auto" w:fill="FFFFFF" w:themeFill="background1"/>
          </w:tcPr>
          <w:p w14:paraId="5EF6BD9D" w14:textId="77777777" w:rsidR="00D54172" w:rsidRDefault="008F5B34" w:rsidP="00EE1E46">
            <w:pPr>
              <w:rPr>
                <w:rFonts w:cstheme="minorHAnsi"/>
                <w:sz w:val="20"/>
                <w:szCs w:val="24"/>
              </w:rPr>
            </w:pPr>
            <w:r>
              <w:rPr>
                <w:rFonts w:cstheme="minorHAnsi"/>
                <w:sz w:val="20"/>
                <w:szCs w:val="24"/>
              </w:rPr>
              <w:t>‘Staying Alive’</w:t>
            </w:r>
          </w:p>
          <w:p w14:paraId="3AD5273F" w14:textId="77777777" w:rsidR="008F5B34" w:rsidRDefault="008F5B34" w:rsidP="00EE1E46">
            <w:pPr>
              <w:rPr>
                <w:rFonts w:cstheme="minorHAnsi"/>
                <w:sz w:val="20"/>
                <w:szCs w:val="24"/>
              </w:rPr>
            </w:pPr>
          </w:p>
          <w:p w14:paraId="07AA19A1" w14:textId="1E4F755A" w:rsidR="008F5B34" w:rsidRPr="008F5B34" w:rsidRDefault="008F5B34" w:rsidP="00EE1E46">
            <w:pPr>
              <w:rPr>
                <w:rFonts w:cstheme="minorHAnsi"/>
                <w:sz w:val="20"/>
                <w:szCs w:val="24"/>
              </w:rPr>
            </w:pPr>
            <w:r>
              <w:rPr>
                <w:rFonts w:cstheme="minorHAnsi"/>
                <w:sz w:val="20"/>
                <w:szCs w:val="24"/>
              </w:rPr>
              <w:t>*Preparations for end of year production</w:t>
            </w:r>
          </w:p>
        </w:tc>
      </w:tr>
    </w:tbl>
    <w:p w14:paraId="6FDC5796" w14:textId="7319026F" w:rsidR="00E036BC" w:rsidRDefault="524DFC35" w:rsidP="0083204E">
      <w:pPr>
        <w:rPr>
          <w:sz w:val="28"/>
          <w:szCs w:val="28"/>
        </w:rPr>
      </w:pPr>
      <w:r w:rsidRPr="524DFC35">
        <w:rPr>
          <w:sz w:val="28"/>
          <w:szCs w:val="28"/>
        </w:rPr>
        <w:t xml:space="preserve">The following documents detail the National Curriculum statements and the progression of skills within each of the given topic areas. Each progression of skills document shows expectations for ‘Working Towards’, ‘Working At’ and ‘Working Beyond’ the expected for that subject area. </w:t>
      </w:r>
    </w:p>
    <w:p w14:paraId="61F16E54" w14:textId="3BA2CE97" w:rsidR="0083204E" w:rsidRPr="00E036BC" w:rsidRDefault="0083204E" w:rsidP="0083204E">
      <w:pPr>
        <w:rPr>
          <w:sz w:val="28"/>
          <w:szCs w:val="28"/>
        </w:rPr>
      </w:pPr>
      <w:r w:rsidRPr="00CA794D">
        <w:rPr>
          <w:sz w:val="28"/>
          <w:szCs w:val="28"/>
          <w:u w:val="single"/>
        </w:rPr>
        <w:t xml:space="preserve">How </w:t>
      </w:r>
      <w:proofErr w:type="gramStart"/>
      <w:r w:rsidRPr="00CA794D">
        <w:rPr>
          <w:sz w:val="28"/>
          <w:szCs w:val="28"/>
          <w:u w:val="single"/>
        </w:rPr>
        <w:t>should this be used</w:t>
      </w:r>
      <w:proofErr w:type="gramEnd"/>
      <w:r w:rsidRPr="00CA794D">
        <w:rPr>
          <w:sz w:val="28"/>
          <w:szCs w:val="28"/>
          <w:u w:val="single"/>
        </w:rPr>
        <w:t xml:space="preserve"> to help plan learning opportunities?</w:t>
      </w:r>
    </w:p>
    <w:p w14:paraId="738382C9" w14:textId="10E381DF" w:rsidR="0083204E" w:rsidRDefault="524DFC35" w:rsidP="0083204E">
      <w:pPr>
        <w:rPr>
          <w:sz w:val="28"/>
          <w:szCs w:val="28"/>
        </w:rPr>
      </w:pPr>
      <w:r w:rsidRPr="524DFC35">
        <w:rPr>
          <w:sz w:val="28"/>
          <w:szCs w:val="28"/>
        </w:rPr>
        <w:t xml:space="preserve">Teachers and subject leads must ensure that they use the progression statement to guide their planning, teaching and assessment. The </w:t>
      </w:r>
      <w:proofErr w:type="gramStart"/>
      <w:r w:rsidRPr="524DFC35">
        <w:rPr>
          <w:sz w:val="28"/>
          <w:szCs w:val="28"/>
        </w:rPr>
        <w:t>3</w:t>
      </w:r>
      <w:proofErr w:type="gramEnd"/>
      <w:r w:rsidRPr="524DFC35">
        <w:rPr>
          <w:sz w:val="28"/>
          <w:szCs w:val="28"/>
        </w:rPr>
        <w:t xml:space="preserve"> levels of attainment should be used to pitch the lesson and success criteria accurately; challenging pupils where appropriate with ‘Working Beyond’ and supporting others</w:t>
      </w:r>
      <w:r w:rsidR="006C60D2">
        <w:rPr>
          <w:sz w:val="28"/>
          <w:szCs w:val="28"/>
        </w:rPr>
        <w:t xml:space="preserve"> with ‘Working Towards criteria</w:t>
      </w:r>
      <w:r w:rsidRPr="524DFC35">
        <w:rPr>
          <w:sz w:val="28"/>
          <w:szCs w:val="28"/>
        </w:rPr>
        <w:t xml:space="preserve">. However, due to our mixed age classes at Camelford, </w:t>
      </w:r>
      <w:r w:rsidRPr="524DFC35">
        <w:rPr>
          <w:sz w:val="28"/>
          <w:szCs w:val="28"/>
        </w:rPr>
        <w:lastRenderedPageBreak/>
        <w:t xml:space="preserve">teachers must use their professional judgement by using the Working </w:t>
      </w:r>
      <w:proofErr w:type="gramStart"/>
      <w:r w:rsidRPr="524DFC35">
        <w:rPr>
          <w:sz w:val="28"/>
          <w:szCs w:val="28"/>
        </w:rPr>
        <w:t>Towards and Working Beyond criteria when planning</w:t>
      </w:r>
      <w:proofErr w:type="gramEnd"/>
      <w:r w:rsidRPr="524DFC35">
        <w:rPr>
          <w:sz w:val="28"/>
          <w:szCs w:val="28"/>
        </w:rPr>
        <w:t xml:space="preserve"> and setting learning opportunities.</w:t>
      </w:r>
    </w:p>
    <w:p w14:paraId="173D4452" w14:textId="77777777" w:rsidR="0083204E" w:rsidRPr="00CA794D" w:rsidRDefault="0083204E" w:rsidP="0083204E">
      <w:pPr>
        <w:rPr>
          <w:sz w:val="28"/>
          <w:szCs w:val="28"/>
          <w:u w:val="single"/>
        </w:rPr>
      </w:pPr>
      <w:r w:rsidRPr="00CA794D">
        <w:rPr>
          <w:sz w:val="28"/>
          <w:szCs w:val="28"/>
          <w:u w:val="single"/>
        </w:rPr>
        <w:t xml:space="preserve">How can </w:t>
      </w:r>
      <w:proofErr w:type="gramStart"/>
      <w:r w:rsidRPr="00CA794D">
        <w:rPr>
          <w:sz w:val="28"/>
          <w:szCs w:val="28"/>
          <w:u w:val="single"/>
        </w:rPr>
        <w:t>this be used by subject leads and SLT</w:t>
      </w:r>
      <w:proofErr w:type="gramEnd"/>
      <w:r w:rsidRPr="00CA794D">
        <w:rPr>
          <w:sz w:val="28"/>
          <w:szCs w:val="28"/>
          <w:u w:val="single"/>
        </w:rPr>
        <w:t>?</w:t>
      </w:r>
    </w:p>
    <w:p w14:paraId="28EC09A5" w14:textId="50D40FCB" w:rsidR="0083204E" w:rsidRDefault="524DFC35">
      <w:pPr>
        <w:rPr>
          <w:sz w:val="28"/>
          <w:szCs w:val="28"/>
        </w:rPr>
      </w:pPr>
      <w:r w:rsidRPr="524DFC35">
        <w:rPr>
          <w:sz w:val="28"/>
          <w:szCs w:val="28"/>
        </w:rPr>
        <w:t xml:space="preserve">Subject leads and SLT should use the progression of skills and subject coverage documents to ensure the correct coverage is happening across the school, at the right times, that the areas being taught are relevant (as per the pathway) and that lessons are pitched to the right level ensuring maximum challenge. The journey of a child throughout the school (starting from Year 1 rotation A) </w:t>
      </w:r>
      <w:proofErr w:type="gramStart"/>
      <w:r w:rsidRPr="524DFC35">
        <w:rPr>
          <w:sz w:val="28"/>
          <w:szCs w:val="28"/>
        </w:rPr>
        <w:t>should be carefully monitored</w:t>
      </w:r>
      <w:proofErr w:type="gramEnd"/>
      <w:r w:rsidRPr="524DFC35">
        <w:rPr>
          <w:sz w:val="28"/>
          <w:szCs w:val="28"/>
        </w:rPr>
        <w:t xml:space="preserve"> to ensure their learning is progressive and varied.</w:t>
      </w:r>
    </w:p>
    <w:p w14:paraId="2270D24F" w14:textId="77777777" w:rsidR="0083204E" w:rsidRDefault="0083204E">
      <w:pPr>
        <w:rPr>
          <w:sz w:val="28"/>
          <w:szCs w:val="28"/>
        </w:rPr>
      </w:pPr>
    </w:p>
    <w:tbl>
      <w:tblPr>
        <w:tblStyle w:val="TableGrid"/>
        <w:tblpPr w:leftFromText="180" w:rightFromText="180" w:vertAnchor="text" w:horzAnchor="margin" w:tblpY="-90"/>
        <w:tblW w:w="0" w:type="auto"/>
        <w:tblLook w:val="04A0" w:firstRow="1" w:lastRow="0" w:firstColumn="1" w:lastColumn="0" w:noHBand="0" w:noVBand="1"/>
      </w:tblPr>
      <w:tblGrid>
        <w:gridCol w:w="15388"/>
      </w:tblGrid>
      <w:tr w:rsidR="0083204E" w14:paraId="16520520" w14:textId="77777777" w:rsidTr="0083204E">
        <w:tc>
          <w:tcPr>
            <w:tcW w:w="15388" w:type="dxa"/>
          </w:tcPr>
          <w:p w14:paraId="68B5823B" w14:textId="1BB601E7" w:rsidR="0083204E" w:rsidRPr="0083204E" w:rsidRDefault="00F16FEE" w:rsidP="002508B0">
            <w:pPr>
              <w:jc w:val="center"/>
              <w:rPr>
                <w:b/>
                <w:bCs/>
                <w:sz w:val="40"/>
                <w:szCs w:val="40"/>
              </w:rPr>
            </w:pPr>
            <w:r>
              <w:rPr>
                <w:b/>
                <w:bCs/>
                <w:sz w:val="40"/>
                <w:szCs w:val="40"/>
              </w:rPr>
              <w:t xml:space="preserve">National Curriculum </w:t>
            </w:r>
            <w:r w:rsidR="002508B0">
              <w:rPr>
                <w:b/>
                <w:bCs/>
                <w:sz w:val="40"/>
                <w:szCs w:val="40"/>
              </w:rPr>
              <w:t>Music</w:t>
            </w:r>
            <w:r w:rsidR="001B52D0">
              <w:rPr>
                <w:b/>
                <w:bCs/>
                <w:sz w:val="40"/>
                <w:szCs w:val="40"/>
              </w:rPr>
              <w:t xml:space="preserve"> </w:t>
            </w:r>
            <w:r w:rsidR="0083204E" w:rsidRPr="0083204E">
              <w:rPr>
                <w:b/>
                <w:bCs/>
                <w:sz w:val="40"/>
                <w:szCs w:val="40"/>
              </w:rPr>
              <w:t>Statement 2014</w:t>
            </w:r>
          </w:p>
        </w:tc>
      </w:tr>
      <w:tr w:rsidR="0083204E" w14:paraId="6A1F99EB" w14:textId="77777777" w:rsidTr="0083204E">
        <w:tc>
          <w:tcPr>
            <w:tcW w:w="15388" w:type="dxa"/>
          </w:tcPr>
          <w:p w14:paraId="639B617B" w14:textId="1DFD674B" w:rsidR="0083204E" w:rsidRPr="0083204E" w:rsidRDefault="00F16FEE" w:rsidP="0083204E">
            <w:pPr>
              <w:rPr>
                <w:b/>
                <w:bCs/>
                <w:sz w:val="40"/>
                <w:szCs w:val="40"/>
              </w:rPr>
            </w:pPr>
            <w:r>
              <w:rPr>
                <w:b/>
                <w:bCs/>
                <w:sz w:val="40"/>
                <w:szCs w:val="40"/>
              </w:rPr>
              <w:t xml:space="preserve">Purpose of Study </w:t>
            </w:r>
            <w:r w:rsidR="002508B0">
              <w:rPr>
                <w:bCs/>
                <w:sz w:val="32"/>
                <w:szCs w:val="40"/>
              </w:rPr>
              <w:t>(p196</w:t>
            </w:r>
            <w:r w:rsidRPr="00F16FEE">
              <w:rPr>
                <w:bCs/>
                <w:sz w:val="32"/>
                <w:szCs w:val="40"/>
              </w:rPr>
              <w:t>)</w:t>
            </w:r>
          </w:p>
          <w:p w14:paraId="6E432B7F" w14:textId="77777777" w:rsidR="00F16FEE" w:rsidRDefault="00F16FEE" w:rsidP="00F16FEE">
            <w:pPr>
              <w:pStyle w:val="Default"/>
            </w:pPr>
          </w:p>
          <w:p w14:paraId="0D181A65" w14:textId="77777777" w:rsidR="002508B0" w:rsidRPr="002508B0" w:rsidRDefault="002508B0" w:rsidP="002508B0">
            <w:pPr>
              <w:spacing w:after="100"/>
              <w:rPr>
                <w:sz w:val="28"/>
              </w:rPr>
            </w:pPr>
            <w:r w:rsidRPr="002508B0">
              <w:rPr>
                <w:sz w:val="28"/>
              </w:rPr>
              <w:t xml:space="preserve">Music is a universal language that embodies one of the </w:t>
            </w:r>
            <w:r w:rsidRPr="002508B0">
              <w:rPr>
                <w:b/>
                <w:sz w:val="28"/>
              </w:rPr>
              <w:t>highest forms of creativity</w:t>
            </w:r>
            <w:r w:rsidRPr="002508B0">
              <w:rPr>
                <w:sz w:val="28"/>
              </w:rPr>
              <w:t xml:space="preserve">. A high quality music education should </w:t>
            </w:r>
            <w:r w:rsidRPr="002508B0">
              <w:rPr>
                <w:b/>
                <w:sz w:val="28"/>
              </w:rPr>
              <w:t xml:space="preserve">engage and inspire </w:t>
            </w:r>
            <w:r w:rsidRPr="002508B0">
              <w:rPr>
                <w:sz w:val="28"/>
              </w:rPr>
              <w:t xml:space="preserve">pupils to develop a love of music and their talent as musicians, and so increase their self-confidence, creativity and sense of achievement. As pupils progress, they should develop a critical engagement with music, allowing them to compose, and to listen with discrimination to the best in the musical canon. </w:t>
            </w:r>
          </w:p>
          <w:p w14:paraId="5AF7A91D" w14:textId="77777777" w:rsidR="0083204E" w:rsidRDefault="0083204E" w:rsidP="00301F09">
            <w:pPr>
              <w:rPr>
                <w:sz w:val="32"/>
                <w:szCs w:val="32"/>
              </w:rPr>
            </w:pPr>
          </w:p>
        </w:tc>
      </w:tr>
      <w:tr w:rsidR="0083204E" w14:paraId="715E5787" w14:textId="77777777" w:rsidTr="0083204E">
        <w:tc>
          <w:tcPr>
            <w:tcW w:w="15388" w:type="dxa"/>
          </w:tcPr>
          <w:p w14:paraId="4BA0F16A" w14:textId="61EE6E44" w:rsidR="0083204E" w:rsidRPr="0083204E" w:rsidRDefault="00F16FEE" w:rsidP="0083204E">
            <w:pPr>
              <w:rPr>
                <w:b/>
                <w:bCs/>
                <w:sz w:val="40"/>
                <w:szCs w:val="40"/>
              </w:rPr>
            </w:pPr>
            <w:r>
              <w:rPr>
                <w:b/>
                <w:bCs/>
                <w:sz w:val="40"/>
                <w:szCs w:val="40"/>
              </w:rPr>
              <w:t xml:space="preserve">Aims </w:t>
            </w:r>
            <w:r w:rsidR="002508B0">
              <w:rPr>
                <w:bCs/>
                <w:sz w:val="32"/>
                <w:szCs w:val="40"/>
              </w:rPr>
              <w:t>(p196</w:t>
            </w:r>
            <w:r w:rsidRPr="00F16FEE">
              <w:rPr>
                <w:bCs/>
                <w:sz w:val="32"/>
                <w:szCs w:val="40"/>
              </w:rPr>
              <w:t>)</w:t>
            </w:r>
          </w:p>
          <w:p w14:paraId="3869EDDD" w14:textId="77777777" w:rsidR="00F16FEE" w:rsidRDefault="00F16FEE" w:rsidP="00F16FEE">
            <w:pPr>
              <w:pStyle w:val="Default"/>
            </w:pPr>
          </w:p>
          <w:p w14:paraId="52D7018A" w14:textId="1F9E80EF" w:rsidR="00F16FEE" w:rsidRPr="00F16FEE" w:rsidRDefault="00F16FEE" w:rsidP="00F16FEE">
            <w:pPr>
              <w:pStyle w:val="Default"/>
              <w:spacing w:after="120"/>
              <w:rPr>
                <w:rFonts w:asciiTheme="minorHAnsi" w:hAnsiTheme="minorHAnsi"/>
                <w:sz w:val="28"/>
                <w:szCs w:val="28"/>
              </w:rPr>
            </w:pPr>
            <w:r>
              <w:t xml:space="preserve"> </w:t>
            </w:r>
            <w:r w:rsidRPr="00F16FEE">
              <w:rPr>
                <w:rFonts w:asciiTheme="minorHAnsi" w:hAnsiTheme="minorHAnsi"/>
                <w:sz w:val="28"/>
                <w:szCs w:val="28"/>
              </w:rPr>
              <w:t xml:space="preserve">The national curriculum for </w:t>
            </w:r>
            <w:r w:rsidR="002508B0">
              <w:rPr>
                <w:rFonts w:asciiTheme="minorHAnsi" w:hAnsiTheme="minorHAnsi"/>
                <w:sz w:val="28"/>
                <w:szCs w:val="28"/>
              </w:rPr>
              <w:t>music</w:t>
            </w:r>
            <w:r w:rsidRPr="00F16FEE">
              <w:rPr>
                <w:rFonts w:asciiTheme="minorHAnsi" w:hAnsiTheme="minorHAnsi"/>
                <w:sz w:val="28"/>
                <w:szCs w:val="28"/>
              </w:rPr>
              <w:t xml:space="preserve"> aims to ensure that all pupils: </w:t>
            </w:r>
          </w:p>
          <w:p w14:paraId="06706BA0" w14:textId="77777777" w:rsidR="002508B0" w:rsidRPr="002508B0" w:rsidRDefault="002508B0" w:rsidP="002508B0">
            <w:pPr>
              <w:pStyle w:val="ListParagraph"/>
              <w:numPr>
                <w:ilvl w:val="0"/>
                <w:numId w:val="6"/>
              </w:numPr>
              <w:spacing w:after="200" w:line="276" w:lineRule="auto"/>
              <w:rPr>
                <w:sz w:val="28"/>
                <w:szCs w:val="28"/>
              </w:rPr>
            </w:pPr>
            <w:r w:rsidRPr="002508B0">
              <w:rPr>
                <w:sz w:val="28"/>
                <w:szCs w:val="28"/>
              </w:rPr>
              <w:t>Perform, listen to, review and evaluate music across a range of historical periods, genres, styles and traditions, including the works of the great composers and musicians.</w:t>
            </w:r>
          </w:p>
          <w:p w14:paraId="21DD9AC4" w14:textId="77777777" w:rsidR="002508B0" w:rsidRPr="002508B0" w:rsidRDefault="002508B0" w:rsidP="002508B0">
            <w:pPr>
              <w:pStyle w:val="ListParagraph"/>
              <w:numPr>
                <w:ilvl w:val="0"/>
                <w:numId w:val="6"/>
              </w:numPr>
              <w:spacing w:after="200" w:line="276" w:lineRule="auto"/>
              <w:rPr>
                <w:sz w:val="28"/>
                <w:szCs w:val="28"/>
              </w:rPr>
            </w:pPr>
            <w:r w:rsidRPr="002508B0">
              <w:rPr>
                <w:sz w:val="28"/>
                <w:szCs w:val="28"/>
              </w:rPr>
              <w:t>Learn to sing and to use their voices, to create and compose music on their own and with others, have the opportunity to learn a musical instrument, use technology appropriately and have the opportunity to progress to the next level of musical excellence.</w:t>
            </w:r>
          </w:p>
          <w:p w14:paraId="5960CB26" w14:textId="4D87092D" w:rsidR="0083204E" w:rsidRPr="00F16FEE" w:rsidRDefault="002508B0" w:rsidP="002508B0">
            <w:pPr>
              <w:pStyle w:val="Default"/>
              <w:numPr>
                <w:ilvl w:val="0"/>
                <w:numId w:val="6"/>
              </w:numPr>
              <w:spacing w:after="240"/>
              <w:rPr>
                <w:rFonts w:asciiTheme="minorHAnsi" w:hAnsiTheme="minorHAnsi"/>
                <w:sz w:val="28"/>
                <w:szCs w:val="28"/>
              </w:rPr>
            </w:pPr>
            <w:r w:rsidRPr="002508B0">
              <w:rPr>
                <w:rFonts w:asciiTheme="minorHAnsi" w:hAnsiTheme="minorHAnsi"/>
                <w:sz w:val="28"/>
                <w:szCs w:val="28"/>
              </w:rPr>
              <w:t xml:space="preserve">Understand and explore how music </w:t>
            </w:r>
            <w:proofErr w:type="gramStart"/>
            <w:r w:rsidRPr="002508B0">
              <w:rPr>
                <w:rFonts w:asciiTheme="minorHAnsi" w:hAnsiTheme="minorHAnsi"/>
                <w:sz w:val="28"/>
                <w:szCs w:val="28"/>
              </w:rPr>
              <w:t>is created, produced and communicated, including through the inter-related dimensions</w:t>
            </w:r>
            <w:proofErr w:type="gramEnd"/>
            <w:r w:rsidRPr="002508B0">
              <w:rPr>
                <w:rFonts w:asciiTheme="minorHAnsi" w:hAnsiTheme="minorHAnsi"/>
                <w:sz w:val="28"/>
                <w:szCs w:val="28"/>
              </w:rPr>
              <w:t>: pitch, duration, dynamics, tempo, timbre, texture, structure and appropriate musical notations.</w:t>
            </w:r>
          </w:p>
        </w:tc>
      </w:tr>
      <w:tr w:rsidR="0083204E" w14:paraId="77631EC4" w14:textId="77777777" w:rsidTr="0083204E">
        <w:tc>
          <w:tcPr>
            <w:tcW w:w="15388" w:type="dxa"/>
          </w:tcPr>
          <w:p w14:paraId="6CD1E984" w14:textId="6090EAAD" w:rsidR="0083204E" w:rsidRPr="0083204E" w:rsidRDefault="00F16FEE" w:rsidP="0083204E">
            <w:pPr>
              <w:rPr>
                <w:b/>
                <w:bCs/>
                <w:sz w:val="40"/>
                <w:szCs w:val="40"/>
              </w:rPr>
            </w:pPr>
            <w:r>
              <w:rPr>
                <w:b/>
                <w:bCs/>
                <w:sz w:val="40"/>
                <w:szCs w:val="40"/>
              </w:rPr>
              <w:t xml:space="preserve">Assessment </w:t>
            </w:r>
            <w:r w:rsidR="002508B0">
              <w:rPr>
                <w:bCs/>
                <w:sz w:val="32"/>
                <w:szCs w:val="40"/>
              </w:rPr>
              <w:t>(p196</w:t>
            </w:r>
            <w:r w:rsidRPr="00F16FEE">
              <w:rPr>
                <w:bCs/>
                <w:sz w:val="32"/>
                <w:szCs w:val="40"/>
              </w:rPr>
              <w:t>)</w:t>
            </w:r>
          </w:p>
          <w:p w14:paraId="6B896F64" w14:textId="77777777" w:rsidR="00F16FEE" w:rsidRDefault="00F16FEE" w:rsidP="00F16FEE">
            <w:pPr>
              <w:pStyle w:val="Default"/>
            </w:pPr>
          </w:p>
          <w:p w14:paraId="4B50D75E" w14:textId="3549C824" w:rsidR="0083204E" w:rsidRPr="002508B0" w:rsidRDefault="002508B0" w:rsidP="0083204E">
            <w:pPr>
              <w:rPr>
                <w:sz w:val="28"/>
                <w:szCs w:val="28"/>
              </w:rPr>
            </w:pPr>
            <w:r w:rsidRPr="002508B0">
              <w:rPr>
                <w:sz w:val="28"/>
                <w:szCs w:val="28"/>
              </w:rPr>
              <w:t xml:space="preserve">By the end of each key stage, pupils </w:t>
            </w:r>
            <w:proofErr w:type="gramStart"/>
            <w:r w:rsidRPr="002508B0">
              <w:rPr>
                <w:sz w:val="28"/>
                <w:szCs w:val="28"/>
              </w:rPr>
              <w:t>are expected</w:t>
            </w:r>
            <w:proofErr w:type="gramEnd"/>
            <w:r w:rsidRPr="002508B0">
              <w:rPr>
                <w:sz w:val="28"/>
                <w:szCs w:val="28"/>
              </w:rPr>
              <w:t xml:space="preserve"> to know, apply and understand the matters, skills and processes specified in the relevant programme of study</w:t>
            </w:r>
            <w:r>
              <w:rPr>
                <w:sz w:val="28"/>
                <w:szCs w:val="28"/>
              </w:rPr>
              <w:t>.</w:t>
            </w:r>
            <w:r w:rsidR="0083204E" w:rsidRPr="002508B0">
              <w:rPr>
                <w:rStyle w:val="normaltextrun"/>
                <w:rFonts w:ascii="Calibri" w:hAnsi="Calibri" w:cs="Calibri"/>
                <w:b/>
                <w:bCs/>
                <w:color w:val="000000"/>
                <w:sz w:val="28"/>
                <w:szCs w:val="28"/>
                <w:shd w:val="clear" w:color="auto" w:fill="FFFFFF"/>
              </w:rPr>
              <w:t> </w:t>
            </w:r>
            <w:r w:rsidR="0083204E" w:rsidRPr="002508B0">
              <w:rPr>
                <w:rStyle w:val="eop"/>
                <w:rFonts w:ascii="Calibri" w:hAnsi="Calibri" w:cs="Calibri"/>
                <w:b/>
                <w:bCs/>
                <w:i/>
                <w:iCs/>
                <w:color w:val="1F497D"/>
                <w:sz w:val="28"/>
                <w:szCs w:val="28"/>
                <w:shd w:val="clear" w:color="auto" w:fill="FFFFFF"/>
              </w:rPr>
              <w:t> </w:t>
            </w:r>
          </w:p>
        </w:tc>
      </w:tr>
    </w:tbl>
    <w:p w14:paraId="1FEF9349" w14:textId="77777777" w:rsidR="0083204E" w:rsidRDefault="0083204E">
      <w:pPr>
        <w:rPr>
          <w:sz w:val="28"/>
          <w:szCs w:val="28"/>
        </w:rPr>
      </w:pPr>
    </w:p>
    <w:p w14:paraId="17378C4F" w14:textId="77777777" w:rsidR="0083204E" w:rsidRDefault="0083204E">
      <w:pPr>
        <w:rPr>
          <w:sz w:val="28"/>
          <w:szCs w:val="28"/>
        </w:rPr>
      </w:pPr>
    </w:p>
    <w:p w14:paraId="48D4599F" w14:textId="77777777" w:rsidR="0083204E" w:rsidRDefault="0083204E">
      <w:pPr>
        <w:rPr>
          <w:sz w:val="28"/>
          <w:szCs w:val="28"/>
        </w:rPr>
      </w:pPr>
    </w:p>
    <w:p w14:paraId="4682095F" w14:textId="77777777" w:rsidR="0083204E" w:rsidRDefault="0083204E">
      <w:pPr>
        <w:rPr>
          <w:sz w:val="28"/>
          <w:szCs w:val="28"/>
        </w:rPr>
      </w:pPr>
    </w:p>
    <w:p w14:paraId="0FE47B7D" w14:textId="77777777" w:rsidR="0083204E" w:rsidRDefault="0083204E">
      <w:pPr>
        <w:rPr>
          <w:sz w:val="28"/>
          <w:szCs w:val="28"/>
        </w:rPr>
      </w:pPr>
    </w:p>
    <w:p w14:paraId="0D3B697C" w14:textId="77777777" w:rsidR="0083204E" w:rsidRDefault="0083204E">
      <w:pPr>
        <w:rPr>
          <w:sz w:val="28"/>
          <w:szCs w:val="28"/>
        </w:rPr>
      </w:pPr>
    </w:p>
    <w:p w14:paraId="34B118D0" w14:textId="77777777" w:rsidR="0083204E" w:rsidRDefault="0083204E">
      <w:pPr>
        <w:rPr>
          <w:sz w:val="28"/>
          <w:szCs w:val="28"/>
        </w:rPr>
      </w:pPr>
    </w:p>
    <w:p w14:paraId="08796BA5" w14:textId="77777777" w:rsidR="0083204E" w:rsidRDefault="0083204E">
      <w:pPr>
        <w:rPr>
          <w:sz w:val="28"/>
          <w:szCs w:val="28"/>
        </w:rPr>
      </w:pPr>
    </w:p>
    <w:p w14:paraId="27CFA42E" w14:textId="77777777" w:rsidR="0083204E" w:rsidRDefault="0083204E">
      <w:pPr>
        <w:rPr>
          <w:sz w:val="28"/>
          <w:szCs w:val="28"/>
        </w:rPr>
      </w:pPr>
    </w:p>
    <w:p w14:paraId="41F731F0" w14:textId="77777777" w:rsidR="005A2C90" w:rsidRDefault="005A2C90" w:rsidP="001A45D7">
      <w:pPr>
        <w:rPr>
          <w:sz w:val="28"/>
          <w:szCs w:val="28"/>
        </w:rPr>
        <w:sectPr w:rsidR="005A2C90" w:rsidSect="005A2C90">
          <w:headerReference w:type="default" r:id="rId10"/>
          <w:footerReference w:type="default" r:id="rId11"/>
          <w:pgSz w:w="16838" w:h="23811" w:code="8"/>
          <w:pgMar w:top="720" w:right="720" w:bottom="720" w:left="720" w:header="708" w:footer="708" w:gutter="0"/>
          <w:cols w:space="708"/>
          <w:docGrid w:linePitch="360"/>
        </w:sectPr>
      </w:pPr>
    </w:p>
    <w:p w14:paraId="4975876C" w14:textId="3CD90EAE" w:rsidR="001A45D7" w:rsidRPr="001A45D7" w:rsidRDefault="001A45D7" w:rsidP="001A45D7">
      <w:pPr>
        <w:rPr>
          <w:sz w:val="28"/>
          <w:szCs w:val="28"/>
        </w:rPr>
      </w:pPr>
    </w:p>
    <w:tbl>
      <w:tblPr>
        <w:tblStyle w:val="TableGrid"/>
        <w:tblpPr w:leftFromText="180" w:rightFromText="180" w:vertAnchor="text" w:horzAnchor="margin" w:tblpY="-31"/>
        <w:tblW w:w="0" w:type="auto"/>
        <w:tblLook w:val="04A0" w:firstRow="1" w:lastRow="0" w:firstColumn="1" w:lastColumn="0" w:noHBand="0" w:noVBand="1"/>
      </w:tblPr>
      <w:tblGrid>
        <w:gridCol w:w="11180"/>
        <w:gridCol w:w="11181"/>
      </w:tblGrid>
      <w:tr w:rsidR="0083204E" w14:paraId="51930F05" w14:textId="77777777" w:rsidTr="0083204E">
        <w:tc>
          <w:tcPr>
            <w:tcW w:w="22361" w:type="dxa"/>
            <w:gridSpan w:val="2"/>
          </w:tcPr>
          <w:p w14:paraId="7D58C539" w14:textId="239A99D6" w:rsidR="0083204E" w:rsidRPr="002D74FC" w:rsidRDefault="0083204E" w:rsidP="008F2CB4">
            <w:pPr>
              <w:jc w:val="center"/>
              <w:rPr>
                <w:b/>
                <w:bCs/>
                <w:sz w:val="28"/>
                <w:szCs w:val="28"/>
              </w:rPr>
            </w:pPr>
            <w:r w:rsidRPr="002D74FC">
              <w:rPr>
                <w:b/>
                <w:bCs/>
                <w:sz w:val="40"/>
                <w:szCs w:val="40"/>
              </w:rPr>
              <w:t xml:space="preserve">National Curriculum 2014 Key Stage 1 </w:t>
            </w:r>
            <w:r w:rsidR="008F2CB4">
              <w:rPr>
                <w:b/>
                <w:bCs/>
                <w:sz w:val="40"/>
                <w:szCs w:val="40"/>
              </w:rPr>
              <w:t>Music</w:t>
            </w:r>
          </w:p>
        </w:tc>
      </w:tr>
      <w:tr w:rsidR="002D74FC" w14:paraId="6C603A56" w14:textId="77777777" w:rsidTr="001C5399">
        <w:tc>
          <w:tcPr>
            <w:tcW w:w="22361" w:type="dxa"/>
            <w:gridSpan w:val="2"/>
          </w:tcPr>
          <w:p w14:paraId="0FE7F5DC" w14:textId="659DC0B8" w:rsidR="002D74FC" w:rsidRPr="002D74FC" w:rsidRDefault="002D74FC" w:rsidP="002D74FC">
            <w:pPr>
              <w:pStyle w:val="paragraph"/>
              <w:spacing w:before="0" w:beforeAutospacing="0" w:after="0" w:afterAutospacing="0"/>
              <w:ind w:right="45"/>
              <w:jc w:val="center"/>
              <w:textAlignment w:val="baseline"/>
              <w:rPr>
                <w:rFonts w:ascii="Segoe UI" w:hAnsi="Segoe UI" w:cs="Segoe UI"/>
                <w:b/>
                <w:bCs/>
                <w:i/>
                <w:iCs/>
                <w:color w:val="1F497D"/>
                <w:sz w:val="28"/>
                <w:szCs w:val="28"/>
              </w:rPr>
            </w:pPr>
            <w:r w:rsidRPr="002D74FC">
              <w:rPr>
                <w:rStyle w:val="normaltextrun"/>
                <w:rFonts w:ascii="Calibri" w:hAnsi="Calibri" w:cs="Calibri"/>
                <w:b/>
                <w:bCs/>
                <w:color w:val="000000"/>
                <w:sz w:val="36"/>
                <w:szCs w:val="36"/>
              </w:rPr>
              <w:t>National Curriculum 2014 (p</w:t>
            </w:r>
            <w:r w:rsidR="008F2CB4">
              <w:rPr>
                <w:rStyle w:val="normaltextrun"/>
                <w:rFonts w:ascii="Calibri" w:hAnsi="Calibri" w:cs="Calibri"/>
                <w:b/>
                <w:bCs/>
                <w:color w:val="000000"/>
                <w:sz w:val="36"/>
                <w:szCs w:val="36"/>
              </w:rPr>
              <w:t>197)</w:t>
            </w:r>
            <w:r w:rsidRPr="002D74FC">
              <w:rPr>
                <w:rStyle w:val="normaltextrun"/>
                <w:rFonts w:ascii="Calibri" w:hAnsi="Calibri" w:cs="Calibri"/>
                <w:b/>
                <w:bCs/>
                <w:color w:val="000000"/>
                <w:sz w:val="36"/>
                <w:szCs w:val="36"/>
              </w:rPr>
              <w:t> </w:t>
            </w:r>
            <w:r w:rsidRPr="002D74FC">
              <w:rPr>
                <w:rStyle w:val="eop"/>
                <w:rFonts w:ascii="Calibri" w:hAnsi="Calibri" w:cs="Calibri"/>
                <w:b/>
                <w:bCs/>
                <w:i/>
                <w:iCs/>
                <w:color w:val="1F497D"/>
                <w:sz w:val="36"/>
                <w:szCs w:val="36"/>
              </w:rPr>
              <w:t> </w:t>
            </w:r>
          </w:p>
          <w:p w14:paraId="50CFAE1F" w14:textId="77777777" w:rsidR="002D74FC" w:rsidRPr="002D74FC" w:rsidRDefault="002D74FC" w:rsidP="002D74FC">
            <w:pPr>
              <w:pStyle w:val="paragraph"/>
              <w:spacing w:before="0" w:beforeAutospacing="0" w:after="0" w:afterAutospacing="0"/>
              <w:ind w:right="45"/>
              <w:jc w:val="center"/>
              <w:textAlignment w:val="baseline"/>
              <w:rPr>
                <w:rFonts w:ascii="Segoe UI" w:hAnsi="Segoe UI" w:cs="Segoe UI"/>
                <w:b/>
                <w:bCs/>
                <w:i/>
                <w:iCs/>
                <w:color w:val="1F497D"/>
                <w:sz w:val="28"/>
                <w:szCs w:val="28"/>
              </w:rPr>
            </w:pPr>
            <w:r w:rsidRPr="002D74FC">
              <w:rPr>
                <w:rStyle w:val="normaltextrun"/>
                <w:rFonts w:ascii="Calibri" w:hAnsi="Calibri" w:cs="Calibri"/>
                <w:b/>
                <w:bCs/>
                <w:color w:val="000000"/>
                <w:sz w:val="36"/>
                <w:szCs w:val="36"/>
              </w:rPr>
              <w:t>Key Stage 1</w:t>
            </w:r>
            <w:r w:rsidRPr="002D74FC">
              <w:rPr>
                <w:rStyle w:val="normaltextrun"/>
                <w:rFonts w:ascii="Calibri" w:hAnsi="Calibri" w:cs="Calibri"/>
                <w:b/>
                <w:bCs/>
                <w:color w:val="000000"/>
                <w:sz w:val="32"/>
                <w:szCs w:val="32"/>
              </w:rPr>
              <w:t> </w:t>
            </w:r>
            <w:r w:rsidRPr="002D74FC">
              <w:rPr>
                <w:rStyle w:val="eop"/>
                <w:rFonts w:ascii="Calibri" w:hAnsi="Calibri" w:cs="Calibri"/>
                <w:b/>
                <w:bCs/>
                <w:i/>
                <w:iCs/>
                <w:color w:val="1F497D"/>
                <w:sz w:val="32"/>
                <w:szCs w:val="32"/>
              </w:rPr>
              <w:t> </w:t>
            </w:r>
          </w:p>
          <w:p w14:paraId="6E55CB2C" w14:textId="77777777" w:rsidR="002D74FC" w:rsidRDefault="002D74FC" w:rsidP="0083204E">
            <w:pPr>
              <w:rPr>
                <w:sz w:val="28"/>
                <w:szCs w:val="28"/>
              </w:rPr>
            </w:pPr>
          </w:p>
        </w:tc>
      </w:tr>
      <w:tr w:rsidR="0083204E" w14:paraId="3B878520" w14:textId="77777777" w:rsidTr="0083204E">
        <w:tc>
          <w:tcPr>
            <w:tcW w:w="11180" w:type="dxa"/>
          </w:tcPr>
          <w:p w14:paraId="42AAF00D" w14:textId="6FF74F12" w:rsidR="0083204E" w:rsidRPr="002D74FC" w:rsidRDefault="002D74FC" w:rsidP="002D74FC">
            <w:pPr>
              <w:jc w:val="center"/>
              <w:rPr>
                <w:sz w:val="36"/>
                <w:szCs w:val="36"/>
              </w:rPr>
            </w:pPr>
            <w:r>
              <w:rPr>
                <w:rStyle w:val="normaltextrun"/>
                <w:rFonts w:ascii="Calibri" w:hAnsi="Calibri" w:cs="Calibri"/>
                <w:b/>
                <w:bCs/>
                <w:color w:val="000000"/>
                <w:sz w:val="36"/>
                <w:szCs w:val="36"/>
                <w:shd w:val="clear" w:color="auto" w:fill="FFFFFF"/>
              </w:rPr>
              <w:t xml:space="preserve">Statutory </w:t>
            </w:r>
            <w:r w:rsidRPr="002D74FC">
              <w:rPr>
                <w:rStyle w:val="normaltextrun"/>
                <w:rFonts w:ascii="Calibri" w:hAnsi="Calibri" w:cs="Calibri"/>
                <w:b/>
                <w:bCs/>
                <w:color w:val="000000"/>
                <w:sz w:val="36"/>
                <w:szCs w:val="36"/>
                <w:shd w:val="clear" w:color="auto" w:fill="FFFFFF"/>
              </w:rPr>
              <w:t>Learning Intentions</w:t>
            </w:r>
            <w:r>
              <w:rPr>
                <w:rStyle w:val="normaltextrun"/>
                <w:rFonts w:ascii="Calibri" w:hAnsi="Calibri" w:cs="Calibri"/>
                <w:b/>
                <w:bCs/>
                <w:color w:val="000000"/>
                <w:sz w:val="36"/>
                <w:szCs w:val="36"/>
                <w:shd w:val="clear" w:color="auto" w:fill="FFFFFF"/>
              </w:rPr>
              <w:t xml:space="preserve"> -</w:t>
            </w:r>
            <w:r w:rsidRPr="002D74FC">
              <w:rPr>
                <w:rStyle w:val="normaltextrun"/>
                <w:rFonts w:ascii="Calibri" w:hAnsi="Calibri" w:cs="Calibri"/>
                <w:b/>
                <w:bCs/>
                <w:color w:val="000000"/>
                <w:sz w:val="36"/>
                <w:szCs w:val="36"/>
                <w:shd w:val="clear" w:color="auto" w:fill="FFFFFF"/>
              </w:rPr>
              <w:t> </w:t>
            </w:r>
            <w:r>
              <w:rPr>
                <w:rStyle w:val="normaltextrun"/>
                <w:rFonts w:ascii="Calibri" w:hAnsi="Calibri" w:cs="Calibri"/>
                <w:color w:val="000000"/>
                <w:sz w:val="36"/>
                <w:szCs w:val="36"/>
                <w:shd w:val="clear" w:color="auto" w:fill="FFFFFF"/>
              </w:rPr>
              <w:t>p</w:t>
            </w:r>
            <w:r w:rsidR="00007789">
              <w:rPr>
                <w:rStyle w:val="normaltextrun"/>
                <w:rFonts w:ascii="Calibri" w:hAnsi="Calibri" w:cs="Calibri"/>
                <w:color w:val="000000"/>
                <w:sz w:val="36"/>
                <w:szCs w:val="36"/>
                <w:shd w:val="clear" w:color="auto" w:fill="FFFFFF"/>
              </w:rPr>
              <w:t>upils should be taught</w:t>
            </w:r>
            <w:r w:rsidR="008F2CB4">
              <w:rPr>
                <w:rStyle w:val="normaltextrun"/>
                <w:rFonts w:ascii="Calibri" w:hAnsi="Calibri" w:cs="Calibri"/>
                <w:color w:val="000000"/>
                <w:sz w:val="36"/>
                <w:szCs w:val="36"/>
                <w:shd w:val="clear" w:color="auto" w:fill="FFFFFF"/>
              </w:rPr>
              <w:t xml:space="preserve"> to</w:t>
            </w:r>
            <w:r w:rsidRPr="002D74FC">
              <w:rPr>
                <w:rStyle w:val="normaltextrun"/>
                <w:rFonts w:ascii="Calibri" w:hAnsi="Calibri" w:cs="Calibri"/>
                <w:color w:val="000000"/>
                <w:sz w:val="36"/>
                <w:szCs w:val="36"/>
                <w:shd w:val="clear" w:color="auto" w:fill="FFFFFF"/>
              </w:rPr>
              <w:t>:</w:t>
            </w:r>
          </w:p>
        </w:tc>
        <w:tc>
          <w:tcPr>
            <w:tcW w:w="11181" w:type="dxa"/>
          </w:tcPr>
          <w:p w14:paraId="32C7F179" w14:textId="4E165892" w:rsidR="0083204E" w:rsidRPr="002D74FC" w:rsidRDefault="002D74FC" w:rsidP="002D74FC">
            <w:pPr>
              <w:jc w:val="center"/>
              <w:rPr>
                <w:sz w:val="32"/>
                <w:szCs w:val="32"/>
              </w:rPr>
            </w:pPr>
            <w:r w:rsidRPr="002D74FC">
              <w:rPr>
                <w:rStyle w:val="normaltextrun"/>
                <w:rFonts w:ascii="Calibri" w:hAnsi="Calibri" w:cs="Calibri"/>
                <w:color w:val="000000"/>
                <w:sz w:val="32"/>
                <w:szCs w:val="32"/>
              </w:rPr>
              <w:t>CPS chosen areas of study:</w:t>
            </w:r>
          </w:p>
        </w:tc>
      </w:tr>
      <w:tr w:rsidR="002D74FC" w14:paraId="58955501" w14:textId="77777777" w:rsidTr="0083204E">
        <w:tc>
          <w:tcPr>
            <w:tcW w:w="11180" w:type="dxa"/>
          </w:tcPr>
          <w:p w14:paraId="1C800A09" w14:textId="6EF25676" w:rsidR="00F16FEE" w:rsidRDefault="00F16FEE" w:rsidP="00F16FEE">
            <w:pPr>
              <w:pStyle w:val="Default"/>
              <w:spacing w:after="120"/>
              <w:rPr>
                <w:sz w:val="23"/>
                <w:szCs w:val="23"/>
              </w:rPr>
            </w:pPr>
          </w:p>
          <w:p w14:paraId="35D3E428" w14:textId="66A1C234" w:rsidR="008F2CB4" w:rsidRDefault="008F2CB4" w:rsidP="008F2CB4">
            <w:pPr>
              <w:pStyle w:val="ListParagraph"/>
              <w:numPr>
                <w:ilvl w:val="0"/>
                <w:numId w:val="15"/>
              </w:numPr>
              <w:rPr>
                <w:sz w:val="28"/>
                <w:szCs w:val="28"/>
              </w:rPr>
            </w:pPr>
            <w:r w:rsidRPr="008F2CB4">
              <w:rPr>
                <w:sz w:val="28"/>
                <w:szCs w:val="28"/>
              </w:rPr>
              <w:t>Use their voices expressively and creatively by singing songs and speaking chants and rhymes.</w:t>
            </w:r>
          </w:p>
          <w:p w14:paraId="45D1F916" w14:textId="77777777" w:rsidR="008F2CB4" w:rsidRPr="008F2CB4" w:rsidRDefault="008F2CB4" w:rsidP="008F2CB4">
            <w:pPr>
              <w:pStyle w:val="ListParagraph"/>
              <w:rPr>
                <w:sz w:val="28"/>
                <w:szCs w:val="28"/>
              </w:rPr>
            </w:pPr>
          </w:p>
          <w:p w14:paraId="1CE4948C" w14:textId="77777777" w:rsidR="008F2CB4" w:rsidRDefault="008F2CB4" w:rsidP="008F2CB4">
            <w:pPr>
              <w:pStyle w:val="ListParagraph"/>
              <w:numPr>
                <w:ilvl w:val="0"/>
                <w:numId w:val="15"/>
              </w:numPr>
              <w:rPr>
                <w:sz w:val="28"/>
                <w:szCs w:val="28"/>
              </w:rPr>
            </w:pPr>
            <w:r w:rsidRPr="008F2CB4">
              <w:rPr>
                <w:sz w:val="28"/>
                <w:szCs w:val="28"/>
              </w:rPr>
              <w:t xml:space="preserve">Play tuned and </w:t>
            </w:r>
            <w:proofErr w:type="spellStart"/>
            <w:r w:rsidRPr="008F2CB4">
              <w:rPr>
                <w:sz w:val="28"/>
                <w:szCs w:val="28"/>
              </w:rPr>
              <w:t>untuned</w:t>
            </w:r>
            <w:proofErr w:type="spellEnd"/>
            <w:r w:rsidRPr="008F2CB4">
              <w:rPr>
                <w:sz w:val="28"/>
                <w:szCs w:val="28"/>
              </w:rPr>
              <w:t xml:space="preserve"> instruments musically. </w:t>
            </w:r>
          </w:p>
          <w:p w14:paraId="234DAA32" w14:textId="77777777" w:rsidR="008F2CB4" w:rsidRPr="008F2CB4" w:rsidRDefault="008F2CB4" w:rsidP="008F2CB4">
            <w:pPr>
              <w:rPr>
                <w:sz w:val="28"/>
                <w:szCs w:val="28"/>
              </w:rPr>
            </w:pPr>
          </w:p>
          <w:p w14:paraId="0C092D8A" w14:textId="77777777" w:rsidR="008F2CB4" w:rsidRDefault="008F2CB4" w:rsidP="008F2CB4">
            <w:pPr>
              <w:pStyle w:val="ListParagraph"/>
              <w:numPr>
                <w:ilvl w:val="0"/>
                <w:numId w:val="15"/>
              </w:numPr>
              <w:rPr>
                <w:sz w:val="28"/>
                <w:szCs w:val="28"/>
              </w:rPr>
            </w:pPr>
            <w:r w:rsidRPr="008F2CB4">
              <w:rPr>
                <w:sz w:val="28"/>
                <w:szCs w:val="28"/>
              </w:rPr>
              <w:t>Listen with concentration and understanding to a range of high-quality live and recorded music.</w:t>
            </w:r>
          </w:p>
          <w:p w14:paraId="37CCDC32" w14:textId="77777777" w:rsidR="008F2CB4" w:rsidRPr="008F2CB4" w:rsidRDefault="008F2CB4" w:rsidP="008F2CB4">
            <w:pPr>
              <w:pStyle w:val="ListParagraph"/>
              <w:rPr>
                <w:sz w:val="28"/>
                <w:szCs w:val="28"/>
              </w:rPr>
            </w:pPr>
          </w:p>
          <w:p w14:paraId="18A65048" w14:textId="1597F911" w:rsidR="002D74FC" w:rsidRDefault="008F2CB4" w:rsidP="008F2CB4">
            <w:pPr>
              <w:pStyle w:val="ListParagraph"/>
              <w:numPr>
                <w:ilvl w:val="0"/>
                <w:numId w:val="15"/>
              </w:numPr>
              <w:rPr>
                <w:sz w:val="28"/>
                <w:szCs w:val="28"/>
              </w:rPr>
            </w:pPr>
            <w:r>
              <w:rPr>
                <w:sz w:val="28"/>
                <w:szCs w:val="28"/>
              </w:rPr>
              <w:t>E</w:t>
            </w:r>
            <w:r w:rsidRPr="008F2CB4">
              <w:rPr>
                <w:sz w:val="28"/>
                <w:szCs w:val="28"/>
              </w:rPr>
              <w:t xml:space="preserve">xperiment with, create, select and combine sounds using the </w:t>
            </w:r>
            <w:r w:rsidRPr="004D7082">
              <w:rPr>
                <w:b/>
                <w:sz w:val="28"/>
                <w:szCs w:val="28"/>
              </w:rPr>
              <w:t>inter-related dimensions</w:t>
            </w:r>
            <w:r w:rsidR="004D7082">
              <w:rPr>
                <w:b/>
                <w:sz w:val="28"/>
                <w:szCs w:val="28"/>
              </w:rPr>
              <w:t>*</w:t>
            </w:r>
            <w:r w:rsidRPr="008F2CB4">
              <w:rPr>
                <w:sz w:val="28"/>
                <w:szCs w:val="28"/>
              </w:rPr>
              <w:t xml:space="preserve"> of music.</w:t>
            </w:r>
          </w:p>
          <w:p w14:paraId="3F62895D" w14:textId="77777777" w:rsidR="002E4B91" w:rsidRPr="002E4B91" w:rsidRDefault="002E4B91" w:rsidP="002E4B91">
            <w:pPr>
              <w:pStyle w:val="ListParagraph"/>
              <w:rPr>
                <w:sz w:val="28"/>
                <w:szCs w:val="28"/>
              </w:rPr>
            </w:pPr>
          </w:p>
          <w:p w14:paraId="0A56C312" w14:textId="023AC1D8" w:rsidR="004D7082" w:rsidRDefault="004D7082" w:rsidP="004D7082">
            <w:pPr>
              <w:autoSpaceDE w:val="0"/>
              <w:autoSpaceDN w:val="0"/>
              <w:adjustRightInd w:val="0"/>
              <w:rPr>
                <w:rFonts w:cs="ProximaNova-Bold"/>
                <w:b/>
                <w:bCs/>
                <w:sz w:val="20"/>
                <w:szCs w:val="20"/>
                <w:u w:val="single"/>
              </w:rPr>
            </w:pPr>
            <w:r>
              <w:rPr>
                <w:rFonts w:cs="ProximaNova-Bold"/>
                <w:b/>
                <w:bCs/>
                <w:sz w:val="20"/>
                <w:szCs w:val="20"/>
                <w:u w:val="single"/>
              </w:rPr>
              <w:t>*The Interrelated Dimensions of Music</w:t>
            </w:r>
          </w:p>
          <w:p w14:paraId="3D862D5B"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Pulse – the regular heartbeat of the music; its steady beat.</w:t>
            </w:r>
          </w:p>
          <w:p w14:paraId="5F86CF27"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Rhythm – long and short sounds or patterns that happen over the pulse.</w:t>
            </w:r>
          </w:p>
          <w:p w14:paraId="51C5F5DD"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Pitch – high and low sounds.</w:t>
            </w:r>
          </w:p>
          <w:p w14:paraId="3276124D"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Tempo – the speed of the music</w:t>
            </w:r>
            <w:proofErr w:type="gramStart"/>
            <w:r>
              <w:rPr>
                <w:rFonts w:cs="ProximaNova-Regular"/>
                <w:color w:val="000000"/>
                <w:sz w:val="20"/>
                <w:szCs w:val="20"/>
              </w:rPr>
              <w:t>;</w:t>
            </w:r>
            <w:proofErr w:type="gramEnd"/>
            <w:r>
              <w:rPr>
                <w:rFonts w:cs="ProximaNova-Regular"/>
                <w:color w:val="000000"/>
                <w:sz w:val="20"/>
                <w:szCs w:val="20"/>
              </w:rPr>
              <w:t xml:space="preserve"> fast or slow or in-between.</w:t>
            </w:r>
          </w:p>
          <w:p w14:paraId="76A8E6D7"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Dynamics – how loud or quiet the music is.</w:t>
            </w:r>
          </w:p>
          <w:p w14:paraId="26A55D6E" w14:textId="46A9B0DA"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Timbre – all instruments, including voices, have a certain sound quality.</w:t>
            </w:r>
          </w:p>
          <w:p w14:paraId="1FC55216" w14:textId="38FCCDDC"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 xml:space="preserve">Texture – layers of sound of working together which make music very interesting to listen </w:t>
            </w:r>
            <w:proofErr w:type="gramStart"/>
            <w:r>
              <w:rPr>
                <w:rFonts w:cs="ProximaNova-Regular"/>
                <w:color w:val="000000"/>
                <w:sz w:val="20"/>
                <w:szCs w:val="20"/>
              </w:rPr>
              <w:t>to</w:t>
            </w:r>
            <w:proofErr w:type="gramEnd"/>
            <w:r>
              <w:rPr>
                <w:rFonts w:cs="ProximaNova-Regular"/>
                <w:color w:val="000000"/>
                <w:sz w:val="20"/>
                <w:szCs w:val="20"/>
              </w:rPr>
              <w:t>.</w:t>
            </w:r>
          </w:p>
          <w:p w14:paraId="20B24A91" w14:textId="42A4B125"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Structure – every piece of music has a structure.</w:t>
            </w:r>
          </w:p>
          <w:p w14:paraId="72E35099"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Notation – the link between sound and symbol.</w:t>
            </w:r>
          </w:p>
          <w:p w14:paraId="08CF2215" w14:textId="77777777" w:rsidR="002E4B91" w:rsidRDefault="002E4B91" w:rsidP="002E4B91">
            <w:pPr>
              <w:rPr>
                <w:sz w:val="28"/>
                <w:szCs w:val="28"/>
              </w:rPr>
            </w:pPr>
          </w:p>
          <w:p w14:paraId="3DB875C5" w14:textId="77777777" w:rsidR="00262C3E" w:rsidRDefault="00262C3E" w:rsidP="00262C3E">
            <w:pPr>
              <w:rPr>
                <w:sz w:val="20"/>
                <w:szCs w:val="20"/>
              </w:rPr>
            </w:pPr>
            <w:r w:rsidRPr="00262C3E">
              <w:rPr>
                <w:b/>
                <w:sz w:val="20"/>
                <w:szCs w:val="20"/>
              </w:rPr>
              <w:t>WHOLE SCHOOL SONGS</w:t>
            </w:r>
            <w:r w:rsidRPr="00262C3E">
              <w:rPr>
                <w:sz w:val="20"/>
                <w:szCs w:val="20"/>
              </w:rPr>
              <w:t xml:space="preserve">: </w:t>
            </w:r>
          </w:p>
          <w:p w14:paraId="27C2AB7A" w14:textId="688AEE31" w:rsidR="00262C3E" w:rsidRPr="00262C3E" w:rsidRDefault="00262C3E" w:rsidP="00262C3E">
            <w:pPr>
              <w:rPr>
                <w:sz w:val="20"/>
                <w:szCs w:val="20"/>
              </w:rPr>
            </w:pPr>
            <w:r w:rsidRPr="00262C3E">
              <w:rPr>
                <w:sz w:val="20"/>
                <w:szCs w:val="20"/>
              </w:rPr>
              <w:t>Power in Me ~ One Moment, One People ~ Believe ~ Refuge ~ Be the Change ~ Price Tag ~ Something inside so strong ~ True Colours ~ Something inside so strong ~ Well Done ~ Wake Up ~ Together</w:t>
            </w:r>
          </w:p>
          <w:p w14:paraId="44BD7A48" w14:textId="5153A357" w:rsidR="00262C3E" w:rsidRPr="002E4B91" w:rsidRDefault="00262C3E" w:rsidP="002E4B91">
            <w:pPr>
              <w:rPr>
                <w:sz w:val="28"/>
                <w:szCs w:val="28"/>
              </w:rPr>
            </w:pPr>
          </w:p>
        </w:tc>
        <w:tc>
          <w:tcPr>
            <w:tcW w:w="11181" w:type="dxa"/>
          </w:tcPr>
          <w:p w14:paraId="0AADCA22" w14:textId="77777777" w:rsidR="002D74FC" w:rsidRDefault="002D74FC" w:rsidP="000B0725">
            <w:pPr>
              <w:rPr>
                <w:sz w:val="28"/>
                <w:szCs w:val="28"/>
              </w:rPr>
            </w:pPr>
          </w:p>
          <w:p w14:paraId="38CE714A" w14:textId="77777777" w:rsidR="00EE1D82" w:rsidRPr="00EE1D82" w:rsidRDefault="00EE1D82" w:rsidP="00EE1D82">
            <w:pPr>
              <w:rPr>
                <w:bCs/>
                <w:sz w:val="24"/>
              </w:rPr>
            </w:pPr>
            <w:r w:rsidRPr="00EE1D82">
              <w:rPr>
                <w:bCs/>
                <w:sz w:val="24"/>
              </w:rPr>
              <w:t>Music teaching and learning throughout the year should always incorporate the four main elements of music:</w:t>
            </w:r>
          </w:p>
          <w:p w14:paraId="62DD037D" w14:textId="77777777" w:rsidR="00EE1D82" w:rsidRPr="00EE1D82" w:rsidRDefault="00EE1D82" w:rsidP="00EE1D82">
            <w:pPr>
              <w:pStyle w:val="ListParagraph"/>
              <w:numPr>
                <w:ilvl w:val="0"/>
                <w:numId w:val="17"/>
              </w:numPr>
              <w:spacing w:after="200" w:line="276" w:lineRule="auto"/>
              <w:rPr>
                <w:bCs/>
                <w:sz w:val="24"/>
              </w:rPr>
            </w:pPr>
            <w:r w:rsidRPr="00EE1D82">
              <w:rPr>
                <w:bCs/>
                <w:sz w:val="24"/>
              </w:rPr>
              <w:t>Playing and Performing</w:t>
            </w:r>
          </w:p>
          <w:p w14:paraId="53DBC9EB" w14:textId="77777777" w:rsidR="00EE1D82" w:rsidRPr="00EE1D82" w:rsidRDefault="00EE1D82" w:rsidP="00EE1D82">
            <w:pPr>
              <w:pStyle w:val="ListParagraph"/>
              <w:numPr>
                <w:ilvl w:val="0"/>
                <w:numId w:val="17"/>
              </w:numPr>
              <w:spacing w:after="200" w:line="276" w:lineRule="auto"/>
              <w:rPr>
                <w:bCs/>
                <w:sz w:val="24"/>
              </w:rPr>
            </w:pPr>
            <w:r w:rsidRPr="00EE1D82">
              <w:rPr>
                <w:bCs/>
                <w:sz w:val="24"/>
              </w:rPr>
              <w:t>Creating and Composing</w:t>
            </w:r>
          </w:p>
          <w:p w14:paraId="31DE31B6" w14:textId="77777777" w:rsidR="00EE1D82" w:rsidRPr="00EE1D82" w:rsidRDefault="00EE1D82" w:rsidP="00EE1D82">
            <w:pPr>
              <w:pStyle w:val="ListParagraph"/>
              <w:numPr>
                <w:ilvl w:val="0"/>
                <w:numId w:val="17"/>
              </w:numPr>
              <w:spacing w:after="200" w:line="276" w:lineRule="auto"/>
              <w:rPr>
                <w:bCs/>
                <w:sz w:val="24"/>
              </w:rPr>
            </w:pPr>
            <w:r w:rsidRPr="00EE1D82">
              <w:rPr>
                <w:bCs/>
                <w:sz w:val="24"/>
              </w:rPr>
              <w:t>Listening and Applying</w:t>
            </w:r>
          </w:p>
          <w:p w14:paraId="3425D7D4" w14:textId="77777777" w:rsidR="00EE1D82" w:rsidRPr="00EE1D82" w:rsidRDefault="00EE1D82" w:rsidP="00EE1D82">
            <w:pPr>
              <w:pStyle w:val="ListParagraph"/>
              <w:numPr>
                <w:ilvl w:val="0"/>
                <w:numId w:val="17"/>
              </w:numPr>
              <w:spacing w:after="200" w:line="276" w:lineRule="auto"/>
              <w:rPr>
                <w:bCs/>
                <w:sz w:val="24"/>
              </w:rPr>
            </w:pPr>
            <w:r w:rsidRPr="00EE1D82">
              <w:rPr>
                <w:bCs/>
                <w:sz w:val="24"/>
              </w:rPr>
              <w:t>Responding and Reviewing</w:t>
            </w:r>
          </w:p>
          <w:p w14:paraId="6DE1EA2D" w14:textId="77777777" w:rsidR="004D7082" w:rsidRDefault="00EE1D82" w:rsidP="00EE1D82">
            <w:pPr>
              <w:rPr>
                <w:bCs/>
                <w:sz w:val="24"/>
              </w:rPr>
            </w:pPr>
            <w:r w:rsidRPr="00EE1D82">
              <w:rPr>
                <w:bCs/>
                <w:sz w:val="24"/>
              </w:rPr>
              <w:t xml:space="preserve">Although the four elements are interrelated, each term will have a focus.  </w:t>
            </w:r>
          </w:p>
          <w:p w14:paraId="2AD5A926" w14:textId="0EE1C4C0" w:rsidR="00EE1D82" w:rsidRPr="00EE1D82" w:rsidRDefault="00EE1D82" w:rsidP="00EE1D82">
            <w:pPr>
              <w:rPr>
                <w:bCs/>
                <w:sz w:val="24"/>
              </w:rPr>
            </w:pPr>
            <w:r w:rsidRPr="00EE1D82">
              <w:rPr>
                <w:bCs/>
                <w:sz w:val="24"/>
              </w:rPr>
              <w:t>The focus for each term may need to change depending on the availability of the First Access programme.</w:t>
            </w:r>
          </w:p>
          <w:p w14:paraId="61C6D512" w14:textId="77777777" w:rsidR="00EE1D82" w:rsidRPr="00EE1D82" w:rsidRDefault="00EE1D82" w:rsidP="00EE1D82">
            <w:pPr>
              <w:rPr>
                <w:bCs/>
                <w:sz w:val="24"/>
              </w:rPr>
            </w:pPr>
            <w:r w:rsidRPr="00EE1D82">
              <w:rPr>
                <w:bCs/>
                <w:sz w:val="24"/>
              </w:rPr>
              <w:t>‘Responding and Reviewing’ will be a feature in each term.</w:t>
            </w:r>
          </w:p>
          <w:p w14:paraId="23E8EB35" w14:textId="77777777" w:rsidR="00EE1D82" w:rsidRPr="00EE1D82" w:rsidRDefault="00EE1D82" w:rsidP="00EE1D82">
            <w:pPr>
              <w:rPr>
                <w:bCs/>
                <w:sz w:val="24"/>
              </w:rPr>
            </w:pPr>
            <w:r w:rsidRPr="00EE1D82">
              <w:rPr>
                <w:bCs/>
                <w:sz w:val="24"/>
              </w:rPr>
              <w:t xml:space="preserve">Songs will play a fundamental role in the teaching and learning of music throughout every topic.  </w:t>
            </w:r>
          </w:p>
          <w:p w14:paraId="030C0368" w14:textId="77777777" w:rsidR="004D7082" w:rsidRDefault="00EE1D82" w:rsidP="00EE1D82">
            <w:pPr>
              <w:rPr>
                <w:bCs/>
                <w:sz w:val="24"/>
              </w:rPr>
            </w:pPr>
            <w:r w:rsidRPr="00EE1D82">
              <w:rPr>
                <w:bCs/>
                <w:sz w:val="24"/>
              </w:rPr>
              <w:t xml:space="preserve">There will also be opportunities for children in every phase to learn to play an instrument. </w:t>
            </w:r>
            <w:r w:rsidR="004D7082">
              <w:rPr>
                <w:bCs/>
                <w:sz w:val="24"/>
              </w:rPr>
              <w:t>We have a range of percussion instruments.</w:t>
            </w:r>
            <w:r w:rsidRPr="00EE1D82">
              <w:rPr>
                <w:bCs/>
                <w:sz w:val="24"/>
              </w:rPr>
              <w:t xml:space="preserve"> </w:t>
            </w:r>
            <w:r w:rsidR="004D7082">
              <w:rPr>
                <w:bCs/>
                <w:sz w:val="24"/>
              </w:rPr>
              <w:t xml:space="preserve"> </w:t>
            </w:r>
            <w:r w:rsidRPr="00EE1D82">
              <w:rPr>
                <w:bCs/>
                <w:sz w:val="24"/>
              </w:rPr>
              <w:t xml:space="preserve">We have </w:t>
            </w:r>
            <w:r w:rsidR="004D7082">
              <w:rPr>
                <w:bCs/>
                <w:sz w:val="24"/>
              </w:rPr>
              <w:t xml:space="preserve">sets of recorders, ukuleles, </w:t>
            </w:r>
            <w:r w:rsidRPr="00EE1D82">
              <w:rPr>
                <w:bCs/>
                <w:sz w:val="24"/>
              </w:rPr>
              <w:t xml:space="preserve">glockenspiels </w:t>
            </w:r>
            <w:r w:rsidR="004D7082">
              <w:rPr>
                <w:bCs/>
                <w:sz w:val="24"/>
              </w:rPr>
              <w:t xml:space="preserve">and samba drums </w:t>
            </w:r>
            <w:r w:rsidRPr="00EE1D82">
              <w:rPr>
                <w:bCs/>
                <w:sz w:val="24"/>
              </w:rPr>
              <w:t xml:space="preserve">in school.  </w:t>
            </w:r>
          </w:p>
          <w:p w14:paraId="399417A9" w14:textId="7EEB62BA" w:rsidR="00EE1D82" w:rsidRPr="00EE1D82" w:rsidRDefault="00EE1D82" w:rsidP="00EE1D82">
            <w:pPr>
              <w:rPr>
                <w:bCs/>
                <w:sz w:val="24"/>
              </w:rPr>
            </w:pPr>
            <w:r w:rsidRPr="00EE1D82">
              <w:rPr>
                <w:bCs/>
                <w:sz w:val="24"/>
              </w:rPr>
              <w:t xml:space="preserve">We will also aim to have First Access for a </w:t>
            </w:r>
            <w:proofErr w:type="gramStart"/>
            <w:r w:rsidRPr="00EE1D82">
              <w:rPr>
                <w:bCs/>
                <w:sz w:val="24"/>
              </w:rPr>
              <w:t>10 week</w:t>
            </w:r>
            <w:proofErr w:type="gramEnd"/>
            <w:r w:rsidRPr="00EE1D82">
              <w:rPr>
                <w:bCs/>
                <w:sz w:val="24"/>
              </w:rPr>
              <w:t xml:space="preserve"> period for each phase.  We will look for ways of becoming involved in different music projects offered to us through the Music Service Trust and the Music Hub.</w:t>
            </w:r>
          </w:p>
          <w:p w14:paraId="567B909D" w14:textId="77777777" w:rsidR="00EE1D82" w:rsidRPr="00EE1D82" w:rsidRDefault="00EE1D82" w:rsidP="00EE1D82">
            <w:pPr>
              <w:rPr>
                <w:bCs/>
                <w:sz w:val="24"/>
              </w:rPr>
            </w:pPr>
            <w:proofErr w:type="gramStart"/>
            <w:r w:rsidRPr="00EE1D82">
              <w:rPr>
                <w:bCs/>
                <w:sz w:val="24"/>
              </w:rPr>
              <w:t>*In Autumn Term 2</w:t>
            </w:r>
            <w:proofErr w:type="gramEnd"/>
            <w:r w:rsidRPr="00EE1D82">
              <w:rPr>
                <w:bCs/>
                <w:sz w:val="24"/>
              </w:rPr>
              <w:t xml:space="preserve"> the whole school will focus on preparing for the Christmas Celebrations and Performances.   This will focus on the quality of singing and performing.</w:t>
            </w:r>
          </w:p>
          <w:p w14:paraId="5D67BC30" w14:textId="77777777" w:rsidR="00EE1D82" w:rsidRPr="00EE1D82" w:rsidRDefault="00EE1D82" w:rsidP="00EE1D82">
            <w:pPr>
              <w:rPr>
                <w:bCs/>
                <w:sz w:val="24"/>
              </w:rPr>
            </w:pPr>
            <w:proofErr w:type="gramStart"/>
            <w:r w:rsidRPr="00EE1D82">
              <w:rPr>
                <w:bCs/>
                <w:sz w:val="24"/>
              </w:rPr>
              <w:t>*In Summer Term 2</w:t>
            </w:r>
            <w:proofErr w:type="gramEnd"/>
            <w:r w:rsidRPr="00EE1D82">
              <w:rPr>
                <w:bCs/>
                <w:sz w:val="24"/>
              </w:rPr>
              <w:t xml:space="preserve"> there will always be a Music Celebration Festival, where all children will be given the opportunity to share their musical talents, through singing or playing an instrument.</w:t>
            </w:r>
          </w:p>
          <w:p w14:paraId="666D1B7D" w14:textId="77777777" w:rsidR="00CF02F9" w:rsidRDefault="00CF02F9" w:rsidP="008F2CB4">
            <w:pPr>
              <w:rPr>
                <w:rFonts w:cstheme="minorHAnsi"/>
                <w:sz w:val="28"/>
                <w:szCs w:val="28"/>
              </w:rPr>
            </w:pPr>
          </w:p>
          <w:p w14:paraId="02C489A4" w14:textId="77777777" w:rsidR="00A10D85" w:rsidRDefault="00A10D85" w:rsidP="00A10D85">
            <w:pPr>
              <w:rPr>
                <w:bCs/>
                <w:sz w:val="24"/>
              </w:rPr>
            </w:pPr>
            <w:r>
              <w:rPr>
                <w:bCs/>
                <w:sz w:val="24"/>
              </w:rPr>
              <w:t xml:space="preserve">*The children will listen to a range of musical genres/styles as they enter and leave assembly.  </w:t>
            </w:r>
          </w:p>
          <w:p w14:paraId="48E11C63" w14:textId="77777777" w:rsidR="00A10D85" w:rsidRPr="00EE1D82" w:rsidRDefault="00A10D85" w:rsidP="00A10D85">
            <w:pPr>
              <w:rPr>
                <w:bCs/>
                <w:sz w:val="24"/>
              </w:rPr>
            </w:pPr>
            <w:r>
              <w:rPr>
                <w:bCs/>
                <w:sz w:val="24"/>
              </w:rPr>
              <w:t xml:space="preserve">This musical style </w:t>
            </w:r>
            <w:proofErr w:type="gramStart"/>
            <w:r>
              <w:rPr>
                <w:bCs/>
                <w:sz w:val="24"/>
              </w:rPr>
              <w:t>will be displayed</w:t>
            </w:r>
            <w:proofErr w:type="gramEnd"/>
            <w:r>
              <w:rPr>
                <w:bCs/>
                <w:sz w:val="24"/>
              </w:rPr>
              <w:t xml:space="preserve"> for the children and the composer/musician will be shared.</w:t>
            </w:r>
          </w:p>
          <w:p w14:paraId="7F0AEA90" w14:textId="77777777" w:rsidR="00A10D85" w:rsidRDefault="00A10D85" w:rsidP="00A10D85">
            <w:pPr>
              <w:rPr>
                <w:bCs/>
                <w:sz w:val="24"/>
              </w:rPr>
            </w:pPr>
          </w:p>
          <w:p w14:paraId="60D59D08" w14:textId="77777777" w:rsidR="00A10D85" w:rsidRDefault="00A10D85" w:rsidP="00A10D85">
            <w:pPr>
              <w:rPr>
                <w:bCs/>
                <w:sz w:val="24"/>
              </w:rPr>
            </w:pPr>
            <w:r>
              <w:rPr>
                <w:bCs/>
                <w:sz w:val="24"/>
              </w:rPr>
              <w:t xml:space="preserve">*We use </w:t>
            </w:r>
            <w:r w:rsidRPr="004D7082">
              <w:rPr>
                <w:b/>
                <w:bCs/>
                <w:sz w:val="24"/>
              </w:rPr>
              <w:t>Sing Up</w:t>
            </w:r>
            <w:r>
              <w:rPr>
                <w:bCs/>
                <w:sz w:val="24"/>
              </w:rPr>
              <w:t xml:space="preserve"> (SU) as our main resource, providing a wealth of songs and resources to support the teaching of music.  There is a resources folder on the staff server with other supportive resources.</w:t>
            </w:r>
          </w:p>
          <w:p w14:paraId="7DF62C85" w14:textId="77777777" w:rsidR="00A10D85" w:rsidRDefault="00A10D85" w:rsidP="00A10D85">
            <w:pPr>
              <w:rPr>
                <w:b/>
                <w:bCs/>
                <w:sz w:val="24"/>
              </w:rPr>
            </w:pPr>
            <w:r>
              <w:rPr>
                <w:bCs/>
                <w:sz w:val="24"/>
              </w:rPr>
              <w:t xml:space="preserve">*Key songs for each topic are in </w:t>
            </w:r>
            <w:r>
              <w:rPr>
                <w:b/>
                <w:bCs/>
                <w:sz w:val="24"/>
              </w:rPr>
              <w:t>bold.</w:t>
            </w:r>
          </w:p>
          <w:p w14:paraId="51F3DA8A" w14:textId="77777777" w:rsidR="00262C3E" w:rsidRDefault="00262C3E" w:rsidP="00A10D85">
            <w:pPr>
              <w:rPr>
                <w:b/>
                <w:bCs/>
                <w:sz w:val="24"/>
              </w:rPr>
            </w:pPr>
          </w:p>
          <w:p w14:paraId="67830A33" w14:textId="77777777" w:rsidR="00262C3E" w:rsidRPr="00262C3E" w:rsidRDefault="00262C3E" w:rsidP="00262C3E">
            <w:pPr>
              <w:pStyle w:val="ListParagraph"/>
              <w:numPr>
                <w:ilvl w:val="0"/>
                <w:numId w:val="19"/>
              </w:numPr>
              <w:spacing w:line="256" w:lineRule="auto"/>
              <w:rPr>
                <w:sz w:val="20"/>
                <w:szCs w:val="20"/>
              </w:rPr>
            </w:pPr>
            <w:r w:rsidRPr="00262C3E">
              <w:rPr>
                <w:b/>
                <w:sz w:val="20"/>
                <w:szCs w:val="20"/>
              </w:rPr>
              <w:t>Friday Afternoons</w:t>
            </w:r>
            <w:r w:rsidRPr="00262C3E">
              <w:rPr>
                <w:sz w:val="20"/>
                <w:szCs w:val="20"/>
              </w:rPr>
              <w:t xml:space="preserve"> - w</w:t>
            </w:r>
            <w:r w:rsidRPr="00262C3E">
              <w:rPr>
                <w:rStyle w:val="Hyperlink"/>
                <w:color w:val="auto"/>
                <w:sz w:val="20"/>
                <w:szCs w:val="20"/>
                <w:u w:val="none"/>
              </w:rPr>
              <w:t>ide selection of songs linked to topic areas – signed videos, warm ups and support</w:t>
            </w:r>
          </w:p>
          <w:p w14:paraId="292B24CA" w14:textId="77777777" w:rsidR="00262C3E" w:rsidRPr="00262C3E" w:rsidRDefault="00030608" w:rsidP="00262C3E">
            <w:pPr>
              <w:pStyle w:val="ListParagraph"/>
              <w:rPr>
                <w:rStyle w:val="Hyperlink"/>
                <w:sz w:val="20"/>
                <w:szCs w:val="20"/>
              </w:rPr>
            </w:pPr>
            <w:hyperlink r:id="rId12" w:history="1">
              <w:r w:rsidR="00262C3E" w:rsidRPr="00262C3E">
                <w:rPr>
                  <w:rStyle w:val="Hyperlink"/>
                  <w:color w:val="5B9BD5" w:themeColor="accent5"/>
                  <w:sz w:val="20"/>
                  <w:szCs w:val="20"/>
                </w:rPr>
                <w:t>https://www.fridayafternoonsmusic.co.uk/songs</w:t>
              </w:r>
            </w:hyperlink>
            <w:r w:rsidR="00262C3E" w:rsidRPr="00262C3E">
              <w:rPr>
                <w:rStyle w:val="Hyperlink"/>
                <w:i/>
                <w:color w:val="5B9BD5" w:themeColor="accent5"/>
                <w:sz w:val="20"/>
                <w:szCs w:val="20"/>
              </w:rPr>
              <w:t xml:space="preserve">          </w:t>
            </w:r>
            <w:r w:rsidR="00262C3E" w:rsidRPr="00262C3E">
              <w:rPr>
                <w:rStyle w:val="Hyperlink"/>
                <w:i/>
                <w:sz w:val="20"/>
                <w:szCs w:val="20"/>
              </w:rPr>
              <w:t xml:space="preserve">*Username: </w:t>
            </w:r>
            <w:hyperlink r:id="rId13" w:history="1">
              <w:r w:rsidR="00262C3E" w:rsidRPr="00262C3E">
                <w:rPr>
                  <w:rStyle w:val="Hyperlink"/>
                  <w:i/>
                  <w:sz w:val="20"/>
                  <w:szCs w:val="20"/>
                </w:rPr>
                <w:t>lczech@camelford.cornwall.sch.uk</w:t>
              </w:r>
            </w:hyperlink>
            <w:r w:rsidR="00262C3E" w:rsidRPr="00262C3E">
              <w:rPr>
                <w:rStyle w:val="Hyperlink"/>
                <w:i/>
                <w:sz w:val="20"/>
                <w:szCs w:val="20"/>
              </w:rPr>
              <w:t xml:space="preserve">   Password: </w:t>
            </w:r>
            <w:proofErr w:type="spellStart"/>
            <w:r w:rsidR="00262C3E" w:rsidRPr="00262C3E">
              <w:rPr>
                <w:rStyle w:val="Hyperlink"/>
                <w:i/>
                <w:sz w:val="20"/>
                <w:szCs w:val="20"/>
              </w:rPr>
              <w:t>camelford</w:t>
            </w:r>
            <w:proofErr w:type="spellEnd"/>
          </w:p>
          <w:p w14:paraId="772F2030" w14:textId="77777777" w:rsidR="00262C3E" w:rsidRPr="00262C3E" w:rsidRDefault="00262C3E" w:rsidP="00262C3E">
            <w:pPr>
              <w:pStyle w:val="ListParagraph"/>
              <w:rPr>
                <w:sz w:val="20"/>
                <w:szCs w:val="20"/>
              </w:rPr>
            </w:pPr>
          </w:p>
          <w:p w14:paraId="65F2C43A" w14:textId="77777777" w:rsidR="00262C3E" w:rsidRPr="00262C3E" w:rsidRDefault="00262C3E" w:rsidP="00262C3E">
            <w:pPr>
              <w:pStyle w:val="ListParagraph"/>
              <w:numPr>
                <w:ilvl w:val="0"/>
                <w:numId w:val="19"/>
              </w:numPr>
              <w:spacing w:line="256" w:lineRule="auto"/>
              <w:rPr>
                <w:sz w:val="20"/>
                <w:szCs w:val="20"/>
              </w:rPr>
            </w:pPr>
            <w:r w:rsidRPr="00262C3E">
              <w:rPr>
                <w:b/>
                <w:sz w:val="20"/>
                <w:szCs w:val="20"/>
              </w:rPr>
              <w:t>BBC Bring the Noise</w:t>
            </w:r>
            <w:r w:rsidRPr="00262C3E">
              <w:rPr>
                <w:sz w:val="20"/>
                <w:szCs w:val="20"/>
              </w:rPr>
              <w:t xml:space="preserve"> (EYFS and KS1)  </w:t>
            </w:r>
            <w:hyperlink r:id="rId14" w:history="1">
              <w:r w:rsidRPr="00262C3E">
                <w:rPr>
                  <w:rStyle w:val="Hyperlink"/>
                  <w:sz w:val="20"/>
                  <w:szCs w:val="20"/>
                </w:rPr>
                <w:t>https://www.bbc.co.uk/teach/bring-the-noise</w:t>
              </w:r>
            </w:hyperlink>
          </w:p>
          <w:p w14:paraId="2D5EC967" w14:textId="77777777" w:rsidR="00262C3E" w:rsidRPr="00262C3E" w:rsidRDefault="00262C3E" w:rsidP="00262C3E">
            <w:pPr>
              <w:pStyle w:val="ListParagraph"/>
              <w:rPr>
                <w:sz w:val="20"/>
                <w:szCs w:val="20"/>
              </w:rPr>
            </w:pPr>
          </w:p>
          <w:p w14:paraId="28613036" w14:textId="77777777" w:rsidR="00262C3E" w:rsidRPr="00262C3E" w:rsidRDefault="00262C3E" w:rsidP="00262C3E">
            <w:pPr>
              <w:pStyle w:val="ListParagraph"/>
              <w:numPr>
                <w:ilvl w:val="0"/>
                <w:numId w:val="19"/>
              </w:numPr>
              <w:spacing w:line="256" w:lineRule="auto"/>
              <w:rPr>
                <w:sz w:val="20"/>
                <w:szCs w:val="20"/>
              </w:rPr>
            </w:pPr>
            <w:r w:rsidRPr="00262C3E">
              <w:rPr>
                <w:b/>
                <w:sz w:val="20"/>
                <w:szCs w:val="20"/>
              </w:rPr>
              <w:t>IMS Trust</w:t>
            </w:r>
            <w:r w:rsidRPr="00262C3E">
              <w:rPr>
                <w:rStyle w:val="Hyperlink"/>
                <w:sz w:val="20"/>
                <w:szCs w:val="20"/>
              </w:rPr>
              <w:t xml:space="preserve"> </w:t>
            </w:r>
            <w:r w:rsidRPr="00262C3E">
              <w:rPr>
                <w:rStyle w:val="Hyperlink"/>
                <w:color w:val="auto"/>
                <w:sz w:val="20"/>
                <w:szCs w:val="20"/>
                <w:u w:val="none"/>
              </w:rPr>
              <w:t xml:space="preserve">- Amazing CPD resource – exploring ‘singing/vocal work’, ‘using musical instruments’ </w:t>
            </w:r>
            <w:r>
              <w:rPr>
                <w:rStyle w:val="Hyperlink"/>
                <w:color w:val="auto"/>
                <w:sz w:val="20"/>
                <w:szCs w:val="20"/>
                <w:u w:val="none"/>
              </w:rPr>
              <w:t xml:space="preserve">and ‘composing’  </w:t>
            </w:r>
          </w:p>
          <w:p w14:paraId="33835F82" w14:textId="77777777" w:rsidR="00262C3E" w:rsidRPr="00262C3E" w:rsidRDefault="00030608" w:rsidP="00262C3E">
            <w:pPr>
              <w:ind w:firstLine="720"/>
              <w:rPr>
                <w:rStyle w:val="Hyperlink"/>
                <w:sz w:val="20"/>
                <w:szCs w:val="20"/>
              </w:rPr>
            </w:pPr>
            <w:hyperlink r:id="rId15" w:history="1">
              <w:r w:rsidR="00262C3E" w:rsidRPr="00262C3E">
                <w:rPr>
                  <w:rStyle w:val="Hyperlink"/>
                  <w:sz w:val="20"/>
                  <w:szCs w:val="20"/>
                </w:rPr>
                <w:t>https://ismtrust.org/resources/primary-toolkit</w:t>
              </w:r>
            </w:hyperlink>
            <w:r w:rsidR="00262C3E" w:rsidRPr="00262C3E">
              <w:rPr>
                <w:rStyle w:val="Hyperlink"/>
                <w:sz w:val="20"/>
                <w:szCs w:val="20"/>
              </w:rPr>
              <w:t xml:space="preserve">             </w:t>
            </w:r>
          </w:p>
          <w:p w14:paraId="1D3DD0E1" w14:textId="77777777" w:rsidR="00262C3E" w:rsidRDefault="00262C3E" w:rsidP="00A10D85">
            <w:pPr>
              <w:rPr>
                <w:b/>
                <w:bCs/>
                <w:sz w:val="24"/>
              </w:rPr>
            </w:pPr>
          </w:p>
          <w:p w14:paraId="340901C3" w14:textId="523861C0" w:rsidR="00A10D85" w:rsidRPr="008F2CB4" w:rsidRDefault="00A10D85" w:rsidP="00A10D85">
            <w:pPr>
              <w:rPr>
                <w:rFonts w:cstheme="minorHAnsi"/>
                <w:sz w:val="28"/>
                <w:szCs w:val="28"/>
              </w:rPr>
            </w:pPr>
          </w:p>
        </w:tc>
      </w:tr>
    </w:tbl>
    <w:p w14:paraId="6E14F7E2" w14:textId="79BC9318" w:rsidR="001A45D7" w:rsidRPr="001A45D7" w:rsidRDefault="001A45D7" w:rsidP="001A45D7">
      <w:pPr>
        <w:rPr>
          <w:sz w:val="28"/>
          <w:szCs w:val="28"/>
        </w:rPr>
      </w:pPr>
    </w:p>
    <w:tbl>
      <w:tblPr>
        <w:tblStyle w:val="TableGrid"/>
        <w:tblW w:w="22363" w:type="dxa"/>
        <w:tblLayout w:type="fixed"/>
        <w:tblLook w:val="04A0" w:firstRow="1" w:lastRow="0" w:firstColumn="1" w:lastColumn="0" w:noHBand="0" w:noVBand="1"/>
      </w:tblPr>
      <w:tblGrid>
        <w:gridCol w:w="1123"/>
        <w:gridCol w:w="1131"/>
        <w:gridCol w:w="1339"/>
        <w:gridCol w:w="1497"/>
        <w:gridCol w:w="2673"/>
        <w:gridCol w:w="1302"/>
        <w:gridCol w:w="9187"/>
        <w:gridCol w:w="1651"/>
        <w:gridCol w:w="2460"/>
      </w:tblGrid>
      <w:tr w:rsidR="002E409E" w14:paraId="4284B0B5" w14:textId="77777777" w:rsidTr="0007778D">
        <w:trPr>
          <w:trHeight w:val="1271"/>
          <w:tblHeader/>
        </w:trPr>
        <w:tc>
          <w:tcPr>
            <w:tcW w:w="1123" w:type="dxa"/>
          </w:tcPr>
          <w:p w14:paraId="32F14B90" w14:textId="661A7534" w:rsidR="00D87494" w:rsidRPr="00D87494" w:rsidRDefault="006C60D2" w:rsidP="00D87494">
            <w:pPr>
              <w:jc w:val="center"/>
              <w:rPr>
                <w:b/>
                <w:bCs/>
                <w:sz w:val="28"/>
                <w:szCs w:val="28"/>
              </w:rPr>
            </w:pPr>
            <w:r w:rsidRPr="006C60D2">
              <w:rPr>
                <w:b/>
                <w:sz w:val="28"/>
                <w:szCs w:val="28"/>
              </w:rPr>
              <w:lastRenderedPageBreak/>
              <w:t>Y</w:t>
            </w:r>
            <w:r w:rsidR="00D87494" w:rsidRPr="00D87494">
              <w:rPr>
                <w:b/>
                <w:bCs/>
                <w:sz w:val="28"/>
                <w:szCs w:val="28"/>
              </w:rPr>
              <w:t>ear Group</w:t>
            </w:r>
          </w:p>
          <w:p w14:paraId="7BFF5405" w14:textId="6DEC976B" w:rsidR="00D87494" w:rsidRPr="00D87494" w:rsidRDefault="00D87494" w:rsidP="00D87494">
            <w:pPr>
              <w:jc w:val="center"/>
              <w:rPr>
                <w:rFonts w:eastAsiaTheme="minorEastAsia"/>
                <w:b/>
                <w:bCs/>
                <w:sz w:val="28"/>
                <w:szCs w:val="28"/>
              </w:rPr>
            </w:pPr>
            <w:r w:rsidRPr="00D87494">
              <w:rPr>
                <w:b/>
                <w:bCs/>
                <w:sz w:val="28"/>
                <w:szCs w:val="28"/>
              </w:rPr>
              <w:t>Cohort</w:t>
            </w:r>
          </w:p>
        </w:tc>
        <w:tc>
          <w:tcPr>
            <w:tcW w:w="1131" w:type="dxa"/>
          </w:tcPr>
          <w:p w14:paraId="2879E859" w14:textId="77777777" w:rsidR="00D87494" w:rsidRPr="00D87494" w:rsidRDefault="00D87494" w:rsidP="00D87494">
            <w:pPr>
              <w:jc w:val="center"/>
              <w:rPr>
                <w:b/>
                <w:bCs/>
                <w:sz w:val="28"/>
                <w:szCs w:val="28"/>
              </w:rPr>
            </w:pPr>
            <w:r w:rsidRPr="00D87494">
              <w:rPr>
                <w:b/>
                <w:bCs/>
                <w:sz w:val="28"/>
                <w:szCs w:val="28"/>
              </w:rPr>
              <w:t>Term</w:t>
            </w:r>
          </w:p>
          <w:p w14:paraId="0D472E25" w14:textId="67D35733" w:rsidR="00D87494" w:rsidRPr="00D87494" w:rsidRDefault="00D87494" w:rsidP="00D87494">
            <w:pPr>
              <w:jc w:val="center"/>
              <w:rPr>
                <w:rFonts w:eastAsiaTheme="minorEastAsia"/>
                <w:b/>
                <w:bCs/>
                <w:sz w:val="28"/>
                <w:szCs w:val="28"/>
              </w:rPr>
            </w:pPr>
            <w:r w:rsidRPr="00D87494">
              <w:rPr>
                <w:b/>
                <w:bCs/>
                <w:sz w:val="28"/>
                <w:szCs w:val="28"/>
              </w:rPr>
              <w:t>(length)</w:t>
            </w:r>
          </w:p>
        </w:tc>
        <w:tc>
          <w:tcPr>
            <w:tcW w:w="1339" w:type="dxa"/>
          </w:tcPr>
          <w:p w14:paraId="7EC1EB53" w14:textId="31C53A90" w:rsidR="00D87494" w:rsidRPr="00D87494" w:rsidRDefault="00D87494" w:rsidP="00D87494">
            <w:pPr>
              <w:jc w:val="center"/>
              <w:rPr>
                <w:rFonts w:eastAsiaTheme="minorEastAsia"/>
                <w:b/>
                <w:bCs/>
                <w:sz w:val="28"/>
                <w:szCs w:val="28"/>
              </w:rPr>
            </w:pPr>
            <w:r w:rsidRPr="00D87494">
              <w:rPr>
                <w:b/>
                <w:bCs/>
                <w:sz w:val="28"/>
                <w:szCs w:val="28"/>
              </w:rPr>
              <w:t>Topic Name</w:t>
            </w:r>
          </w:p>
        </w:tc>
        <w:tc>
          <w:tcPr>
            <w:tcW w:w="1497" w:type="dxa"/>
          </w:tcPr>
          <w:p w14:paraId="706DBD98" w14:textId="76646387" w:rsidR="00D87494" w:rsidRPr="00D87494" w:rsidRDefault="00D87494" w:rsidP="00D87494">
            <w:pPr>
              <w:jc w:val="center"/>
              <w:rPr>
                <w:rStyle w:val="normaltextrun"/>
                <w:rFonts w:eastAsiaTheme="minorEastAsia"/>
                <w:b/>
                <w:bCs/>
                <w:color w:val="000000"/>
                <w:sz w:val="28"/>
                <w:szCs w:val="28"/>
                <w:bdr w:val="none" w:sz="0" w:space="0" w:color="auto" w:frame="1"/>
              </w:rPr>
            </w:pPr>
            <w:r w:rsidRPr="00D87494">
              <w:rPr>
                <w:b/>
                <w:bCs/>
                <w:sz w:val="28"/>
                <w:szCs w:val="28"/>
              </w:rPr>
              <w:t>National Curriculum Statement</w:t>
            </w:r>
          </w:p>
        </w:tc>
        <w:tc>
          <w:tcPr>
            <w:tcW w:w="2673" w:type="dxa"/>
          </w:tcPr>
          <w:p w14:paraId="3D0F6688" w14:textId="72986396" w:rsidR="00D87494" w:rsidRPr="00D87494" w:rsidRDefault="00CA772B" w:rsidP="00CA772B">
            <w:pPr>
              <w:jc w:val="center"/>
              <w:rPr>
                <w:b/>
                <w:bCs/>
                <w:sz w:val="28"/>
                <w:szCs w:val="28"/>
              </w:rPr>
            </w:pPr>
            <w:r>
              <w:rPr>
                <w:b/>
                <w:bCs/>
                <w:sz w:val="28"/>
                <w:szCs w:val="28"/>
              </w:rPr>
              <w:t xml:space="preserve">Music </w:t>
            </w:r>
            <w:r w:rsidR="00D87494" w:rsidRPr="00D87494">
              <w:rPr>
                <w:b/>
                <w:bCs/>
                <w:sz w:val="28"/>
                <w:szCs w:val="28"/>
              </w:rPr>
              <w:t>Concepts and Progression Statement</w:t>
            </w:r>
          </w:p>
        </w:tc>
        <w:tc>
          <w:tcPr>
            <w:tcW w:w="1302" w:type="dxa"/>
            <w:shd w:val="clear" w:color="auto" w:fill="FBE4D5" w:themeFill="accent2" w:themeFillTint="33"/>
          </w:tcPr>
          <w:p w14:paraId="328786E8" w14:textId="1B505E2F" w:rsidR="00D87494" w:rsidRPr="0061427E" w:rsidRDefault="00D87494" w:rsidP="00D87494">
            <w:pPr>
              <w:jc w:val="center"/>
              <w:rPr>
                <w:rFonts w:ascii="Calibri" w:eastAsia="Calibri" w:hAnsi="Calibri" w:cs="Calibri"/>
                <w:b/>
                <w:bCs/>
                <w:sz w:val="30"/>
                <w:szCs w:val="36"/>
              </w:rPr>
            </w:pPr>
            <w:r w:rsidRPr="0061427E">
              <w:rPr>
                <w:rFonts w:ascii="Calibri" w:eastAsia="Calibri" w:hAnsi="Calibri" w:cs="Calibri"/>
                <w:b/>
                <w:bCs/>
                <w:sz w:val="30"/>
                <w:szCs w:val="36"/>
                <w:lang w:val="en-US"/>
              </w:rPr>
              <w:t>Working Towards</w:t>
            </w:r>
          </w:p>
          <w:p w14:paraId="12DD420E" w14:textId="77777777" w:rsidR="00D87494" w:rsidRPr="00D87494" w:rsidRDefault="00D87494" w:rsidP="00D87494">
            <w:pPr>
              <w:jc w:val="center"/>
              <w:rPr>
                <w:rFonts w:ascii="Calibri" w:eastAsia="Calibri" w:hAnsi="Calibri" w:cs="Calibri"/>
                <w:b/>
                <w:bCs/>
                <w:sz w:val="36"/>
                <w:szCs w:val="36"/>
              </w:rPr>
            </w:pPr>
          </w:p>
        </w:tc>
        <w:tc>
          <w:tcPr>
            <w:tcW w:w="9187" w:type="dxa"/>
            <w:shd w:val="clear" w:color="auto" w:fill="EDEDED" w:themeFill="accent3" w:themeFillTint="33"/>
          </w:tcPr>
          <w:p w14:paraId="403BB5CF" w14:textId="0B32F5F7" w:rsidR="00D87494" w:rsidRPr="00D87494" w:rsidRDefault="00D87494" w:rsidP="00D87494">
            <w:pPr>
              <w:jc w:val="center"/>
              <w:rPr>
                <w:rFonts w:ascii="Calibri" w:eastAsia="Calibri" w:hAnsi="Calibri" w:cs="Calibri"/>
                <w:b/>
                <w:bCs/>
                <w:sz w:val="36"/>
                <w:szCs w:val="36"/>
                <w:lang w:val="en-US"/>
              </w:rPr>
            </w:pPr>
            <w:r w:rsidRPr="00D87494">
              <w:rPr>
                <w:rFonts w:ascii="Calibri" w:eastAsia="Calibri" w:hAnsi="Calibri" w:cs="Calibri"/>
                <w:b/>
                <w:bCs/>
                <w:sz w:val="36"/>
                <w:szCs w:val="36"/>
                <w:lang w:val="en-US"/>
              </w:rPr>
              <w:t>Working At</w:t>
            </w:r>
          </w:p>
          <w:p w14:paraId="4D3BD3F9" w14:textId="2EAE718D" w:rsidR="00D87494" w:rsidRPr="00D87494" w:rsidRDefault="00D87494" w:rsidP="00D87494">
            <w:pPr>
              <w:jc w:val="center"/>
              <w:rPr>
                <w:rFonts w:ascii="Calibri" w:eastAsia="Calibri" w:hAnsi="Calibri" w:cs="Calibri"/>
                <w:i/>
                <w:iCs/>
                <w:sz w:val="28"/>
                <w:szCs w:val="28"/>
              </w:rPr>
            </w:pPr>
          </w:p>
        </w:tc>
        <w:tc>
          <w:tcPr>
            <w:tcW w:w="1651" w:type="dxa"/>
            <w:shd w:val="clear" w:color="auto" w:fill="DEEAF6" w:themeFill="accent5" w:themeFillTint="33"/>
          </w:tcPr>
          <w:p w14:paraId="630F810D" w14:textId="77777777" w:rsidR="00D87494" w:rsidRPr="0061427E" w:rsidRDefault="00D87494" w:rsidP="00D87494">
            <w:pPr>
              <w:jc w:val="center"/>
              <w:rPr>
                <w:b/>
                <w:bCs/>
                <w:sz w:val="30"/>
                <w:szCs w:val="36"/>
              </w:rPr>
            </w:pPr>
            <w:r w:rsidRPr="0061427E">
              <w:rPr>
                <w:rFonts w:ascii="Calibri" w:eastAsia="Calibri" w:hAnsi="Calibri" w:cs="Calibri"/>
                <w:b/>
                <w:bCs/>
                <w:sz w:val="30"/>
                <w:szCs w:val="36"/>
                <w:lang w:val="en-US"/>
              </w:rPr>
              <w:t>Working Beyond</w:t>
            </w:r>
          </w:p>
          <w:p w14:paraId="0B3FDCD7" w14:textId="77777777" w:rsidR="00D87494" w:rsidRPr="00D87494" w:rsidRDefault="00D87494" w:rsidP="00D87494">
            <w:pPr>
              <w:jc w:val="center"/>
              <w:rPr>
                <w:rFonts w:ascii="Calibri" w:eastAsia="Calibri" w:hAnsi="Calibri" w:cs="Calibri"/>
                <w:b/>
                <w:bCs/>
                <w:sz w:val="36"/>
                <w:szCs w:val="36"/>
              </w:rPr>
            </w:pPr>
          </w:p>
        </w:tc>
        <w:tc>
          <w:tcPr>
            <w:tcW w:w="2460" w:type="dxa"/>
            <w:shd w:val="clear" w:color="auto" w:fill="auto"/>
          </w:tcPr>
          <w:p w14:paraId="2C07CE5E" w14:textId="64D6B0FA" w:rsidR="00D87494" w:rsidRPr="00D87494" w:rsidRDefault="00D87494" w:rsidP="00D87494">
            <w:pPr>
              <w:jc w:val="center"/>
              <w:rPr>
                <w:rFonts w:ascii="Calibri" w:eastAsia="Calibri" w:hAnsi="Calibri" w:cs="Calibri"/>
                <w:b/>
                <w:bCs/>
                <w:sz w:val="36"/>
                <w:szCs w:val="36"/>
              </w:rPr>
            </w:pPr>
            <w:r w:rsidRPr="00D87494">
              <w:rPr>
                <w:b/>
                <w:bCs/>
                <w:sz w:val="36"/>
                <w:szCs w:val="36"/>
              </w:rPr>
              <w:t>Vocabulary</w:t>
            </w:r>
          </w:p>
        </w:tc>
      </w:tr>
      <w:tr w:rsidR="006C3557" w14:paraId="2D412507" w14:textId="01EAA9E5" w:rsidTr="0007778D">
        <w:trPr>
          <w:trHeight w:val="4302"/>
        </w:trPr>
        <w:tc>
          <w:tcPr>
            <w:tcW w:w="1123" w:type="dxa"/>
          </w:tcPr>
          <w:p w14:paraId="4228CEAB" w14:textId="06BB8572" w:rsidR="006C3557" w:rsidRPr="00A016CA" w:rsidRDefault="006C3557" w:rsidP="001C5399">
            <w:pPr>
              <w:rPr>
                <w:rFonts w:eastAsiaTheme="minorEastAsia"/>
                <w:b/>
                <w:bCs/>
                <w:sz w:val="24"/>
                <w:szCs w:val="24"/>
              </w:rPr>
            </w:pPr>
            <w:r w:rsidRPr="00A016CA">
              <w:rPr>
                <w:rFonts w:eastAsiaTheme="minorEastAsia"/>
                <w:b/>
                <w:bCs/>
                <w:sz w:val="24"/>
                <w:szCs w:val="24"/>
              </w:rPr>
              <w:t>Year 1 and 2 (A)</w:t>
            </w:r>
          </w:p>
        </w:tc>
        <w:tc>
          <w:tcPr>
            <w:tcW w:w="1131" w:type="dxa"/>
          </w:tcPr>
          <w:p w14:paraId="70C0335E" w14:textId="63277B70" w:rsidR="006C3557" w:rsidRDefault="006C3557" w:rsidP="001B52D0">
            <w:pPr>
              <w:rPr>
                <w:rFonts w:eastAsiaTheme="minorEastAsia"/>
                <w:sz w:val="20"/>
                <w:szCs w:val="20"/>
              </w:rPr>
            </w:pPr>
            <w:r>
              <w:rPr>
                <w:rFonts w:eastAsiaTheme="minorEastAsia"/>
                <w:sz w:val="20"/>
                <w:szCs w:val="20"/>
              </w:rPr>
              <w:t>Autumn 1</w:t>
            </w:r>
            <w:r w:rsidRPr="5BA1000E">
              <w:rPr>
                <w:rFonts w:eastAsiaTheme="minorEastAsia"/>
                <w:sz w:val="20"/>
                <w:szCs w:val="20"/>
              </w:rPr>
              <w:t xml:space="preserve"> (</w:t>
            </w:r>
            <w:r>
              <w:rPr>
                <w:rFonts w:eastAsiaTheme="minorEastAsia"/>
                <w:sz w:val="20"/>
                <w:szCs w:val="20"/>
              </w:rPr>
              <w:t>10</w:t>
            </w:r>
            <w:r w:rsidRPr="5BA1000E">
              <w:rPr>
                <w:rFonts w:eastAsiaTheme="minorEastAsia"/>
                <w:sz w:val="20"/>
                <w:szCs w:val="20"/>
              </w:rPr>
              <w:t xml:space="preserve"> weeks)</w:t>
            </w:r>
          </w:p>
        </w:tc>
        <w:tc>
          <w:tcPr>
            <w:tcW w:w="1339" w:type="dxa"/>
          </w:tcPr>
          <w:p w14:paraId="1FBF79B8" w14:textId="77777777" w:rsidR="006C3557" w:rsidRDefault="006C3557" w:rsidP="001B52D0">
            <w:pPr>
              <w:rPr>
                <w:rFonts w:cstheme="minorHAnsi"/>
                <w:sz w:val="24"/>
                <w:szCs w:val="24"/>
              </w:rPr>
            </w:pPr>
            <w:r>
              <w:rPr>
                <w:rFonts w:cstheme="minorHAnsi"/>
                <w:sz w:val="24"/>
                <w:szCs w:val="24"/>
              </w:rPr>
              <w:t xml:space="preserve">Pirates – ‘Land </w:t>
            </w:r>
            <w:proofErr w:type="spellStart"/>
            <w:r>
              <w:rPr>
                <w:rFonts w:cstheme="minorHAnsi"/>
                <w:sz w:val="24"/>
                <w:szCs w:val="24"/>
              </w:rPr>
              <w:t>A’hoy</w:t>
            </w:r>
            <w:proofErr w:type="spellEnd"/>
            <w:r>
              <w:rPr>
                <w:rFonts w:cstheme="minorHAnsi"/>
                <w:sz w:val="24"/>
                <w:szCs w:val="24"/>
              </w:rPr>
              <w:t>!’</w:t>
            </w:r>
          </w:p>
          <w:p w14:paraId="0FAD3B06" w14:textId="77777777" w:rsidR="006C3557" w:rsidRDefault="006C3557" w:rsidP="001B52D0">
            <w:pPr>
              <w:rPr>
                <w:rFonts w:cstheme="minorHAnsi"/>
                <w:sz w:val="24"/>
                <w:szCs w:val="24"/>
              </w:rPr>
            </w:pPr>
          </w:p>
          <w:p w14:paraId="5270B4F5" w14:textId="79FC9590" w:rsidR="006C3557" w:rsidRDefault="006C3557" w:rsidP="001B52D0">
            <w:pPr>
              <w:rPr>
                <w:rFonts w:eastAsiaTheme="minorEastAsia"/>
                <w:sz w:val="20"/>
                <w:szCs w:val="20"/>
              </w:rPr>
            </w:pPr>
          </w:p>
        </w:tc>
        <w:tc>
          <w:tcPr>
            <w:tcW w:w="1497" w:type="dxa"/>
          </w:tcPr>
          <w:p w14:paraId="217CBD21" w14:textId="61E9BE39" w:rsidR="006C3557" w:rsidRPr="00942C1C" w:rsidRDefault="006C3557" w:rsidP="00CA772B">
            <w:pPr>
              <w:rPr>
                <w:b/>
                <w:sz w:val="20"/>
                <w:szCs w:val="20"/>
              </w:rPr>
            </w:pPr>
            <w:r w:rsidRPr="00942C1C">
              <w:rPr>
                <w:b/>
                <w:sz w:val="20"/>
                <w:szCs w:val="20"/>
              </w:rPr>
              <w:t>Use their voices expressively and creatively by singing songs and speaking chants and rhymes.</w:t>
            </w:r>
          </w:p>
          <w:p w14:paraId="0EA6901C" w14:textId="77777777" w:rsidR="006C3557" w:rsidRDefault="006C3557" w:rsidP="00CE7786">
            <w:pPr>
              <w:rPr>
                <w:rStyle w:val="normaltextrun"/>
                <w:rFonts w:cs="Arial"/>
                <w:color w:val="000000"/>
                <w:sz w:val="20"/>
                <w:szCs w:val="20"/>
              </w:rPr>
            </w:pPr>
          </w:p>
          <w:p w14:paraId="77C54E1E" w14:textId="77777777" w:rsidR="006C3557" w:rsidRPr="00CE7786" w:rsidRDefault="006C3557" w:rsidP="00CE7786">
            <w:pPr>
              <w:rPr>
                <w:sz w:val="20"/>
                <w:szCs w:val="28"/>
              </w:rPr>
            </w:pPr>
            <w:r w:rsidRPr="00CE7786">
              <w:rPr>
                <w:sz w:val="20"/>
                <w:szCs w:val="28"/>
              </w:rPr>
              <w:t xml:space="preserve">Play tuned and </w:t>
            </w:r>
            <w:proofErr w:type="spellStart"/>
            <w:r w:rsidRPr="00CE7786">
              <w:rPr>
                <w:sz w:val="20"/>
                <w:szCs w:val="28"/>
              </w:rPr>
              <w:t>untuned</w:t>
            </w:r>
            <w:proofErr w:type="spellEnd"/>
            <w:r w:rsidRPr="00CE7786">
              <w:rPr>
                <w:sz w:val="20"/>
                <w:szCs w:val="28"/>
              </w:rPr>
              <w:t xml:space="preserve"> instruments musically. </w:t>
            </w:r>
          </w:p>
          <w:p w14:paraId="152DCE0B" w14:textId="3B55C65D" w:rsidR="006C3557" w:rsidRPr="00852FAB" w:rsidRDefault="006C3557" w:rsidP="00852FAB">
            <w:pPr>
              <w:pStyle w:val="Default"/>
              <w:spacing w:after="120"/>
              <w:rPr>
                <w:rStyle w:val="normaltextrun"/>
                <w:rFonts w:asciiTheme="minorHAnsi" w:hAnsiTheme="minorHAnsi"/>
                <w:sz w:val="20"/>
                <w:szCs w:val="20"/>
              </w:rPr>
            </w:pPr>
          </w:p>
        </w:tc>
        <w:tc>
          <w:tcPr>
            <w:tcW w:w="2673" w:type="dxa"/>
          </w:tcPr>
          <w:p w14:paraId="74523CF6" w14:textId="74B41217" w:rsidR="00C344A2" w:rsidRDefault="00C344A2" w:rsidP="00CE7786">
            <w:pPr>
              <w:autoSpaceDE w:val="0"/>
              <w:autoSpaceDN w:val="0"/>
              <w:adjustRightInd w:val="0"/>
              <w:rPr>
                <w:rFonts w:cs="SassoonPrimaryInfant"/>
                <w:sz w:val="20"/>
                <w:szCs w:val="20"/>
              </w:rPr>
            </w:pPr>
            <w:r w:rsidRPr="00CE7786">
              <w:rPr>
                <w:rFonts w:eastAsiaTheme="minorEastAsia"/>
                <w:b/>
                <w:iCs/>
                <w:color w:val="000000" w:themeColor="text1"/>
                <w:sz w:val="20"/>
                <w:szCs w:val="20"/>
              </w:rPr>
              <w:t>PLAYING AND PERFORMING</w:t>
            </w:r>
            <w:r w:rsidRPr="00783134">
              <w:rPr>
                <w:rFonts w:cs="SassoonPrimaryInfant"/>
                <w:sz w:val="20"/>
                <w:szCs w:val="20"/>
              </w:rPr>
              <w:t xml:space="preserve"> </w:t>
            </w:r>
          </w:p>
          <w:p w14:paraId="317DDCB4" w14:textId="77777777" w:rsidR="00C344A2" w:rsidRDefault="00C344A2" w:rsidP="00CE7786">
            <w:pPr>
              <w:autoSpaceDE w:val="0"/>
              <w:autoSpaceDN w:val="0"/>
              <w:adjustRightInd w:val="0"/>
              <w:rPr>
                <w:rFonts w:cs="SassoonPrimaryInfant"/>
                <w:sz w:val="20"/>
                <w:szCs w:val="20"/>
              </w:rPr>
            </w:pPr>
          </w:p>
          <w:p w14:paraId="49B59826" w14:textId="11F9A6BA" w:rsidR="006C3557" w:rsidRPr="00783134" w:rsidRDefault="006C3557" w:rsidP="00CE7786">
            <w:pPr>
              <w:autoSpaceDE w:val="0"/>
              <w:autoSpaceDN w:val="0"/>
              <w:adjustRightInd w:val="0"/>
              <w:rPr>
                <w:rFonts w:cs="SassoonPrimaryInfant"/>
                <w:sz w:val="20"/>
                <w:szCs w:val="20"/>
              </w:rPr>
            </w:pPr>
            <w:r w:rsidRPr="00783134">
              <w:rPr>
                <w:rFonts w:cs="SassoonPrimaryInfant"/>
                <w:sz w:val="20"/>
                <w:szCs w:val="20"/>
              </w:rPr>
              <w:t>Use voices in different</w:t>
            </w:r>
          </w:p>
          <w:p w14:paraId="0BDD10C5" w14:textId="43105083" w:rsidR="006C3557" w:rsidRDefault="006C3557" w:rsidP="00C344A2">
            <w:pPr>
              <w:autoSpaceDE w:val="0"/>
              <w:autoSpaceDN w:val="0"/>
              <w:adjustRightInd w:val="0"/>
              <w:rPr>
                <w:rFonts w:cs="SassoonPrimaryInfant"/>
                <w:sz w:val="20"/>
                <w:szCs w:val="20"/>
              </w:rPr>
            </w:pPr>
            <w:proofErr w:type="gramStart"/>
            <w:r w:rsidRPr="00783134">
              <w:rPr>
                <w:rFonts w:cs="SassoonPrimaryInfant"/>
                <w:sz w:val="20"/>
                <w:szCs w:val="20"/>
              </w:rPr>
              <w:t>w</w:t>
            </w:r>
            <w:r w:rsidR="00C344A2">
              <w:rPr>
                <w:rFonts w:cs="SassoonPrimaryInfant"/>
                <w:sz w:val="20"/>
                <w:szCs w:val="20"/>
              </w:rPr>
              <w:t>ays</w:t>
            </w:r>
            <w:proofErr w:type="gramEnd"/>
            <w:r w:rsidR="00C344A2">
              <w:rPr>
                <w:rFonts w:cs="SassoonPrimaryInfant"/>
                <w:sz w:val="20"/>
                <w:szCs w:val="20"/>
              </w:rPr>
              <w:t xml:space="preserve"> such as speaking, </w:t>
            </w:r>
            <w:r w:rsidRPr="00783134">
              <w:rPr>
                <w:rFonts w:cs="SassoonPrimaryInfant"/>
                <w:sz w:val="20"/>
                <w:szCs w:val="20"/>
              </w:rPr>
              <w:t>singing and chanting.</w:t>
            </w:r>
          </w:p>
          <w:p w14:paraId="4356E40C" w14:textId="77777777" w:rsidR="00686169" w:rsidRPr="00783134" w:rsidRDefault="00686169" w:rsidP="00CE7786">
            <w:pPr>
              <w:rPr>
                <w:rFonts w:cs="SassoonPrimaryInfant"/>
                <w:sz w:val="20"/>
                <w:szCs w:val="20"/>
              </w:rPr>
            </w:pPr>
          </w:p>
          <w:p w14:paraId="3AD90F56" w14:textId="77777777" w:rsidR="006C3557" w:rsidRDefault="006C3557" w:rsidP="00CE7786">
            <w:pPr>
              <w:autoSpaceDE w:val="0"/>
              <w:autoSpaceDN w:val="0"/>
              <w:adjustRightInd w:val="0"/>
              <w:rPr>
                <w:rFonts w:cs="SassoonPrimaryInfant"/>
                <w:sz w:val="20"/>
                <w:szCs w:val="20"/>
              </w:rPr>
            </w:pPr>
            <w:r w:rsidRPr="00783134">
              <w:rPr>
                <w:rFonts w:cs="SassoonPrimaryInfant"/>
                <w:sz w:val="20"/>
                <w:szCs w:val="20"/>
              </w:rPr>
              <w:t>To create and choose sounds.</w:t>
            </w:r>
          </w:p>
          <w:p w14:paraId="77778BCE" w14:textId="77777777" w:rsidR="00686169" w:rsidRPr="00783134" w:rsidRDefault="00686169" w:rsidP="00CE7786">
            <w:pPr>
              <w:autoSpaceDE w:val="0"/>
              <w:autoSpaceDN w:val="0"/>
              <w:adjustRightInd w:val="0"/>
              <w:rPr>
                <w:rFonts w:cs="SassoonPrimaryInfant"/>
                <w:sz w:val="20"/>
                <w:szCs w:val="20"/>
              </w:rPr>
            </w:pPr>
          </w:p>
          <w:p w14:paraId="26B51474" w14:textId="0E0BD631" w:rsidR="006C3557" w:rsidRPr="00C344A2" w:rsidRDefault="00C344A2" w:rsidP="00CE7786">
            <w:pPr>
              <w:autoSpaceDE w:val="0"/>
              <w:autoSpaceDN w:val="0"/>
              <w:adjustRightInd w:val="0"/>
              <w:rPr>
                <w:rFonts w:cs="SassoonPrimaryInfant"/>
                <w:sz w:val="20"/>
                <w:szCs w:val="20"/>
              </w:rPr>
            </w:pPr>
            <w:r>
              <w:rPr>
                <w:rFonts w:cs="SassoonPrimaryInfant"/>
                <w:sz w:val="20"/>
                <w:szCs w:val="20"/>
              </w:rPr>
              <w:t xml:space="preserve">To think about others </w:t>
            </w:r>
            <w:r w:rsidR="006C3557" w:rsidRPr="00783134">
              <w:rPr>
                <w:rFonts w:cs="SassoonPrimaryInfant"/>
                <w:sz w:val="20"/>
                <w:szCs w:val="20"/>
              </w:rPr>
              <w:t>when performing.</w:t>
            </w:r>
            <w:r w:rsidR="006C3557" w:rsidRPr="00CE7786">
              <w:rPr>
                <w:rFonts w:eastAsia="Calibri" w:cs="Calibri"/>
                <w:sz w:val="24"/>
                <w:szCs w:val="24"/>
              </w:rPr>
              <w:t xml:space="preserve"> </w:t>
            </w:r>
          </w:p>
          <w:p w14:paraId="6E5FBA34" w14:textId="77777777" w:rsidR="006C3557" w:rsidRDefault="006C3557" w:rsidP="00CE7786">
            <w:pPr>
              <w:autoSpaceDE w:val="0"/>
              <w:autoSpaceDN w:val="0"/>
              <w:adjustRightInd w:val="0"/>
              <w:rPr>
                <w:rFonts w:eastAsia="Calibri" w:cs="Calibri"/>
                <w:sz w:val="24"/>
                <w:szCs w:val="24"/>
              </w:rPr>
            </w:pPr>
          </w:p>
          <w:p w14:paraId="159A984E" w14:textId="0BDE689B" w:rsidR="006C3557" w:rsidRDefault="006C3557" w:rsidP="00CE7786">
            <w:pPr>
              <w:autoSpaceDE w:val="0"/>
              <w:autoSpaceDN w:val="0"/>
              <w:adjustRightInd w:val="0"/>
              <w:rPr>
                <w:rFonts w:cs="SassoonPrimaryInfant"/>
                <w:sz w:val="20"/>
                <w:szCs w:val="24"/>
              </w:rPr>
            </w:pPr>
            <w:r w:rsidRPr="00CE7786">
              <w:rPr>
                <w:rFonts w:eastAsia="Calibri" w:cs="Calibri"/>
                <w:sz w:val="20"/>
                <w:szCs w:val="24"/>
              </w:rPr>
              <w:t>Learn to play tuned and un-tuned instruments.</w:t>
            </w:r>
            <w:r w:rsidRPr="00CE7786">
              <w:rPr>
                <w:rFonts w:cs="SassoonPrimaryInfant"/>
                <w:sz w:val="20"/>
                <w:szCs w:val="24"/>
              </w:rPr>
              <w:t xml:space="preserve"> </w:t>
            </w:r>
          </w:p>
          <w:p w14:paraId="619C46D9" w14:textId="77777777" w:rsidR="00686169" w:rsidRPr="00CE7786" w:rsidRDefault="00686169" w:rsidP="00CE7786">
            <w:pPr>
              <w:autoSpaceDE w:val="0"/>
              <w:autoSpaceDN w:val="0"/>
              <w:adjustRightInd w:val="0"/>
              <w:rPr>
                <w:rFonts w:cs="SassoonPrimaryInfant"/>
                <w:sz w:val="20"/>
                <w:szCs w:val="24"/>
              </w:rPr>
            </w:pPr>
          </w:p>
          <w:p w14:paraId="1316C371" w14:textId="60831967" w:rsidR="006C3557" w:rsidRPr="00CE7786" w:rsidRDefault="00C344A2" w:rsidP="00CE7786">
            <w:pPr>
              <w:autoSpaceDE w:val="0"/>
              <w:autoSpaceDN w:val="0"/>
              <w:adjustRightInd w:val="0"/>
              <w:rPr>
                <w:rFonts w:cs="SassoonPrimaryInfant"/>
                <w:sz w:val="20"/>
                <w:szCs w:val="24"/>
              </w:rPr>
            </w:pPr>
            <w:r>
              <w:rPr>
                <w:rFonts w:cs="SassoonPrimaryInfant"/>
                <w:sz w:val="20"/>
                <w:szCs w:val="24"/>
              </w:rPr>
              <w:t xml:space="preserve">To perform simple </w:t>
            </w:r>
            <w:r w:rsidR="006C3557" w:rsidRPr="00CE7786">
              <w:rPr>
                <w:rFonts w:cs="SassoonPrimaryInfant"/>
                <w:sz w:val="20"/>
                <w:szCs w:val="24"/>
              </w:rPr>
              <w:t>rhythmical patterns, beginning to show an awareness of pulse.</w:t>
            </w:r>
          </w:p>
          <w:p w14:paraId="056F9981" w14:textId="6B398453" w:rsidR="006C3557" w:rsidRPr="00CE7786" w:rsidRDefault="006C3557" w:rsidP="00CE7786">
            <w:pPr>
              <w:rPr>
                <w:rFonts w:eastAsiaTheme="minorEastAsia"/>
                <w:b/>
                <w:iCs/>
                <w:color w:val="000000" w:themeColor="text1"/>
                <w:sz w:val="20"/>
                <w:szCs w:val="20"/>
              </w:rPr>
            </w:pPr>
          </w:p>
        </w:tc>
        <w:tc>
          <w:tcPr>
            <w:tcW w:w="1302" w:type="dxa"/>
            <w:shd w:val="clear" w:color="auto" w:fill="FBE4D5" w:themeFill="accent2" w:themeFillTint="33"/>
          </w:tcPr>
          <w:p w14:paraId="4BCC64CB" w14:textId="06EBA53F" w:rsidR="006C3557" w:rsidRDefault="0061427E" w:rsidP="00852FAB">
            <w:r>
              <w:t>With support...</w:t>
            </w:r>
          </w:p>
          <w:p w14:paraId="17E1A64C" w14:textId="77777777" w:rsidR="0061427E" w:rsidRDefault="0061427E" w:rsidP="00852FAB">
            <w:r>
              <w:t>See</w:t>
            </w:r>
          </w:p>
          <w:p w14:paraId="1C847CD0" w14:textId="2F1370F8" w:rsidR="0061427E" w:rsidRPr="00852FAB" w:rsidRDefault="0061427E" w:rsidP="00852FAB">
            <w:r w:rsidRPr="0061427E">
              <w:rPr>
                <w:b/>
              </w:rPr>
              <w:t>WORKING AT</w:t>
            </w:r>
          </w:p>
        </w:tc>
        <w:tc>
          <w:tcPr>
            <w:tcW w:w="9187" w:type="dxa"/>
            <w:shd w:val="clear" w:color="auto" w:fill="EDEDED" w:themeFill="accent3" w:themeFillTint="33"/>
          </w:tcPr>
          <w:p w14:paraId="6527C99C" w14:textId="21AECB2F" w:rsidR="006C3557" w:rsidRPr="00CE7786" w:rsidRDefault="006C3557" w:rsidP="00CE7786">
            <w:pPr>
              <w:autoSpaceDE w:val="0"/>
              <w:autoSpaceDN w:val="0"/>
              <w:adjustRightInd w:val="0"/>
              <w:rPr>
                <w:sz w:val="24"/>
                <w:szCs w:val="24"/>
              </w:rPr>
            </w:pPr>
            <w:r w:rsidRPr="00CE7786">
              <w:rPr>
                <w:sz w:val="24"/>
                <w:szCs w:val="24"/>
              </w:rPr>
              <w:t>The child can use their voice in a range of ways for different purposes.</w:t>
            </w:r>
          </w:p>
          <w:p w14:paraId="59CEC8AC" w14:textId="77777777" w:rsidR="006C3557" w:rsidRPr="00CE7786" w:rsidRDefault="006C3557" w:rsidP="00CE7786">
            <w:pPr>
              <w:autoSpaceDE w:val="0"/>
              <w:autoSpaceDN w:val="0"/>
              <w:adjustRightInd w:val="0"/>
              <w:rPr>
                <w:sz w:val="24"/>
                <w:szCs w:val="24"/>
              </w:rPr>
            </w:pPr>
            <w:r w:rsidRPr="00CE7786">
              <w:rPr>
                <w:sz w:val="24"/>
                <w:szCs w:val="24"/>
              </w:rPr>
              <w:t xml:space="preserve">The </w:t>
            </w:r>
            <w:proofErr w:type="gramStart"/>
            <w:r w:rsidRPr="00CE7786">
              <w:rPr>
                <w:sz w:val="24"/>
                <w:szCs w:val="24"/>
              </w:rPr>
              <w:t>child can experiment in creating and choosing their</w:t>
            </w:r>
            <w:proofErr w:type="gramEnd"/>
            <w:r w:rsidRPr="00CE7786">
              <w:rPr>
                <w:sz w:val="24"/>
                <w:szCs w:val="24"/>
              </w:rPr>
              <w:t xml:space="preserve"> own sounds.</w:t>
            </w:r>
          </w:p>
          <w:p w14:paraId="1BE3E74C" w14:textId="087C033C" w:rsidR="006C3557" w:rsidRPr="00CE7786" w:rsidRDefault="006C3557" w:rsidP="00CE7786">
            <w:pPr>
              <w:autoSpaceDE w:val="0"/>
              <w:autoSpaceDN w:val="0"/>
              <w:adjustRightInd w:val="0"/>
              <w:rPr>
                <w:sz w:val="24"/>
                <w:szCs w:val="24"/>
              </w:rPr>
            </w:pPr>
            <w:r w:rsidRPr="00CE7786">
              <w:rPr>
                <w:sz w:val="24"/>
                <w:szCs w:val="24"/>
              </w:rPr>
              <w:t>The child can perform (in a group) showing an awareness of others.</w:t>
            </w:r>
          </w:p>
          <w:p w14:paraId="609A66AB" w14:textId="47552C5C" w:rsidR="006C3557" w:rsidRPr="00CE7786" w:rsidRDefault="006C3557" w:rsidP="00CE7786">
            <w:pPr>
              <w:autoSpaceDE w:val="0"/>
              <w:autoSpaceDN w:val="0"/>
              <w:adjustRightInd w:val="0"/>
              <w:rPr>
                <w:rFonts w:cs="SassoonPrimaryInfant"/>
                <w:sz w:val="24"/>
                <w:szCs w:val="24"/>
              </w:rPr>
            </w:pPr>
            <w:r>
              <w:rPr>
                <w:sz w:val="24"/>
                <w:szCs w:val="24"/>
              </w:rPr>
              <w:t>The child can play simple percussion instruments, beginning to show an awareness of pulse.</w:t>
            </w:r>
          </w:p>
          <w:p w14:paraId="0084239C" w14:textId="77777777" w:rsidR="006C3557" w:rsidRDefault="006C3557" w:rsidP="00CE7786">
            <w:pPr>
              <w:autoSpaceDE w:val="0"/>
              <w:autoSpaceDN w:val="0"/>
              <w:adjustRightInd w:val="0"/>
            </w:pPr>
          </w:p>
          <w:p w14:paraId="4A2889F5" w14:textId="77777777" w:rsidR="006C3557" w:rsidRPr="00CE7786" w:rsidRDefault="006C3557" w:rsidP="00CE7786">
            <w:pPr>
              <w:autoSpaceDE w:val="0"/>
              <w:autoSpaceDN w:val="0"/>
              <w:adjustRightInd w:val="0"/>
              <w:rPr>
                <w:b/>
                <w:sz w:val="24"/>
                <w:szCs w:val="24"/>
              </w:rPr>
            </w:pPr>
            <w:r w:rsidRPr="00CE7786">
              <w:rPr>
                <w:b/>
                <w:sz w:val="24"/>
                <w:szCs w:val="24"/>
              </w:rPr>
              <w:t>SUGGESTED SONGS AND IDEAS:</w:t>
            </w:r>
          </w:p>
          <w:p w14:paraId="378999FE" w14:textId="77777777" w:rsidR="006C3557" w:rsidRPr="00CE7786" w:rsidRDefault="006C3557" w:rsidP="00CE7786">
            <w:pPr>
              <w:rPr>
                <w:rFonts w:eastAsia="Calibri" w:cs="Calibri"/>
                <w:sz w:val="24"/>
                <w:szCs w:val="24"/>
              </w:rPr>
            </w:pPr>
            <w:r w:rsidRPr="00CE7786">
              <w:rPr>
                <w:rFonts w:eastAsia="Calibri" w:cs="Calibri"/>
                <w:b/>
                <w:sz w:val="24"/>
                <w:szCs w:val="24"/>
              </w:rPr>
              <w:t xml:space="preserve">The Pirate Ship is Coming </w:t>
            </w:r>
            <w:r w:rsidRPr="00CE7786">
              <w:rPr>
                <w:rFonts w:eastAsia="Calibri" w:cs="Calibri"/>
                <w:sz w:val="24"/>
                <w:szCs w:val="24"/>
              </w:rPr>
              <w:t>(SU)</w:t>
            </w:r>
          </w:p>
          <w:p w14:paraId="24C22441" w14:textId="77777777" w:rsidR="006C3557" w:rsidRDefault="006C3557" w:rsidP="00CE7786">
            <w:pPr>
              <w:autoSpaceDE w:val="0"/>
              <w:autoSpaceDN w:val="0"/>
              <w:adjustRightInd w:val="0"/>
              <w:rPr>
                <w:rFonts w:eastAsia="Calibri" w:cs="Calibri"/>
                <w:sz w:val="24"/>
                <w:szCs w:val="24"/>
              </w:rPr>
            </w:pPr>
            <w:r w:rsidRPr="00CE7786">
              <w:rPr>
                <w:rFonts w:eastAsia="Calibri" w:cs="Calibri"/>
                <w:sz w:val="24"/>
                <w:szCs w:val="24"/>
              </w:rPr>
              <w:t>Going over the Sea (SU)</w:t>
            </w:r>
          </w:p>
          <w:p w14:paraId="46F5A9E1" w14:textId="77777777" w:rsidR="00942C1C" w:rsidRDefault="00942C1C" w:rsidP="00CE7786">
            <w:pPr>
              <w:autoSpaceDE w:val="0"/>
              <w:autoSpaceDN w:val="0"/>
              <w:adjustRightInd w:val="0"/>
              <w:rPr>
                <w:rFonts w:eastAsia="Calibri" w:cs="Calibri"/>
                <w:sz w:val="24"/>
                <w:szCs w:val="24"/>
              </w:rPr>
            </w:pPr>
          </w:p>
          <w:p w14:paraId="21B6DA8A" w14:textId="77777777" w:rsidR="00942C1C" w:rsidRDefault="00942C1C" w:rsidP="00CE7786">
            <w:pPr>
              <w:autoSpaceDE w:val="0"/>
              <w:autoSpaceDN w:val="0"/>
              <w:adjustRightInd w:val="0"/>
              <w:rPr>
                <w:rFonts w:eastAsia="Calibri" w:cs="Calibri"/>
                <w:sz w:val="24"/>
                <w:szCs w:val="24"/>
              </w:rPr>
            </w:pPr>
            <w:r>
              <w:rPr>
                <w:rFonts w:eastAsia="Calibri" w:cs="Calibri"/>
                <w:sz w:val="24"/>
                <w:szCs w:val="24"/>
              </w:rPr>
              <w:t>Range of warm up songs and activities (SU)</w:t>
            </w:r>
          </w:p>
          <w:p w14:paraId="4667ECAD" w14:textId="1BEF94BF" w:rsidR="00C344A2" w:rsidRDefault="00C344A2" w:rsidP="00CE7786">
            <w:pPr>
              <w:autoSpaceDE w:val="0"/>
              <w:autoSpaceDN w:val="0"/>
              <w:adjustRightInd w:val="0"/>
              <w:rPr>
                <w:rFonts w:eastAsia="Calibri" w:cs="Calibri"/>
                <w:sz w:val="24"/>
                <w:szCs w:val="24"/>
              </w:rPr>
            </w:pPr>
            <w:r>
              <w:rPr>
                <w:rFonts w:eastAsia="Calibri" w:cs="Calibri"/>
                <w:sz w:val="24"/>
                <w:szCs w:val="24"/>
              </w:rPr>
              <w:t xml:space="preserve">Explore the different sounds that </w:t>
            </w:r>
            <w:proofErr w:type="gramStart"/>
            <w:r>
              <w:rPr>
                <w:rFonts w:eastAsia="Calibri" w:cs="Calibri"/>
                <w:sz w:val="24"/>
                <w:szCs w:val="24"/>
              </w:rPr>
              <w:t>can be made</w:t>
            </w:r>
            <w:proofErr w:type="gramEnd"/>
            <w:r>
              <w:rPr>
                <w:rFonts w:eastAsia="Calibri" w:cs="Calibri"/>
                <w:sz w:val="24"/>
                <w:szCs w:val="24"/>
              </w:rPr>
              <w:t xml:space="preserve"> with the voice.</w:t>
            </w:r>
          </w:p>
          <w:p w14:paraId="2072739D" w14:textId="1699F6D9" w:rsidR="00C344A2" w:rsidRPr="00C344A2" w:rsidRDefault="00C344A2" w:rsidP="00CE7786">
            <w:pPr>
              <w:autoSpaceDE w:val="0"/>
              <w:autoSpaceDN w:val="0"/>
              <w:adjustRightInd w:val="0"/>
              <w:rPr>
                <w:rFonts w:eastAsia="Calibri" w:cs="Calibri"/>
                <w:sz w:val="20"/>
                <w:szCs w:val="24"/>
              </w:rPr>
            </w:pPr>
            <w:r>
              <w:rPr>
                <w:rFonts w:eastAsia="Calibri" w:cs="Calibri"/>
                <w:sz w:val="24"/>
                <w:szCs w:val="24"/>
              </w:rPr>
              <w:t xml:space="preserve">Explore percussion instruments and the different sounds they make. </w:t>
            </w:r>
            <w:r w:rsidRPr="00C344A2">
              <w:rPr>
                <w:rFonts w:eastAsia="Calibri" w:cs="Calibri"/>
                <w:sz w:val="20"/>
                <w:szCs w:val="24"/>
              </w:rPr>
              <w:t>Playing the Maracas (TES)</w:t>
            </w:r>
          </w:p>
          <w:p w14:paraId="512A2C71" w14:textId="2AB7C4E7" w:rsidR="00C344A2" w:rsidRDefault="00C344A2" w:rsidP="00CE7786">
            <w:pPr>
              <w:autoSpaceDE w:val="0"/>
              <w:autoSpaceDN w:val="0"/>
              <w:adjustRightInd w:val="0"/>
              <w:rPr>
                <w:rFonts w:eastAsia="Calibri" w:cs="Calibri"/>
                <w:sz w:val="24"/>
                <w:szCs w:val="24"/>
              </w:rPr>
            </w:pPr>
            <w:r>
              <w:rPr>
                <w:rFonts w:eastAsia="Calibri" w:cs="Calibri"/>
                <w:sz w:val="24"/>
                <w:szCs w:val="24"/>
              </w:rPr>
              <w:t>Add vocal and percussion sounds to ‘The Pirate Ship is Coming’.</w:t>
            </w:r>
          </w:p>
          <w:p w14:paraId="03C663B5" w14:textId="72AFB4E6" w:rsidR="00942C1C" w:rsidRDefault="00942C1C" w:rsidP="00CE7786">
            <w:pPr>
              <w:autoSpaceDE w:val="0"/>
              <w:autoSpaceDN w:val="0"/>
              <w:adjustRightInd w:val="0"/>
            </w:pPr>
          </w:p>
        </w:tc>
        <w:tc>
          <w:tcPr>
            <w:tcW w:w="1651" w:type="dxa"/>
            <w:shd w:val="clear" w:color="auto" w:fill="DEEAF6" w:themeFill="accent5" w:themeFillTint="33"/>
          </w:tcPr>
          <w:p w14:paraId="517A2E79" w14:textId="34026CDF" w:rsidR="0061427E" w:rsidRDefault="0061427E" w:rsidP="0061427E">
            <w:r>
              <w:t>Shows deeper understanding of…</w:t>
            </w:r>
          </w:p>
          <w:p w14:paraId="5755C101" w14:textId="77777777" w:rsidR="0061427E" w:rsidRDefault="0061427E" w:rsidP="0061427E">
            <w:r>
              <w:t>See</w:t>
            </w:r>
          </w:p>
          <w:p w14:paraId="6CEBCDC0" w14:textId="0FDA3688" w:rsidR="006C3557" w:rsidRDefault="0061427E" w:rsidP="0061427E">
            <w:r w:rsidRPr="0061427E">
              <w:rPr>
                <w:b/>
              </w:rPr>
              <w:t>WORKING AT</w:t>
            </w:r>
          </w:p>
        </w:tc>
        <w:tc>
          <w:tcPr>
            <w:tcW w:w="2460" w:type="dxa"/>
            <w:shd w:val="clear" w:color="auto" w:fill="auto"/>
          </w:tcPr>
          <w:p w14:paraId="4C44EFE4" w14:textId="5BBAA4DD" w:rsidR="007B7669" w:rsidRPr="0007778D" w:rsidRDefault="007B7669" w:rsidP="00CE7786">
            <w:pPr>
              <w:rPr>
                <w:sz w:val="24"/>
                <w:szCs w:val="20"/>
                <w:u w:val="single"/>
              </w:rPr>
            </w:pPr>
            <w:r w:rsidRPr="0007778D">
              <w:rPr>
                <w:b/>
                <w:sz w:val="24"/>
                <w:szCs w:val="20"/>
                <w:u w:val="single"/>
              </w:rPr>
              <w:t>Year 1/2 Key Words</w:t>
            </w:r>
          </w:p>
          <w:p w14:paraId="6EE1B215" w14:textId="77777777" w:rsidR="007B7669" w:rsidRDefault="007B7669" w:rsidP="007B7669">
            <w:pPr>
              <w:autoSpaceDE w:val="0"/>
              <w:autoSpaceDN w:val="0"/>
              <w:adjustRightInd w:val="0"/>
              <w:rPr>
                <w:rFonts w:cs="ProximaNova-Regular"/>
                <w:color w:val="1B2020"/>
                <w:sz w:val="24"/>
                <w:szCs w:val="20"/>
              </w:rPr>
            </w:pPr>
            <w:r w:rsidRPr="007B7669">
              <w:rPr>
                <w:rFonts w:cs="ProximaNova-Regular"/>
                <w:b/>
                <w:color w:val="1B2020"/>
                <w:sz w:val="24"/>
                <w:szCs w:val="20"/>
              </w:rPr>
              <w:t>Pulse</w:t>
            </w:r>
            <w:r>
              <w:rPr>
                <w:rFonts w:cs="ProximaNova-Regular"/>
                <w:color w:val="1B2020"/>
                <w:sz w:val="24"/>
                <w:szCs w:val="20"/>
              </w:rPr>
              <w:t xml:space="preserve"> (steady beat)</w:t>
            </w:r>
          </w:p>
          <w:p w14:paraId="5274B825" w14:textId="18CAB60A"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Rhythm and melody</w:t>
            </w:r>
          </w:p>
          <w:p w14:paraId="00A061DA"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P</w:t>
            </w:r>
            <w:r w:rsidRPr="007B7669">
              <w:rPr>
                <w:rFonts w:cs="ProximaNova-Regular"/>
                <w:color w:val="1B2020"/>
                <w:sz w:val="24"/>
                <w:szCs w:val="20"/>
              </w:rPr>
              <w:t>itch</w:t>
            </w:r>
            <w:r>
              <w:rPr>
                <w:rFonts w:cs="ProximaNova-Regular"/>
                <w:color w:val="1B2020"/>
                <w:sz w:val="24"/>
                <w:szCs w:val="20"/>
              </w:rPr>
              <w:t xml:space="preserve"> (high/low)</w:t>
            </w:r>
          </w:p>
          <w:p w14:paraId="5070F9A0" w14:textId="77777777" w:rsidR="007B7669" w:rsidRDefault="007B7669" w:rsidP="007B7669">
            <w:pPr>
              <w:autoSpaceDE w:val="0"/>
              <w:autoSpaceDN w:val="0"/>
              <w:adjustRightInd w:val="0"/>
              <w:rPr>
                <w:rFonts w:cs="ProximaNova-Regular"/>
                <w:color w:val="000000"/>
                <w:sz w:val="24"/>
                <w:szCs w:val="20"/>
              </w:rPr>
            </w:pPr>
            <w:r>
              <w:rPr>
                <w:rFonts w:cs="ProximaNova-Regular"/>
                <w:color w:val="000000"/>
                <w:sz w:val="24"/>
                <w:szCs w:val="20"/>
              </w:rPr>
              <w:t>T</w:t>
            </w:r>
            <w:r w:rsidRPr="007B7669">
              <w:rPr>
                <w:rFonts w:cs="ProximaNova-Regular"/>
                <w:color w:val="000000"/>
                <w:sz w:val="24"/>
                <w:szCs w:val="20"/>
              </w:rPr>
              <w:t>empo</w:t>
            </w:r>
            <w:r w:rsidRPr="007B7669">
              <w:rPr>
                <w:rFonts w:cs="ProximaNova-Regular"/>
                <w:color w:val="1B2020"/>
                <w:sz w:val="24"/>
                <w:szCs w:val="20"/>
              </w:rPr>
              <w:t xml:space="preserve"> </w:t>
            </w:r>
            <w:r>
              <w:rPr>
                <w:rFonts w:cs="ProximaNova-Regular"/>
                <w:color w:val="1B2020"/>
                <w:sz w:val="24"/>
                <w:szCs w:val="20"/>
              </w:rPr>
              <w:t>(fast/slow) D</w:t>
            </w:r>
            <w:r w:rsidRPr="007B7669">
              <w:rPr>
                <w:rFonts w:cs="ProximaNova-Regular"/>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w:t>
            </w:r>
            <w:r w:rsidRPr="007B7669">
              <w:rPr>
                <w:rFonts w:cs="ProximaNova-Regular"/>
                <w:b/>
                <w:color w:val="000000"/>
                <w:sz w:val="24"/>
                <w:szCs w:val="20"/>
              </w:rPr>
              <w:t>Percussion</w:t>
            </w:r>
          </w:p>
          <w:p w14:paraId="28C52204" w14:textId="48DCC15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Improvise</w:t>
            </w:r>
          </w:p>
          <w:p w14:paraId="7EC6BEF7"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Compose</w:t>
            </w:r>
          </w:p>
          <w:p w14:paraId="21CAB527" w14:textId="422A1FE6" w:rsidR="007B7669" w:rsidRPr="007B7669" w:rsidRDefault="007B7669" w:rsidP="007B7669">
            <w:pPr>
              <w:autoSpaceDE w:val="0"/>
              <w:autoSpaceDN w:val="0"/>
              <w:adjustRightInd w:val="0"/>
              <w:rPr>
                <w:rFonts w:cs="ProximaNova-Regular"/>
                <w:b/>
                <w:color w:val="000000"/>
                <w:sz w:val="24"/>
                <w:szCs w:val="20"/>
              </w:rPr>
            </w:pPr>
            <w:r w:rsidRPr="007B7669">
              <w:rPr>
                <w:rFonts w:cs="ProximaNova-Regular"/>
                <w:b/>
                <w:color w:val="000000"/>
                <w:sz w:val="24"/>
                <w:szCs w:val="20"/>
              </w:rPr>
              <w:t>Perform/performance</w:t>
            </w:r>
          </w:p>
          <w:p w14:paraId="2DE91D5D" w14:textId="782D9C6C" w:rsidR="007B7669" w:rsidRPr="007B7669" w:rsidRDefault="007B7669" w:rsidP="007B7669">
            <w:pPr>
              <w:autoSpaceDE w:val="0"/>
              <w:autoSpaceDN w:val="0"/>
              <w:adjustRightInd w:val="0"/>
              <w:rPr>
                <w:rFonts w:cs="ProximaNova-Regular"/>
                <w:b/>
                <w:color w:val="000000"/>
                <w:sz w:val="24"/>
                <w:szCs w:val="20"/>
              </w:rPr>
            </w:pPr>
            <w:r w:rsidRPr="007B7669">
              <w:rPr>
                <w:rFonts w:cs="ProximaNova-Regular"/>
                <w:b/>
                <w:color w:val="000000"/>
                <w:sz w:val="24"/>
                <w:szCs w:val="20"/>
              </w:rPr>
              <w:t xml:space="preserve">Audience </w:t>
            </w:r>
          </w:p>
          <w:p w14:paraId="22847A3A" w14:textId="3A0D34CE" w:rsidR="007B7669" w:rsidRPr="00F541FD" w:rsidRDefault="007B7669" w:rsidP="00CE7786">
            <w:pPr>
              <w:rPr>
                <w:rFonts w:ascii="Calibri" w:eastAsia="Calibri" w:hAnsi="Calibri" w:cs="Calibri"/>
                <w:sz w:val="20"/>
                <w:szCs w:val="20"/>
              </w:rPr>
            </w:pPr>
          </w:p>
        </w:tc>
      </w:tr>
      <w:tr w:rsidR="006C3557" w14:paraId="18E34B5F" w14:textId="77777777" w:rsidTr="0007778D">
        <w:trPr>
          <w:trHeight w:val="4569"/>
        </w:trPr>
        <w:tc>
          <w:tcPr>
            <w:tcW w:w="1123" w:type="dxa"/>
          </w:tcPr>
          <w:p w14:paraId="527F7221" w14:textId="46B58109" w:rsidR="006C3557" w:rsidRPr="00A016CA" w:rsidRDefault="006C3557" w:rsidP="001C5399">
            <w:pPr>
              <w:rPr>
                <w:rFonts w:eastAsiaTheme="minorEastAsia"/>
                <w:b/>
                <w:bCs/>
                <w:sz w:val="24"/>
                <w:szCs w:val="24"/>
              </w:rPr>
            </w:pPr>
            <w:r w:rsidRPr="00A016CA">
              <w:rPr>
                <w:rFonts w:eastAsiaTheme="minorEastAsia"/>
                <w:b/>
                <w:bCs/>
                <w:sz w:val="24"/>
                <w:szCs w:val="24"/>
              </w:rPr>
              <w:t>Year 1 and 2 (A)</w:t>
            </w:r>
          </w:p>
        </w:tc>
        <w:tc>
          <w:tcPr>
            <w:tcW w:w="1131" w:type="dxa"/>
          </w:tcPr>
          <w:p w14:paraId="0FB6D373" w14:textId="77777777" w:rsidR="006C3557" w:rsidRDefault="006C3557" w:rsidP="001B52D0">
            <w:pPr>
              <w:rPr>
                <w:rFonts w:eastAsiaTheme="minorEastAsia"/>
                <w:sz w:val="20"/>
                <w:szCs w:val="20"/>
              </w:rPr>
            </w:pPr>
            <w:r>
              <w:rPr>
                <w:rFonts w:eastAsiaTheme="minorEastAsia"/>
                <w:sz w:val="20"/>
                <w:szCs w:val="20"/>
              </w:rPr>
              <w:t>Autumn 2</w:t>
            </w:r>
          </w:p>
          <w:p w14:paraId="7E4A330D" w14:textId="2355D234" w:rsidR="006C3557" w:rsidRDefault="006C3557" w:rsidP="001B52D0">
            <w:pPr>
              <w:rPr>
                <w:rFonts w:eastAsiaTheme="minorEastAsia"/>
                <w:sz w:val="20"/>
                <w:szCs w:val="20"/>
              </w:rPr>
            </w:pPr>
            <w:r>
              <w:rPr>
                <w:rFonts w:eastAsiaTheme="minorEastAsia"/>
                <w:sz w:val="20"/>
                <w:szCs w:val="20"/>
              </w:rPr>
              <w:t>(3 weeks)</w:t>
            </w:r>
          </w:p>
        </w:tc>
        <w:tc>
          <w:tcPr>
            <w:tcW w:w="1339" w:type="dxa"/>
          </w:tcPr>
          <w:p w14:paraId="7F957C78" w14:textId="2E6DCB11" w:rsidR="006C3557" w:rsidRDefault="006C3557" w:rsidP="001B52D0">
            <w:pPr>
              <w:rPr>
                <w:rFonts w:cstheme="minorHAnsi"/>
                <w:sz w:val="24"/>
                <w:szCs w:val="24"/>
              </w:rPr>
            </w:pPr>
            <w:r>
              <w:rPr>
                <w:rFonts w:cstheme="minorHAnsi"/>
                <w:sz w:val="24"/>
                <w:szCs w:val="24"/>
              </w:rPr>
              <w:t>Christmas</w:t>
            </w:r>
          </w:p>
        </w:tc>
        <w:tc>
          <w:tcPr>
            <w:tcW w:w="1497" w:type="dxa"/>
          </w:tcPr>
          <w:p w14:paraId="7BC22A8A" w14:textId="77777777" w:rsidR="006C3557" w:rsidRPr="00942C1C" w:rsidRDefault="006C3557" w:rsidP="00CE7786">
            <w:pPr>
              <w:rPr>
                <w:b/>
                <w:sz w:val="20"/>
                <w:szCs w:val="20"/>
              </w:rPr>
            </w:pPr>
            <w:r w:rsidRPr="00942C1C">
              <w:rPr>
                <w:b/>
                <w:sz w:val="20"/>
                <w:szCs w:val="20"/>
              </w:rPr>
              <w:t>Use their voices expressively and creatively by singing songs and speaking chants and rhymes.</w:t>
            </w:r>
          </w:p>
          <w:p w14:paraId="62E6ED30" w14:textId="77777777" w:rsidR="006C3557" w:rsidRDefault="006C3557" w:rsidP="00CE7786">
            <w:pPr>
              <w:rPr>
                <w:rStyle w:val="normaltextrun"/>
                <w:rFonts w:cs="Arial"/>
                <w:color w:val="000000"/>
                <w:sz w:val="20"/>
                <w:szCs w:val="20"/>
              </w:rPr>
            </w:pPr>
          </w:p>
          <w:p w14:paraId="50262A6C" w14:textId="77777777" w:rsidR="006C3557" w:rsidRPr="00CE7786" w:rsidRDefault="006C3557" w:rsidP="00CE7786">
            <w:pPr>
              <w:rPr>
                <w:sz w:val="20"/>
                <w:szCs w:val="28"/>
              </w:rPr>
            </w:pPr>
            <w:r w:rsidRPr="00CE7786">
              <w:rPr>
                <w:sz w:val="20"/>
                <w:szCs w:val="28"/>
              </w:rPr>
              <w:t xml:space="preserve">Play tuned and </w:t>
            </w:r>
            <w:proofErr w:type="spellStart"/>
            <w:r w:rsidRPr="00CE7786">
              <w:rPr>
                <w:sz w:val="20"/>
                <w:szCs w:val="28"/>
              </w:rPr>
              <w:t>untuned</w:t>
            </w:r>
            <w:proofErr w:type="spellEnd"/>
            <w:r w:rsidRPr="00CE7786">
              <w:rPr>
                <w:sz w:val="20"/>
                <w:szCs w:val="28"/>
              </w:rPr>
              <w:t xml:space="preserve"> instruments musically. </w:t>
            </w:r>
          </w:p>
          <w:p w14:paraId="24D50673" w14:textId="77777777" w:rsidR="006C3557" w:rsidRPr="00852FAB" w:rsidRDefault="006C3557" w:rsidP="00852FAB">
            <w:pPr>
              <w:pStyle w:val="Default"/>
              <w:spacing w:after="120"/>
              <w:rPr>
                <w:rStyle w:val="normaltextrun"/>
                <w:rFonts w:asciiTheme="minorHAnsi" w:hAnsiTheme="minorHAnsi"/>
                <w:sz w:val="20"/>
                <w:szCs w:val="20"/>
              </w:rPr>
            </w:pPr>
          </w:p>
        </w:tc>
        <w:tc>
          <w:tcPr>
            <w:tcW w:w="2673" w:type="dxa"/>
          </w:tcPr>
          <w:p w14:paraId="27A45CC6" w14:textId="77777777" w:rsidR="00C344A2" w:rsidRDefault="00C344A2" w:rsidP="00CE7786">
            <w:pPr>
              <w:autoSpaceDE w:val="0"/>
              <w:autoSpaceDN w:val="0"/>
              <w:adjustRightInd w:val="0"/>
              <w:rPr>
                <w:rFonts w:cs="SassoonPrimaryInfant"/>
                <w:sz w:val="20"/>
                <w:szCs w:val="20"/>
              </w:rPr>
            </w:pPr>
            <w:r w:rsidRPr="00CE7786">
              <w:rPr>
                <w:rFonts w:eastAsiaTheme="minorEastAsia"/>
                <w:b/>
                <w:iCs/>
                <w:color w:val="000000" w:themeColor="text1"/>
                <w:sz w:val="20"/>
                <w:szCs w:val="20"/>
              </w:rPr>
              <w:t>PLAYING AND PERFORMING</w:t>
            </w:r>
            <w:r w:rsidRPr="00783134">
              <w:rPr>
                <w:rFonts w:cs="SassoonPrimaryInfant"/>
                <w:sz w:val="20"/>
                <w:szCs w:val="20"/>
              </w:rPr>
              <w:t xml:space="preserve"> </w:t>
            </w:r>
          </w:p>
          <w:p w14:paraId="63F43404" w14:textId="77777777" w:rsidR="00C344A2" w:rsidRDefault="00C344A2" w:rsidP="00CE7786">
            <w:pPr>
              <w:autoSpaceDE w:val="0"/>
              <w:autoSpaceDN w:val="0"/>
              <w:adjustRightInd w:val="0"/>
              <w:rPr>
                <w:rFonts w:cs="SassoonPrimaryInfant"/>
                <w:sz w:val="20"/>
                <w:szCs w:val="20"/>
              </w:rPr>
            </w:pPr>
          </w:p>
          <w:p w14:paraId="44D632C8" w14:textId="6787E8A0" w:rsidR="006C3557" w:rsidRPr="00783134" w:rsidRDefault="006C3557" w:rsidP="00CE7786">
            <w:pPr>
              <w:autoSpaceDE w:val="0"/>
              <w:autoSpaceDN w:val="0"/>
              <w:adjustRightInd w:val="0"/>
              <w:rPr>
                <w:rFonts w:cs="SassoonPrimaryInfant"/>
                <w:sz w:val="20"/>
                <w:szCs w:val="20"/>
              </w:rPr>
            </w:pPr>
            <w:r w:rsidRPr="00783134">
              <w:rPr>
                <w:rFonts w:cs="SassoonPrimaryInfant"/>
                <w:sz w:val="20"/>
                <w:szCs w:val="20"/>
              </w:rPr>
              <w:t>Use voices in different</w:t>
            </w:r>
          </w:p>
          <w:p w14:paraId="544FEA85" w14:textId="2C020183" w:rsidR="006C3557" w:rsidRDefault="00C344A2" w:rsidP="00C344A2">
            <w:pPr>
              <w:autoSpaceDE w:val="0"/>
              <w:autoSpaceDN w:val="0"/>
              <w:adjustRightInd w:val="0"/>
              <w:rPr>
                <w:rFonts w:cs="SassoonPrimaryInfant"/>
                <w:sz w:val="20"/>
                <w:szCs w:val="20"/>
              </w:rPr>
            </w:pPr>
            <w:proofErr w:type="gramStart"/>
            <w:r>
              <w:rPr>
                <w:rFonts w:cs="SassoonPrimaryInfant"/>
                <w:sz w:val="20"/>
                <w:szCs w:val="20"/>
              </w:rPr>
              <w:t>ways</w:t>
            </w:r>
            <w:proofErr w:type="gramEnd"/>
            <w:r>
              <w:rPr>
                <w:rFonts w:cs="SassoonPrimaryInfant"/>
                <w:sz w:val="20"/>
                <w:szCs w:val="20"/>
              </w:rPr>
              <w:t xml:space="preserve"> such as speaking, </w:t>
            </w:r>
            <w:r w:rsidR="006C3557" w:rsidRPr="00783134">
              <w:rPr>
                <w:rFonts w:cs="SassoonPrimaryInfant"/>
                <w:sz w:val="20"/>
                <w:szCs w:val="20"/>
              </w:rPr>
              <w:t>singing and chanting.</w:t>
            </w:r>
          </w:p>
          <w:p w14:paraId="403B49CF" w14:textId="77777777" w:rsidR="00686169" w:rsidRPr="00783134" w:rsidRDefault="00686169" w:rsidP="00CE7786">
            <w:pPr>
              <w:rPr>
                <w:rFonts w:cs="SassoonPrimaryInfant"/>
                <w:sz w:val="20"/>
                <w:szCs w:val="20"/>
              </w:rPr>
            </w:pPr>
          </w:p>
          <w:p w14:paraId="18E4D685" w14:textId="77777777" w:rsidR="006C3557" w:rsidRDefault="006C3557" w:rsidP="00CE7786">
            <w:pPr>
              <w:autoSpaceDE w:val="0"/>
              <w:autoSpaceDN w:val="0"/>
              <w:adjustRightInd w:val="0"/>
              <w:rPr>
                <w:rFonts w:cs="SassoonPrimaryInfant"/>
                <w:sz w:val="20"/>
                <w:szCs w:val="20"/>
              </w:rPr>
            </w:pPr>
            <w:r w:rsidRPr="00783134">
              <w:rPr>
                <w:rFonts w:cs="SassoonPrimaryInfant"/>
                <w:sz w:val="20"/>
                <w:szCs w:val="20"/>
              </w:rPr>
              <w:t>To create and choose sounds.</w:t>
            </w:r>
          </w:p>
          <w:p w14:paraId="66D5B4F0" w14:textId="77777777" w:rsidR="00686169" w:rsidRPr="00783134" w:rsidRDefault="00686169" w:rsidP="00CE7786">
            <w:pPr>
              <w:autoSpaceDE w:val="0"/>
              <w:autoSpaceDN w:val="0"/>
              <w:adjustRightInd w:val="0"/>
              <w:rPr>
                <w:rFonts w:cs="SassoonPrimaryInfant"/>
                <w:sz w:val="20"/>
                <w:szCs w:val="20"/>
              </w:rPr>
            </w:pPr>
          </w:p>
          <w:p w14:paraId="79F10E3C" w14:textId="57C94BCB" w:rsidR="006C3557" w:rsidRPr="00C344A2" w:rsidRDefault="006C3557" w:rsidP="00CE7786">
            <w:pPr>
              <w:autoSpaceDE w:val="0"/>
              <w:autoSpaceDN w:val="0"/>
              <w:adjustRightInd w:val="0"/>
              <w:rPr>
                <w:rFonts w:cs="SassoonPrimaryInfant"/>
                <w:sz w:val="20"/>
                <w:szCs w:val="20"/>
              </w:rPr>
            </w:pPr>
            <w:r w:rsidRPr="00783134">
              <w:rPr>
                <w:rFonts w:cs="SassoonPrimaryInfant"/>
                <w:sz w:val="20"/>
                <w:szCs w:val="20"/>
              </w:rPr>
              <w:t>To think about others</w:t>
            </w:r>
            <w:r w:rsidR="00C344A2">
              <w:rPr>
                <w:rFonts w:cs="SassoonPrimaryInfant"/>
                <w:sz w:val="20"/>
                <w:szCs w:val="20"/>
              </w:rPr>
              <w:t xml:space="preserve"> </w:t>
            </w:r>
            <w:r w:rsidRPr="00783134">
              <w:rPr>
                <w:rFonts w:cs="SassoonPrimaryInfant"/>
                <w:sz w:val="20"/>
                <w:szCs w:val="20"/>
              </w:rPr>
              <w:t>when performing.</w:t>
            </w:r>
            <w:r w:rsidRPr="00CE7786">
              <w:rPr>
                <w:rFonts w:eastAsia="Calibri" w:cs="Calibri"/>
                <w:sz w:val="24"/>
                <w:szCs w:val="24"/>
              </w:rPr>
              <w:t xml:space="preserve"> </w:t>
            </w:r>
          </w:p>
          <w:p w14:paraId="2FBC1FD7" w14:textId="77777777" w:rsidR="006C3557" w:rsidRDefault="006C3557" w:rsidP="00CE7786">
            <w:pPr>
              <w:autoSpaceDE w:val="0"/>
              <w:autoSpaceDN w:val="0"/>
              <w:adjustRightInd w:val="0"/>
              <w:rPr>
                <w:rFonts w:eastAsia="Calibri" w:cs="Calibri"/>
                <w:sz w:val="24"/>
                <w:szCs w:val="24"/>
              </w:rPr>
            </w:pPr>
          </w:p>
          <w:p w14:paraId="5F1E4150" w14:textId="77777777" w:rsidR="006C3557" w:rsidRDefault="006C3557" w:rsidP="00CE7786">
            <w:pPr>
              <w:autoSpaceDE w:val="0"/>
              <w:autoSpaceDN w:val="0"/>
              <w:adjustRightInd w:val="0"/>
              <w:rPr>
                <w:rFonts w:cs="SassoonPrimaryInfant"/>
                <w:sz w:val="20"/>
                <w:szCs w:val="24"/>
              </w:rPr>
            </w:pPr>
            <w:r w:rsidRPr="00CE7786">
              <w:rPr>
                <w:rFonts w:eastAsia="Calibri" w:cs="Calibri"/>
                <w:sz w:val="20"/>
                <w:szCs w:val="24"/>
              </w:rPr>
              <w:t>Learn to play tuned and un-tuned instruments.</w:t>
            </w:r>
            <w:r w:rsidRPr="00CE7786">
              <w:rPr>
                <w:rFonts w:cs="SassoonPrimaryInfant"/>
                <w:sz w:val="20"/>
                <w:szCs w:val="24"/>
              </w:rPr>
              <w:t xml:space="preserve"> </w:t>
            </w:r>
          </w:p>
          <w:p w14:paraId="211945ED" w14:textId="77777777" w:rsidR="00686169" w:rsidRPr="00CE7786" w:rsidRDefault="00686169" w:rsidP="00CE7786">
            <w:pPr>
              <w:autoSpaceDE w:val="0"/>
              <w:autoSpaceDN w:val="0"/>
              <w:adjustRightInd w:val="0"/>
              <w:rPr>
                <w:rFonts w:cs="SassoonPrimaryInfant"/>
                <w:sz w:val="20"/>
                <w:szCs w:val="24"/>
              </w:rPr>
            </w:pPr>
          </w:p>
          <w:p w14:paraId="27D98988" w14:textId="66B7A6D0" w:rsidR="006C3557" w:rsidRPr="00CE7786" w:rsidRDefault="00C344A2" w:rsidP="00CE7786">
            <w:pPr>
              <w:autoSpaceDE w:val="0"/>
              <w:autoSpaceDN w:val="0"/>
              <w:adjustRightInd w:val="0"/>
              <w:rPr>
                <w:rFonts w:cs="SassoonPrimaryInfant"/>
                <w:sz w:val="20"/>
                <w:szCs w:val="24"/>
              </w:rPr>
            </w:pPr>
            <w:r>
              <w:rPr>
                <w:rFonts w:cs="SassoonPrimaryInfant"/>
                <w:sz w:val="20"/>
                <w:szCs w:val="24"/>
              </w:rPr>
              <w:t xml:space="preserve">To perform simple </w:t>
            </w:r>
            <w:r w:rsidR="006C3557" w:rsidRPr="00CE7786">
              <w:rPr>
                <w:rFonts w:cs="SassoonPrimaryInfant"/>
                <w:sz w:val="20"/>
                <w:szCs w:val="24"/>
              </w:rPr>
              <w:t>rhythmical patterns, beginning to show an awareness of pulse.</w:t>
            </w:r>
          </w:p>
          <w:p w14:paraId="1B653130" w14:textId="77777777" w:rsidR="006C3557" w:rsidRDefault="006C3557" w:rsidP="00852FAB">
            <w:pPr>
              <w:rPr>
                <w:rFonts w:eastAsiaTheme="minorEastAsia"/>
                <w:i/>
                <w:iCs/>
                <w:color w:val="000000" w:themeColor="text1"/>
                <w:sz w:val="20"/>
                <w:szCs w:val="20"/>
              </w:rPr>
            </w:pPr>
          </w:p>
        </w:tc>
        <w:tc>
          <w:tcPr>
            <w:tcW w:w="1302" w:type="dxa"/>
            <w:shd w:val="clear" w:color="auto" w:fill="FBE4D5" w:themeFill="accent2" w:themeFillTint="33"/>
          </w:tcPr>
          <w:p w14:paraId="43253F65" w14:textId="77777777" w:rsidR="0061427E" w:rsidRDefault="0061427E" w:rsidP="0061427E">
            <w:r>
              <w:t>With support...</w:t>
            </w:r>
          </w:p>
          <w:p w14:paraId="06FDEA40" w14:textId="77777777" w:rsidR="0061427E" w:rsidRDefault="0061427E" w:rsidP="0061427E">
            <w:r>
              <w:t>See</w:t>
            </w:r>
          </w:p>
          <w:p w14:paraId="141CB5E3" w14:textId="56104395" w:rsidR="006C3557" w:rsidRPr="00852FAB" w:rsidRDefault="0061427E" w:rsidP="0061427E">
            <w:r w:rsidRPr="0061427E">
              <w:rPr>
                <w:b/>
              </w:rPr>
              <w:t>WORKING AT</w:t>
            </w:r>
          </w:p>
        </w:tc>
        <w:tc>
          <w:tcPr>
            <w:tcW w:w="9187" w:type="dxa"/>
            <w:shd w:val="clear" w:color="auto" w:fill="EDEDED" w:themeFill="accent3" w:themeFillTint="33"/>
          </w:tcPr>
          <w:p w14:paraId="6C98D967" w14:textId="77777777" w:rsidR="006C3557" w:rsidRPr="00CE7786" w:rsidRDefault="006C3557" w:rsidP="00CE7786">
            <w:pPr>
              <w:autoSpaceDE w:val="0"/>
              <w:autoSpaceDN w:val="0"/>
              <w:adjustRightInd w:val="0"/>
              <w:rPr>
                <w:sz w:val="24"/>
                <w:szCs w:val="24"/>
              </w:rPr>
            </w:pPr>
            <w:r w:rsidRPr="00CE7786">
              <w:rPr>
                <w:sz w:val="24"/>
                <w:szCs w:val="24"/>
              </w:rPr>
              <w:t>The child can use their voice in a range of ways for different purposes.</w:t>
            </w:r>
          </w:p>
          <w:p w14:paraId="3ED93197" w14:textId="77777777" w:rsidR="006C3557" w:rsidRPr="00CE7786" w:rsidRDefault="006C3557" w:rsidP="00CE7786">
            <w:pPr>
              <w:autoSpaceDE w:val="0"/>
              <w:autoSpaceDN w:val="0"/>
              <w:adjustRightInd w:val="0"/>
              <w:rPr>
                <w:sz w:val="24"/>
                <w:szCs w:val="24"/>
              </w:rPr>
            </w:pPr>
            <w:r w:rsidRPr="00CE7786">
              <w:rPr>
                <w:sz w:val="24"/>
                <w:szCs w:val="24"/>
              </w:rPr>
              <w:t xml:space="preserve">The </w:t>
            </w:r>
            <w:proofErr w:type="gramStart"/>
            <w:r w:rsidRPr="00CE7786">
              <w:rPr>
                <w:sz w:val="24"/>
                <w:szCs w:val="24"/>
              </w:rPr>
              <w:t>child can experiment in creating and choosing their</w:t>
            </w:r>
            <w:proofErr w:type="gramEnd"/>
            <w:r w:rsidRPr="00CE7786">
              <w:rPr>
                <w:sz w:val="24"/>
                <w:szCs w:val="24"/>
              </w:rPr>
              <w:t xml:space="preserve"> own sounds.</w:t>
            </w:r>
          </w:p>
          <w:p w14:paraId="2D503A5C" w14:textId="77777777" w:rsidR="006C3557" w:rsidRPr="00CE7786" w:rsidRDefault="006C3557" w:rsidP="00CE7786">
            <w:pPr>
              <w:autoSpaceDE w:val="0"/>
              <w:autoSpaceDN w:val="0"/>
              <w:adjustRightInd w:val="0"/>
              <w:rPr>
                <w:sz w:val="24"/>
                <w:szCs w:val="24"/>
              </w:rPr>
            </w:pPr>
            <w:r w:rsidRPr="00CE7786">
              <w:rPr>
                <w:sz w:val="24"/>
                <w:szCs w:val="24"/>
              </w:rPr>
              <w:t>The child can perform (in a group) showing an awareness of others.</w:t>
            </w:r>
          </w:p>
          <w:p w14:paraId="79DBA05A" w14:textId="77777777" w:rsidR="006C3557" w:rsidRPr="00CE7786" w:rsidRDefault="006C3557" w:rsidP="00CE7786">
            <w:pPr>
              <w:autoSpaceDE w:val="0"/>
              <w:autoSpaceDN w:val="0"/>
              <w:adjustRightInd w:val="0"/>
              <w:rPr>
                <w:rFonts w:cs="SassoonPrimaryInfant"/>
                <w:sz w:val="24"/>
                <w:szCs w:val="24"/>
              </w:rPr>
            </w:pPr>
            <w:r>
              <w:rPr>
                <w:sz w:val="24"/>
                <w:szCs w:val="24"/>
              </w:rPr>
              <w:t>The child can play simple percussion instruments, beginning to show an awareness of pulse.</w:t>
            </w:r>
          </w:p>
          <w:p w14:paraId="464B133B" w14:textId="492D9CB1" w:rsidR="006C3557" w:rsidRDefault="006C3557" w:rsidP="00CE7786"/>
          <w:p w14:paraId="26D8B785" w14:textId="77777777" w:rsidR="006C3557" w:rsidRPr="00CE7786" w:rsidRDefault="006C3557" w:rsidP="00CE7786">
            <w:pPr>
              <w:autoSpaceDE w:val="0"/>
              <w:autoSpaceDN w:val="0"/>
              <w:adjustRightInd w:val="0"/>
              <w:rPr>
                <w:b/>
                <w:sz w:val="24"/>
                <w:szCs w:val="24"/>
              </w:rPr>
            </w:pPr>
            <w:r w:rsidRPr="00CE7786">
              <w:rPr>
                <w:b/>
                <w:sz w:val="24"/>
                <w:szCs w:val="24"/>
              </w:rPr>
              <w:t>SUGGESTED SONGS AND IDEAS:</w:t>
            </w:r>
          </w:p>
          <w:p w14:paraId="59C91FE7" w14:textId="77777777" w:rsidR="006C3557" w:rsidRDefault="006C3557" w:rsidP="00CE7786">
            <w:pPr>
              <w:autoSpaceDE w:val="0"/>
              <w:autoSpaceDN w:val="0"/>
              <w:adjustRightInd w:val="0"/>
              <w:rPr>
                <w:rFonts w:eastAsia="Calibri" w:cs="Calibri"/>
                <w:sz w:val="24"/>
                <w:szCs w:val="24"/>
              </w:rPr>
            </w:pPr>
            <w:r>
              <w:rPr>
                <w:rFonts w:eastAsia="Calibri" w:cs="Calibri"/>
                <w:sz w:val="24"/>
                <w:szCs w:val="24"/>
              </w:rPr>
              <w:t>*Songs linked to the Christmas play/performance.</w:t>
            </w:r>
          </w:p>
          <w:p w14:paraId="13D9CE2B" w14:textId="77777777" w:rsidR="006C3557" w:rsidRDefault="006C3557" w:rsidP="00CE7786">
            <w:pPr>
              <w:autoSpaceDE w:val="0"/>
              <w:autoSpaceDN w:val="0"/>
              <w:adjustRightInd w:val="0"/>
              <w:rPr>
                <w:rFonts w:eastAsia="Calibri" w:cs="Calibri"/>
                <w:sz w:val="24"/>
                <w:szCs w:val="24"/>
              </w:rPr>
            </w:pPr>
            <w:r w:rsidRPr="00CE7786">
              <w:rPr>
                <w:rFonts w:eastAsia="Calibri" w:cs="Calibri"/>
                <w:sz w:val="24"/>
                <w:szCs w:val="24"/>
              </w:rPr>
              <w:t>Focus on unison singing and performing as a group.</w:t>
            </w:r>
          </w:p>
          <w:p w14:paraId="6F5060EE" w14:textId="542D9991" w:rsidR="006C3557" w:rsidRPr="00CE7786" w:rsidRDefault="006C3557" w:rsidP="00CE7786">
            <w:pPr>
              <w:autoSpaceDE w:val="0"/>
              <w:autoSpaceDN w:val="0"/>
              <w:adjustRightInd w:val="0"/>
            </w:pPr>
          </w:p>
        </w:tc>
        <w:tc>
          <w:tcPr>
            <w:tcW w:w="1651" w:type="dxa"/>
            <w:shd w:val="clear" w:color="auto" w:fill="DEEAF6" w:themeFill="accent5" w:themeFillTint="33"/>
          </w:tcPr>
          <w:p w14:paraId="01656FD6" w14:textId="77777777" w:rsidR="0061427E" w:rsidRDefault="0061427E" w:rsidP="0061427E">
            <w:r>
              <w:t>Shows deeper understanding of…</w:t>
            </w:r>
          </w:p>
          <w:p w14:paraId="2B80051D" w14:textId="77777777" w:rsidR="0061427E" w:rsidRDefault="0061427E" w:rsidP="0061427E">
            <w:r>
              <w:t>See</w:t>
            </w:r>
          </w:p>
          <w:p w14:paraId="73DFEBCD" w14:textId="6950EEFE" w:rsidR="006C3557" w:rsidRDefault="0061427E" w:rsidP="0061427E">
            <w:r w:rsidRPr="0061427E">
              <w:rPr>
                <w:b/>
              </w:rPr>
              <w:t>WORKING AT</w:t>
            </w:r>
          </w:p>
        </w:tc>
        <w:tc>
          <w:tcPr>
            <w:tcW w:w="2460" w:type="dxa"/>
            <w:shd w:val="clear" w:color="auto" w:fill="auto"/>
          </w:tcPr>
          <w:p w14:paraId="1C62B49F" w14:textId="77777777" w:rsidR="007B7669" w:rsidRPr="00EB1A5C" w:rsidRDefault="007B7669" w:rsidP="007B7669">
            <w:pPr>
              <w:rPr>
                <w:sz w:val="24"/>
                <w:szCs w:val="20"/>
                <w:u w:val="single"/>
              </w:rPr>
            </w:pPr>
            <w:r w:rsidRPr="00EB1A5C">
              <w:rPr>
                <w:b/>
                <w:sz w:val="24"/>
                <w:szCs w:val="20"/>
                <w:u w:val="single"/>
              </w:rPr>
              <w:t>Year 1/2 Key Words</w:t>
            </w:r>
          </w:p>
          <w:p w14:paraId="38D806E9" w14:textId="77777777" w:rsidR="007B7669" w:rsidRDefault="007B7669" w:rsidP="007B7669">
            <w:pPr>
              <w:autoSpaceDE w:val="0"/>
              <w:autoSpaceDN w:val="0"/>
              <w:adjustRightInd w:val="0"/>
              <w:rPr>
                <w:rFonts w:cs="ProximaNova-Regular"/>
                <w:color w:val="1B2020"/>
                <w:sz w:val="24"/>
                <w:szCs w:val="20"/>
              </w:rPr>
            </w:pPr>
            <w:r w:rsidRPr="007B7669">
              <w:rPr>
                <w:rFonts w:cs="ProximaNova-Regular"/>
                <w:b/>
                <w:color w:val="1B2020"/>
                <w:sz w:val="24"/>
                <w:szCs w:val="20"/>
              </w:rPr>
              <w:t>Pulse</w:t>
            </w:r>
            <w:r>
              <w:rPr>
                <w:rFonts w:cs="ProximaNova-Regular"/>
                <w:color w:val="1B2020"/>
                <w:sz w:val="24"/>
                <w:szCs w:val="20"/>
              </w:rPr>
              <w:t xml:space="preserve"> (steady beat)</w:t>
            </w:r>
          </w:p>
          <w:p w14:paraId="528DF9C0"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Rhythm and melody</w:t>
            </w:r>
          </w:p>
          <w:p w14:paraId="2BB3242D"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P</w:t>
            </w:r>
            <w:r w:rsidRPr="007B7669">
              <w:rPr>
                <w:rFonts w:cs="ProximaNova-Regular"/>
                <w:color w:val="1B2020"/>
                <w:sz w:val="24"/>
                <w:szCs w:val="20"/>
              </w:rPr>
              <w:t>itch</w:t>
            </w:r>
            <w:r>
              <w:rPr>
                <w:rFonts w:cs="ProximaNova-Regular"/>
                <w:color w:val="1B2020"/>
                <w:sz w:val="24"/>
                <w:szCs w:val="20"/>
              </w:rPr>
              <w:t xml:space="preserve"> (high/low)</w:t>
            </w:r>
          </w:p>
          <w:p w14:paraId="127F9BA1" w14:textId="77777777" w:rsidR="007B7669" w:rsidRDefault="007B7669" w:rsidP="007B7669">
            <w:pPr>
              <w:autoSpaceDE w:val="0"/>
              <w:autoSpaceDN w:val="0"/>
              <w:adjustRightInd w:val="0"/>
              <w:rPr>
                <w:rFonts w:cs="ProximaNova-Regular"/>
                <w:color w:val="000000"/>
                <w:sz w:val="24"/>
                <w:szCs w:val="20"/>
              </w:rPr>
            </w:pPr>
            <w:r>
              <w:rPr>
                <w:rFonts w:cs="ProximaNova-Regular"/>
                <w:color w:val="000000"/>
                <w:sz w:val="24"/>
                <w:szCs w:val="20"/>
              </w:rPr>
              <w:t>T</w:t>
            </w:r>
            <w:r w:rsidRPr="007B7669">
              <w:rPr>
                <w:rFonts w:cs="ProximaNova-Regular"/>
                <w:color w:val="000000"/>
                <w:sz w:val="24"/>
                <w:szCs w:val="20"/>
              </w:rPr>
              <w:t>empo</w:t>
            </w:r>
            <w:r w:rsidRPr="007B7669">
              <w:rPr>
                <w:rFonts w:cs="ProximaNova-Regular"/>
                <w:color w:val="1B2020"/>
                <w:sz w:val="24"/>
                <w:szCs w:val="20"/>
              </w:rPr>
              <w:t xml:space="preserve"> </w:t>
            </w:r>
            <w:r>
              <w:rPr>
                <w:rFonts w:cs="ProximaNova-Regular"/>
                <w:color w:val="1B2020"/>
                <w:sz w:val="24"/>
                <w:szCs w:val="20"/>
              </w:rPr>
              <w:t>(fast/slow) D</w:t>
            </w:r>
            <w:r w:rsidRPr="007B7669">
              <w:rPr>
                <w:rFonts w:cs="ProximaNova-Regular"/>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w:t>
            </w:r>
            <w:r w:rsidRPr="007B7669">
              <w:rPr>
                <w:rFonts w:cs="ProximaNova-Regular"/>
                <w:b/>
                <w:color w:val="000000"/>
                <w:sz w:val="24"/>
                <w:szCs w:val="20"/>
              </w:rPr>
              <w:t>Percussion</w:t>
            </w:r>
          </w:p>
          <w:p w14:paraId="44823BB1"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Improvise</w:t>
            </w:r>
          </w:p>
          <w:p w14:paraId="5338C4B9"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Compose</w:t>
            </w:r>
          </w:p>
          <w:p w14:paraId="43DFDBBA" w14:textId="77777777" w:rsidR="007B7669" w:rsidRPr="007B7669" w:rsidRDefault="007B7669" w:rsidP="007B7669">
            <w:pPr>
              <w:autoSpaceDE w:val="0"/>
              <w:autoSpaceDN w:val="0"/>
              <w:adjustRightInd w:val="0"/>
              <w:rPr>
                <w:rFonts w:cs="ProximaNova-Regular"/>
                <w:b/>
                <w:color w:val="000000"/>
                <w:sz w:val="24"/>
                <w:szCs w:val="20"/>
              </w:rPr>
            </w:pPr>
            <w:r w:rsidRPr="007B7669">
              <w:rPr>
                <w:rFonts w:cs="ProximaNova-Regular"/>
                <w:b/>
                <w:color w:val="000000"/>
                <w:sz w:val="24"/>
                <w:szCs w:val="20"/>
              </w:rPr>
              <w:t>Perform/performance</w:t>
            </w:r>
          </w:p>
          <w:p w14:paraId="7DFD4555" w14:textId="77777777" w:rsidR="007B7669" w:rsidRPr="007B7669" w:rsidRDefault="007B7669" w:rsidP="007B7669">
            <w:pPr>
              <w:autoSpaceDE w:val="0"/>
              <w:autoSpaceDN w:val="0"/>
              <w:adjustRightInd w:val="0"/>
              <w:rPr>
                <w:rFonts w:cs="ProximaNova-Regular"/>
                <w:b/>
                <w:color w:val="000000"/>
                <w:sz w:val="24"/>
                <w:szCs w:val="20"/>
              </w:rPr>
            </w:pPr>
            <w:r w:rsidRPr="007B7669">
              <w:rPr>
                <w:rFonts w:cs="ProximaNova-Regular"/>
                <w:b/>
                <w:color w:val="000000"/>
                <w:sz w:val="24"/>
                <w:szCs w:val="20"/>
              </w:rPr>
              <w:t xml:space="preserve">Audience </w:t>
            </w:r>
          </w:p>
          <w:p w14:paraId="70661FEA" w14:textId="558CFA14" w:rsidR="006C3557" w:rsidRPr="006C3557" w:rsidRDefault="006C3557" w:rsidP="006C3557">
            <w:pPr>
              <w:rPr>
                <w:rFonts w:ascii="Calibri" w:eastAsia="Calibri" w:hAnsi="Calibri" w:cs="Calibri"/>
                <w:b/>
                <w:sz w:val="20"/>
                <w:szCs w:val="20"/>
              </w:rPr>
            </w:pPr>
          </w:p>
        </w:tc>
      </w:tr>
      <w:tr w:rsidR="006C3557" w14:paraId="06137C2E" w14:textId="6D95990C" w:rsidTr="0007778D">
        <w:trPr>
          <w:trHeight w:val="85"/>
        </w:trPr>
        <w:tc>
          <w:tcPr>
            <w:tcW w:w="1123" w:type="dxa"/>
          </w:tcPr>
          <w:p w14:paraId="1CCD3A78" w14:textId="73DA9367" w:rsidR="006C3557" w:rsidRPr="00A016CA" w:rsidRDefault="006C3557" w:rsidP="001C5399">
            <w:pPr>
              <w:rPr>
                <w:rFonts w:eastAsiaTheme="minorEastAsia"/>
                <w:b/>
                <w:bCs/>
                <w:sz w:val="24"/>
                <w:szCs w:val="24"/>
              </w:rPr>
            </w:pPr>
            <w:r w:rsidRPr="00A016CA">
              <w:rPr>
                <w:rFonts w:eastAsiaTheme="minorEastAsia"/>
                <w:b/>
                <w:bCs/>
                <w:sz w:val="24"/>
                <w:szCs w:val="24"/>
              </w:rPr>
              <w:t>Year 1 and 2 (A)</w:t>
            </w:r>
          </w:p>
        </w:tc>
        <w:tc>
          <w:tcPr>
            <w:tcW w:w="1131" w:type="dxa"/>
          </w:tcPr>
          <w:p w14:paraId="02018754" w14:textId="77777777" w:rsidR="006C3557" w:rsidRDefault="006C3557" w:rsidP="001C5399">
            <w:pPr>
              <w:rPr>
                <w:rFonts w:eastAsiaTheme="minorEastAsia"/>
                <w:sz w:val="20"/>
                <w:szCs w:val="20"/>
              </w:rPr>
            </w:pPr>
            <w:r>
              <w:rPr>
                <w:rFonts w:eastAsiaTheme="minorEastAsia"/>
                <w:sz w:val="20"/>
                <w:szCs w:val="20"/>
              </w:rPr>
              <w:t>Spring 1</w:t>
            </w:r>
            <w:r w:rsidRPr="5BA1000E">
              <w:rPr>
                <w:rFonts w:eastAsiaTheme="minorEastAsia"/>
                <w:sz w:val="20"/>
                <w:szCs w:val="20"/>
              </w:rPr>
              <w:t xml:space="preserve"> </w:t>
            </w:r>
          </w:p>
          <w:p w14:paraId="6C1D8A72" w14:textId="0FB14BB4" w:rsidR="006C3557" w:rsidRDefault="006C3557" w:rsidP="001C5399">
            <w:pP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39" w:type="dxa"/>
          </w:tcPr>
          <w:p w14:paraId="75199B87" w14:textId="77777777" w:rsidR="006C3557" w:rsidRDefault="006C3557" w:rsidP="00A70403">
            <w:pPr>
              <w:rPr>
                <w:rFonts w:cstheme="minorHAnsi"/>
                <w:sz w:val="24"/>
                <w:szCs w:val="24"/>
              </w:rPr>
            </w:pPr>
            <w:r>
              <w:rPr>
                <w:rFonts w:cstheme="minorHAnsi"/>
                <w:sz w:val="24"/>
                <w:szCs w:val="24"/>
              </w:rPr>
              <w:t>Transport – ‘Away we go, follow me!’</w:t>
            </w:r>
          </w:p>
          <w:p w14:paraId="7CF9CE49" w14:textId="1B8EF7E4" w:rsidR="006C3557" w:rsidRDefault="006C3557" w:rsidP="006C2966">
            <w:pPr>
              <w:rPr>
                <w:rFonts w:cstheme="minorHAnsi"/>
                <w:sz w:val="24"/>
                <w:szCs w:val="24"/>
              </w:rPr>
            </w:pPr>
          </w:p>
          <w:p w14:paraId="166BB903" w14:textId="77777777" w:rsidR="006C3557" w:rsidRDefault="006C3557" w:rsidP="006C2966">
            <w:pPr>
              <w:rPr>
                <w:rFonts w:cstheme="minorHAnsi"/>
                <w:sz w:val="24"/>
                <w:szCs w:val="24"/>
              </w:rPr>
            </w:pPr>
          </w:p>
          <w:p w14:paraId="44553AC3" w14:textId="08758B90" w:rsidR="006C3557" w:rsidRDefault="006C3557" w:rsidP="001C5399">
            <w:pPr>
              <w:rPr>
                <w:rFonts w:eastAsiaTheme="minorEastAsia"/>
                <w:sz w:val="20"/>
                <w:szCs w:val="20"/>
              </w:rPr>
            </w:pPr>
          </w:p>
        </w:tc>
        <w:tc>
          <w:tcPr>
            <w:tcW w:w="1497" w:type="dxa"/>
          </w:tcPr>
          <w:p w14:paraId="14BC34B7" w14:textId="3B301D0A" w:rsidR="002E409E" w:rsidRPr="00942C1C" w:rsidRDefault="006C3557" w:rsidP="00A70403">
            <w:pPr>
              <w:rPr>
                <w:rStyle w:val="normaltextrun"/>
                <w:rFonts w:eastAsiaTheme="minorEastAsia"/>
                <w:b/>
                <w:color w:val="000000" w:themeColor="text1"/>
                <w:sz w:val="20"/>
                <w:szCs w:val="20"/>
              </w:rPr>
            </w:pPr>
            <w:r w:rsidRPr="00942C1C">
              <w:rPr>
                <w:b/>
                <w:sz w:val="20"/>
                <w:szCs w:val="28"/>
              </w:rPr>
              <w:t>Experiment with, create, select and combine sounds using the inter-related dimensions of music.</w:t>
            </w:r>
          </w:p>
          <w:p w14:paraId="30A71A0C" w14:textId="77777777" w:rsidR="006C3557" w:rsidRDefault="006C3557" w:rsidP="002E409E">
            <w:pPr>
              <w:jc w:val="center"/>
              <w:rPr>
                <w:rFonts w:eastAsiaTheme="minorEastAsia"/>
                <w:sz w:val="20"/>
                <w:szCs w:val="20"/>
              </w:rPr>
            </w:pPr>
          </w:p>
          <w:p w14:paraId="159EFD61" w14:textId="77777777" w:rsidR="002E409E" w:rsidRPr="00EE1D82" w:rsidRDefault="002E409E" w:rsidP="002E409E">
            <w:pPr>
              <w:rPr>
                <w:b/>
                <w:sz w:val="20"/>
                <w:szCs w:val="28"/>
              </w:rPr>
            </w:pPr>
            <w:r w:rsidRPr="00EE1D82">
              <w:rPr>
                <w:b/>
                <w:sz w:val="20"/>
                <w:szCs w:val="28"/>
              </w:rPr>
              <w:t xml:space="preserve">Play tuned and </w:t>
            </w:r>
            <w:proofErr w:type="spellStart"/>
            <w:r w:rsidRPr="00EE1D82">
              <w:rPr>
                <w:b/>
                <w:sz w:val="20"/>
                <w:szCs w:val="28"/>
              </w:rPr>
              <w:t>untuned</w:t>
            </w:r>
            <w:proofErr w:type="spellEnd"/>
            <w:r w:rsidRPr="00EE1D82">
              <w:rPr>
                <w:b/>
                <w:sz w:val="20"/>
                <w:szCs w:val="28"/>
              </w:rPr>
              <w:t xml:space="preserve"> instruments musically. </w:t>
            </w:r>
          </w:p>
          <w:p w14:paraId="3FD6DB47" w14:textId="77777777" w:rsidR="002E409E" w:rsidRPr="002E409E" w:rsidRDefault="002E409E" w:rsidP="002E409E">
            <w:pPr>
              <w:jc w:val="center"/>
              <w:rPr>
                <w:rFonts w:eastAsiaTheme="minorEastAsia"/>
                <w:sz w:val="20"/>
                <w:szCs w:val="20"/>
              </w:rPr>
            </w:pPr>
          </w:p>
        </w:tc>
        <w:tc>
          <w:tcPr>
            <w:tcW w:w="2673" w:type="dxa"/>
          </w:tcPr>
          <w:p w14:paraId="4C31539C" w14:textId="6AFACB7B" w:rsidR="006C3557" w:rsidRDefault="00C344A2" w:rsidP="006C3557">
            <w:pPr>
              <w:autoSpaceDE w:val="0"/>
              <w:autoSpaceDN w:val="0"/>
              <w:adjustRightInd w:val="0"/>
              <w:rPr>
                <w:rFonts w:cs="SassoonPrimaryInfant"/>
                <w:b/>
                <w:sz w:val="20"/>
                <w:szCs w:val="20"/>
              </w:rPr>
            </w:pPr>
            <w:r>
              <w:rPr>
                <w:rFonts w:cs="SassoonPrimaryInfant"/>
                <w:b/>
                <w:sz w:val="20"/>
                <w:szCs w:val="20"/>
              </w:rPr>
              <w:t>CREATING AND COMPOSING</w:t>
            </w:r>
          </w:p>
          <w:p w14:paraId="325D1589" w14:textId="77777777" w:rsidR="00C344A2" w:rsidRPr="006C3557" w:rsidRDefault="00C344A2" w:rsidP="006C3557">
            <w:pPr>
              <w:autoSpaceDE w:val="0"/>
              <w:autoSpaceDN w:val="0"/>
              <w:adjustRightInd w:val="0"/>
              <w:rPr>
                <w:rFonts w:cs="SassoonPrimaryInfant"/>
                <w:b/>
                <w:sz w:val="20"/>
                <w:szCs w:val="20"/>
              </w:rPr>
            </w:pPr>
          </w:p>
          <w:p w14:paraId="21A3B94B" w14:textId="77777777" w:rsidR="006C3557" w:rsidRDefault="006C3557" w:rsidP="006C3557">
            <w:pPr>
              <w:autoSpaceDE w:val="0"/>
              <w:autoSpaceDN w:val="0"/>
              <w:adjustRightInd w:val="0"/>
              <w:rPr>
                <w:rFonts w:cs="SassoonPrimaryInfant"/>
                <w:sz w:val="20"/>
                <w:szCs w:val="20"/>
              </w:rPr>
            </w:pPr>
            <w:r w:rsidRPr="00783134">
              <w:rPr>
                <w:rFonts w:cs="SassoonPrimaryInfant"/>
                <w:sz w:val="20"/>
                <w:szCs w:val="20"/>
              </w:rPr>
              <w:t>To know about and experiment with sounds.</w:t>
            </w:r>
          </w:p>
          <w:p w14:paraId="380FF951" w14:textId="77777777" w:rsidR="00C344A2" w:rsidRPr="00783134" w:rsidRDefault="00C344A2" w:rsidP="006C3557">
            <w:pPr>
              <w:autoSpaceDE w:val="0"/>
              <w:autoSpaceDN w:val="0"/>
              <w:adjustRightInd w:val="0"/>
              <w:rPr>
                <w:rFonts w:cs="SassoonPrimaryInfant"/>
                <w:sz w:val="20"/>
                <w:szCs w:val="20"/>
              </w:rPr>
            </w:pPr>
          </w:p>
          <w:p w14:paraId="5408B46F" w14:textId="2A48394F" w:rsidR="006C3557" w:rsidRPr="00783134" w:rsidRDefault="00F60333" w:rsidP="006C3557">
            <w:pPr>
              <w:autoSpaceDE w:val="0"/>
              <w:autoSpaceDN w:val="0"/>
              <w:adjustRightInd w:val="0"/>
              <w:rPr>
                <w:rFonts w:cs="SassoonPrimaryInfant"/>
                <w:sz w:val="20"/>
                <w:szCs w:val="20"/>
              </w:rPr>
            </w:pPr>
            <w:r>
              <w:rPr>
                <w:rFonts w:cs="SassoonPrimaryInfant"/>
                <w:sz w:val="20"/>
                <w:szCs w:val="20"/>
              </w:rPr>
              <w:t>T</w:t>
            </w:r>
            <w:r w:rsidR="006C3557" w:rsidRPr="00783134">
              <w:rPr>
                <w:rFonts w:cs="SassoonPrimaryInfant"/>
                <w:sz w:val="20"/>
                <w:szCs w:val="20"/>
              </w:rPr>
              <w:t>o identify and</w:t>
            </w:r>
          </w:p>
          <w:p w14:paraId="6CFEE8C7" w14:textId="77777777" w:rsidR="006C3557" w:rsidRPr="00783134" w:rsidRDefault="006C3557" w:rsidP="006C3557">
            <w:pPr>
              <w:autoSpaceDE w:val="0"/>
              <w:autoSpaceDN w:val="0"/>
              <w:adjustRightInd w:val="0"/>
              <w:rPr>
                <w:rFonts w:cs="SassoonPrimaryInfant"/>
                <w:sz w:val="20"/>
                <w:szCs w:val="20"/>
              </w:rPr>
            </w:pPr>
            <w:r w:rsidRPr="00783134">
              <w:rPr>
                <w:rFonts w:cs="SassoonPrimaryInfant"/>
                <w:sz w:val="20"/>
                <w:szCs w:val="20"/>
              </w:rPr>
              <w:t>organise sounds using</w:t>
            </w:r>
          </w:p>
          <w:p w14:paraId="0A350E10" w14:textId="77777777" w:rsidR="006C3557" w:rsidRPr="00783134" w:rsidRDefault="006C3557" w:rsidP="006C3557">
            <w:pPr>
              <w:autoSpaceDE w:val="0"/>
              <w:autoSpaceDN w:val="0"/>
              <w:adjustRightInd w:val="0"/>
              <w:rPr>
                <w:rFonts w:cs="SassoonPrimaryInfant"/>
                <w:sz w:val="20"/>
                <w:szCs w:val="20"/>
              </w:rPr>
            </w:pPr>
            <w:r w:rsidRPr="00783134">
              <w:rPr>
                <w:rFonts w:cs="SassoonPrimaryInfant"/>
                <w:sz w:val="20"/>
                <w:szCs w:val="20"/>
              </w:rPr>
              <w:t>simple criteria e.g.</w:t>
            </w:r>
          </w:p>
          <w:p w14:paraId="27F3A013" w14:textId="3069215A" w:rsidR="006C3557" w:rsidRDefault="006C3557" w:rsidP="006C3557">
            <w:pPr>
              <w:rPr>
                <w:rFonts w:cs="SassoonPrimaryInfant"/>
                <w:sz w:val="20"/>
                <w:szCs w:val="20"/>
              </w:rPr>
            </w:pPr>
            <w:proofErr w:type="gramStart"/>
            <w:r w:rsidRPr="00783134">
              <w:rPr>
                <w:rFonts w:cs="SassoonPrimaryInfant"/>
                <w:sz w:val="20"/>
                <w:szCs w:val="20"/>
              </w:rPr>
              <w:t>loud</w:t>
            </w:r>
            <w:proofErr w:type="gramEnd"/>
            <w:r w:rsidRPr="00783134">
              <w:rPr>
                <w:rFonts w:cs="SassoonPrimaryInfant"/>
                <w:sz w:val="20"/>
                <w:szCs w:val="20"/>
              </w:rPr>
              <w:t>, soft, high low.</w:t>
            </w:r>
          </w:p>
          <w:p w14:paraId="2FCB46AB" w14:textId="77777777" w:rsidR="00F60333" w:rsidRDefault="00F60333" w:rsidP="006C3557">
            <w:pPr>
              <w:rPr>
                <w:rFonts w:cs="SassoonPrimaryInfant"/>
                <w:sz w:val="20"/>
                <w:szCs w:val="20"/>
              </w:rPr>
            </w:pPr>
          </w:p>
          <w:p w14:paraId="2462E617" w14:textId="36A21E56" w:rsidR="00F60333" w:rsidRPr="00F60333" w:rsidRDefault="00F60333" w:rsidP="00F60333">
            <w:pPr>
              <w:autoSpaceDE w:val="0"/>
              <w:autoSpaceDN w:val="0"/>
              <w:adjustRightInd w:val="0"/>
              <w:rPr>
                <w:rFonts w:cs="SassoonPrimaryInfant"/>
                <w:sz w:val="20"/>
                <w:szCs w:val="20"/>
              </w:rPr>
            </w:pPr>
            <w:r>
              <w:rPr>
                <w:rFonts w:cs="SassoonPrimaryInfant"/>
                <w:sz w:val="20"/>
                <w:szCs w:val="20"/>
              </w:rPr>
              <w:t>To begin to represent sounds with simple symbols including shapes and marks.</w:t>
            </w:r>
          </w:p>
          <w:p w14:paraId="1627C154" w14:textId="77777777" w:rsidR="006C3557" w:rsidRDefault="006C3557" w:rsidP="00A70403">
            <w:pPr>
              <w:rPr>
                <w:rFonts w:ascii="Calibri" w:hAnsi="Calibri" w:cs="Calibri"/>
                <w:sz w:val="20"/>
                <w:szCs w:val="20"/>
              </w:rPr>
            </w:pPr>
          </w:p>
          <w:p w14:paraId="77505417" w14:textId="515B8C32" w:rsidR="006C3557" w:rsidRPr="006D30F7" w:rsidRDefault="00005CAB" w:rsidP="006C3557">
            <w:pPr>
              <w:rPr>
                <w:rFonts w:ascii="Calibri" w:hAnsi="Calibri" w:cs="Calibri"/>
                <w:sz w:val="20"/>
                <w:szCs w:val="20"/>
              </w:rPr>
            </w:pPr>
            <w:r w:rsidRPr="005B4D11">
              <w:rPr>
                <w:rFonts w:cs="SassoonPrimaryInfant"/>
                <w:sz w:val="20"/>
                <w:szCs w:val="20"/>
              </w:rPr>
              <w:t>To think about and</w:t>
            </w:r>
            <w:r>
              <w:rPr>
                <w:rFonts w:cs="SassoonPrimaryInfant"/>
                <w:sz w:val="20"/>
                <w:szCs w:val="20"/>
              </w:rPr>
              <w:t xml:space="preserve"> </w:t>
            </w:r>
            <w:r w:rsidRPr="005B4D11">
              <w:rPr>
                <w:rFonts w:cs="SassoonPrimaryInfant"/>
                <w:sz w:val="20"/>
                <w:szCs w:val="20"/>
              </w:rPr>
              <w:t>make simple</w:t>
            </w:r>
            <w:r>
              <w:rPr>
                <w:rFonts w:cs="SassoonPrimaryInfant"/>
                <w:sz w:val="20"/>
                <w:szCs w:val="20"/>
              </w:rPr>
              <w:t xml:space="preserve"> </w:t>
            </w:r>
            <w:r w:rsidRPr="005B4D11">
              <w:rPr>
                <w:rFonts w:cs="SassoonPrimaryInfant"/>
                <w:sz w:val="20"/>
                <w:szCs w:val="20"/>
              </w:rPr>
              <w:t>suggestions about</w:t>
            </w:r>
            <w:r>
              <w:rPr>
                <w:rFonts w:cs="SassoonPrimaryInfant"/>
                <w:sz w:val="20"/>
                <w:szCs w:val="20"/>
              </w:rPr>
              <w:t xml:space="preserve"> </w:t>
            </w:r>
            <w:r w:rsidRPr="005B4D11">
              <w:rPr>
                <w:rFonts w:cs="SassoonPrimaryInfant"/>
                <w:sz w:val="20"/>
                <w:szCs w:val="20"/>
              </w:rPr>
              <w:lastRenderedPageBreak/>
              <w:t>what could make their</w:t>
            </w:r>
            <w:r>
              <w:rPr>
                <w:rFonts w:cs="SassoonPrimaryInfant"/>
                <w:sz w:val="20"/>
                <w:szCs w:val="20"/>
              </w:rPr>
              <w:t xml:space="preserve"> own work better.</w:t>
            </w:r>
          </w:p>
        </w:tc>
        <w:tc>
          <w:tcPr>
            <w:tcW w:w="1302" w:type="dxa"/>
            <w:shd w:val="clear" w:color="auto" w:fill="FBE4D5" w:themeFill="accent2" w:themeFillTint="33"/>
          </w:tcPr>
          <w:p w14:paraId="48FD9D05" w14:textId="77777777" w:rsidR="0061427E" w:rsidRDefault="0061427E" w:rsidP="0061427E">
            <w:r>
              <w:lastRenderedPageBreak/>
              <w:t>With support...</w:t>
            </w:r>
          </w:p>
          <w:p w14:paraId="447DA641" w14:textId="77777777" w:rsidR="0061427E" w:rsidRDefault="0061427E" w:rsidP="0061427E">
            <w:r>
              <w:t>See</w:t>
            </w:r>
          </w:p>
          <w:p w14:paraId="5C3F5FCF" w14:textId="235FD27F" w:rsidR="006C3557" w:rsidRDefault="0061427E" w:rsidP="0061427E">
            <w:r w:rsidRPr="0061427E">
              <w:rPr>
                <w:b/>
              </w:rPr>
              <w:t>WORKING AT</w:t>
            </w:r>
          </w:p>
        </w:tc>
        <w:tc>
          <w:tcPr>
            <w:tcW w:w="9187" w:type="dxa"/>
            <w:shd w:val="clear" w:color="auto" w:fill="EDEDED" w:themeFill="accent3" w:themeFillTint="33"/>
          </w:tcPr>
          <w:p w14:paraId="4114824B" w14:textId="77777777" w:rsidR="006C3557" w:rsidRDefault="006C3557" w:rsidP="00862744">
            <w:pPr>
              <w:rPr>
                <w:rFonts w:ascii="Calibri" w:eastAsia="Calibri" w:hAnsi="Calibri" w:cs="Calibri"/>
                <w:sz w:val="24"/>
                <w:szCs w:val="20"/>
              </w:rPr>
            </w:pPr>
            <w:r>
              <w:rPr>
                <w:rFonts w:ascii="Calibri" w:eastAsia="Calibri" w:hAnsi="Calibri" w:cs="Calibri"/>
                <w:sz w:val="24"/>
                <w:szCs w:val="20"/>
              </w:rPr>
              <w:t>The child can experiment and explore with the different sounds percussion instruments can make.</w:t>
            </w:r>
          </w:p>
          <w:p w14:paraId="113C465D" w14:textId="77777777" w:rsidR="006C3557" w:rsidRDefault="006C3557" w:rsidP="00862744">
            <w:pPr>
              <w:rPr>
                <w:rFonts w:ascii="Calibri" w:eastAsia="Calibri" w:hAnsi="Calibri" w:cs="Calibri"/>
                <w:sz w:val="24"/>
                <w:szCs w:val="20"/>
              </w:rPr>
            </w:pPr>
            <w:r>
              <w:rPr>
                <w:rFonts w:ascii="Calibri" w:eastAsia="Calibri" w:hAnsi="Calibri" w:cs="Calibri"/>
                <w:sz w:val="24"/>
                <w:szCs w:val="20"/>
              </w:rPr>
              <w:t>The child can begin to recognise, describe and sort these sounds using simple criteria.</w:t>
            </w:r>
          </w:p>
          <w:p w14:paraId="506410E3" w14:textId="77777777" w:rsidR="006C3557" w:rsidRDefault="006C3557" w:rsidP="00862744">
            <w:pPr>
              <w:rPr>
                <w:rFonts w:ascii="Calibri" w:eastAsia="Calibri" w:hAnsi="Calibri" w:cs="Calibri"/>
                <w:sz w:val="24"/>
                <w:szCs w:val="20"/>
              </w:rPr>
            </w:pPr>
            <w:r>
              <w:rPr>
                <w:rFonts w:ascii="Calibri" w:eastAsia="Calibri" w:hAnsi="Calibri" w:cs="Calibri"/>
                <w:sz w:val="24"/>
                <w:szCs w:val="20"/>
              </w:rPr>
              <w:t>The child can explore and comment on simple dynamics, such as loud and quiet.</w:t>
            </w:r>
          </w:p>
          <w:p w14:paraId="7760DFE0" w14:textId="77777777" w:rsidR="006C3557" w:rsidRDefault="006C3557" w:rsidP="00862744">
            <w:pPr>
              <w:rPr>
                <w:rFonts w:ascii="Calibri" w:eastAsia="Calibri" w:hAnsi="Calibri" w:cs="Calibri"/>
                <w:sz w:val="24"/>
                <w:szCs w:val="20"/>
              </w:rPr>
            </w:pPr>
            <w:r>
              <w:rPr>
                <w:rFonts w:ascii="Calibri" w:eastAsia="Calibri" w:hAnsi="Calibri" w:cs="Calibri"/>
                <w:sz w:val="24"/>
                <w:szCs w:val="20"/>
              </w:rPr>
              <w:t>The child is beginning to explore and understand the musical term ‘pitch’.</w:t>
            </w:r>
          </w:p>
          <w:p w14:paraId="2F8B4570" w14:textId="6E599D0F" w:rsidR="00686169" w:rsidRDefault="00686169" w:rsidP="00862744">
            <w:pPr>
              <w:rPr>
                <w:rFonts w:ascii="Calibri" w:eastAsia="Calibri" w:hAnsi="Calibri" w:cs="Calibri"/>
                <w:sz w:val="24"/>
                <w:szCs w:val="20"/>
              </w:rPr>
            </w:pPr>
            <w:r>
              <w:rPr>
                <w:rFonts w:ascii="Calibri" w:eastAsia="Calibri" w:hAnsi="Calibri" w:cs="Calibri"/>
                <w:sz w:val="24"/>
                <w:szCs w:val="20"/>
              </w:rPr>
              <w:t>The child can make simple suggestions for making improvements.</w:t>
            </w:r>
          </w:p>
          <w:p w14:paraId="7FD307C7" w14:textId="77777777" w:rsidR="00F60333" w:rsidRDefault="00F60333" w:rsidP="00F60333">
            <w:pPr>
              <w:rPr>
                <w:rFonts w:eastAsia="Calibri" w:cs="Calibri"/>
                <w:sz w:val="24"/>
                <w:szCs w:val="20"/>
              </w:rPr>
            </w:pPr>
            <w:r>
              <w:rPr>
                <w:rFonts w:eastAsia="Calibri" w:cs="Calibri"/>
                <w:sz w:val="24"/>
                <w:szCs w:val="20"/>
              </w:rPr>
              <w:t xml:space="preserve">The child can follow simple musical instruction (pitch, dynamics, </w:t>
            </w:r>
            <w:proofErr w:type="gramStart"/>
            <w:r>
              <w:rPr>
                <w:rFonts w:eastAsia="Calibri" w:cs="Calibri"/>
                <w:sz w:val="24"/>
                <w:szCs w:val="20"/>
              </w:rPr>
              <w:t>tempo</w:t>
            </w:r>
            <w:proofErr w:type="gramEnd"/>
            <w:r>
              <w:rPr>
                <w:rFonts w:eastAsia="Calibri" w:cs="Calibri"/>
                <w:sz w:val="24"/>
                <w:szCs w:val="20"/>
              </w:rPr>
              <w:t>) and is beginning to understand how symbols/shapes/marks can represent different sounds.</w:t>
            </w:r>
          </w:p>
          <w:p w14:paraId="0D33B9A7" w14:textId="77777777" w:rsidR="006C3557" w:rsidRDefault="006C3557" w:rsidP="006C3557">
            <w:pPr>
              <w:rPr>
                <w:rFonts w:eastAsia="Calibri" w:cs="Calibri"/>
                <w:b/>
                <w:sz w:val="20"/>
                <w:szCs w:val="20"/>
              </w:rPr>
            </w:pPr>
          </w:p>
          <w:p w14:paraId="289C4D32" w14:textId="77777777" w:rsidR="006C3557" w:rsidRPr="00CE7786" w:rsidRDefault="006C3557" w:rsidP="006C3557">
            <w:pPr>
              <w:autoSpaceDE w:val="0"/>
              <w:autoSpaceDN w:val="0"/>
              <w:adjustRightInd w:val="0"/>
              <w:rPr>
                <w:b/>
                <w:sz w:val="24"/>
                <w:szCs w:val="24"/>
              </w:rPr>
            </w:pPr>
            <w:r w:rsidRPr="00CE7786">
              <w:rPr>
                <w:b/>
                <w:sz w:val="24"/>
                <w:szCs w:val="24"/>
              </w:rPr>
              <w:t>SUGGESTED SONGS AND IDEAS:</w:t>
            </w:r>
          </w:p>
          <w:p w14:paraId="5A798C42" w14:textId="77777777" w:rsidR="006C3557" w:rsidRPr="006C3557" w:rsidRDefault="006C3557" w:rsidP="006C3557">
            <w:pPr>
              <w:rPr>
                <w:rFonts w:eastAsia="Calibri" w:cs="Calibri"/>
                <w:sz w:val="24"/>
                <w:szCs w:val="20"/>
              </w:rPr>
            </w:pPr>
            <w:r w:rsidRPr="006C3557">
              <w:rPr>
                <w:rFonts w:eastAsia="Calibri" w:cs="Calibri"/>
                <w:b/>
                <w:sz w:val="24"/>
                <w:szCs w:val="20"/>
              </w:rPr>
              <w:t xml:space="preserve">The Transport Song </w:t>
            </w:r>
            <w:r w:rsidRPr="006C3557">
              <w:rPr>
                <w:rFonts w:eastAsia="Calibri" w:cs="Calibri"/>
                <w:sz w:val="24"/>
                <w:szCs w:val="20"/>
              </w:rPr>
              <w:t>(SU)</w:t>
            </w:r>
          </w:p>
          <w:p w14:paraId="339DD2F6" w14:textId="77777777" w:rsidR="006C3557" w:rsidRDefault="006C3557" w:rsidP="006C3557">
            <w:pPr>
              <w:rPr>
                <w:rFonts w:eastAsia="Calibri" w:cs="Calibri"/>
                <w:sz w:val="24"/>
                <w:szCs w:val="20"/>
              </w:rPr>
            </w:pPr>
            <w:r w:rsidRPr="006C3557">
              <w:rPr>
                <w:rFonts w:eastAsia="Calibri" w:cs="Calibri"/>
                <w:sz w:val="24"/>
                <w:szCs w:val="20"/>
              </w:rPr>
              <w:t>Going Places (SU)</w:t>
            </w:r>
          </w:p>
          <w:p w14:paraId="56988707" w14:textId="77777777" w:rsidR="00F93642" w:rsidRDefault="00F93642" w:rsidP="006C3557">
            <w:pPr>
              <w:rPr>
                <w:rFonts w:eastAsia="Calibri" w:cs="Calibri"/>
                <w:sz w:val="24"/>
                <w:szCs w:val="20"/>
              </w:rPr>
            </w:pPr>
            <w:r>
              <w:rPr>
                <w:rFonts w:eastAsia="Calibri" w:cs="Calibri"/>
                <w:sz w:val="24"/>
                <w:szCs w:val="20"/>
              </w:rPr>
              <w:t>*Composing Made Easy/</w:t>
            </w:r>
            <w:proofErr w:type="spellStart"/>
            <w:r>
              <w:rPr>
                <w:rFonts w:eastAsia="Calibri" w:cs="Calibri"/>
                <w:sz w:val="24"/>
                <w:szCs w:val="20"/>
              </w:rPr>
              <w:t>Bim</w:t>
            </w:r>
            <w:proofErr w:type="spellEnd"/>
            <w:r>
              <w:rPr>
                <w:rFonts w:eastAsia="Calibri" w:cs="Calibri"/>
                <w:sz w:val="24"/>
                <w:szCs w:val="20"/>
              </w:rPr>
              <w:t xml:space="preserve"> Bam (TES)</w:t>
            </w:r>
          </w:p>
          <w:p w14:paraId="3480F654" w14:textId="77777777" w:rsidR="00C344A2" w:rsidRDefault="00C344A2" w:rsidP="006C3557">
            <w:pPr>
              <w:rPr>
                <w:rFonts w:eastAsia="Calibri" w:cs="Calibri"/>
                <w:sz w:val="24"/>
                <w:szCs w:val="20"/>
              </w:rPr>
            </w:pPr>
          </w:p>
          <w:p w14:paraId="62470130" w14:textId="6067F046" w:rsidR="00C344A2" w:rsidRPr="006C3557" w:rsidRDefault="00C344A2" w:rsidP="00C344A2">
            <w:pPr>
              <w:rPr>
                <w:rFonts w:ascii="Calibri" w:eastAsia="Calibri" w:hAnsi="Calibri" w:cs="Calibri"/>
                <w:sz w:val="24"/>
                <w:szCs w:val="20"/>
              </w:rPr>
            </w:pPr>
            <w:r w:rsidRPr="00FC55C9">
              <w:rPr>
                <w:rFonts w:ascii="Calibri" w:eastAsia="Calibri" w:hAnsi="Calibri" w:cs="Calibri"/>
                <w:b/>
                <w:sz w:val="24"/>
                <w:szCs w:val="20"/>
              </w:rPr>
              <w:t>‘</w:t>
            </w:r>
            <w:r>
              <w:rPr>
                <w:rFonts w:ascii="Calibri" w:eastAsia="Calibri" w:hAnsi="Calibri" w:cs="Calibri"/>
                <w:b/>
                <w:sz w:val="24"/>
                <w:szCs w:val="20"/>
              </w:rPr>
              <w:t>Journey/Quest</w:t>
            </w:r>
            <w:r>
              <w:rPr>
                <w:rFonts w:ascii="Calibri" w:eastAsia="Calibri" w:hAnsi="Calibri" w:cs="Calibri"/>
                <w:sz w:val="24"/>
                <w:szCs w:val="20"/>
              </w:rPr>
              <w:t>’</w:t>
            </w:r>
            <w:r w:rsidRPr="00FC55C9">
              <w:rPr>
                <w:rFonts w:ascii="Calibri" w:eastAsia="Calibri" w:hAnsi="Calibri" w:cs="Calibri"/>
                <w:b/>
                <w:sz w:val="24"/>
                <w:szCs w:val="20"/>
              </w:rPr>
              <w:t xml:space="preserve"> –</w:t>
            </w:r>
            <w:r w:rsidRPr="00FC55C9">
              <w:rPr>
                <w:rFonts w:ascii="Calibri" w:eastAsia="Calibri" w:hAnsi="Calibri" w:cs="Calibri"/>
                <w:sz w:val="24"/>
                <w:szCs w:val="20"/>
              </w:rPr>
              <w:t>composing music to a story</w:t>
            </w:r>
          </w:p>
        </w:tc>
        <w:tc>
          <w:tcPr>
            <w:tcW w:w="1651" w:type="dxa"/>
            <w:shd w:val="clear" w:color="auto" w:fill="DEEAF6" w:themeFill="accent5" w:themeFillTint="33"/>
          </w:tcPr>
          <w:p w14:paraId="60ED7A39" w14:textId="77777777" w:rsidR="0061427E" w:rsidRDefault="0061427E" w:rsidP="0061427E">
            <w:r>
              <w:lastRenderedPageBreak/>
              <w:t>Shows deeper understanding of…</w:t>
            </w:r>
          </w:p>
          <w:p w14:paraId="1176CD1A" w14:textId="77777777" w:rsidR="0061427E" w:rsidRDefault="0061427E" w:rsidP="0061427E">
            <w:r>
              <w:t>See</w:t>
            </w:r>
          </w:p>
          <w:p w14:paraId="2FEF300F" w14:textId="15A7239B" w:rsidR="006C3557" w:rsidRDefault="0061427E" w:rsidP="0061427E">
            <w:r w:rsidRPr="0061427E">
              <w:rPr>
                <w:b/>
              </w:rPr>
              <w:t>WORKING AT</w:t>
            </w:r>
          </w:p>
        </w:tc>
        <w:tc>
          <w:tcPr>
            <w:tcW w:w="2460" w:type="dxa"/>
            <w:shd w:val="clear" w:color="auto" w:fill="auto"/>
          </w:tcPr>
          <w:p w14:paraId="5047C5B7" w14:textId="77777777" w:rsidR="007B7669" w:rsidRPr="00EB1A5C" w:rsidRDefault="007B7669" w:rsidP="007B7669">
            <w:pPr>
              <w:rPr>
                <w:sz w:val="24"/>
                <w:szCs w:val="20"/>
                <w:u w:val="single"/>
              </w:rPr>
            </w:pPr>
            <w:r w:rsidRPr="00EB1A5C">
              <w:rPr>
                <w:b/>
                <w:sz w:val="24"/>
                <w:szCs w:val="20"/>
                <w:u w:val="single"/>
              </w:rPr>
              <w:t>Year 1/2 Key Words</w:t>
            </w:r>
          </w:p>
          <w:p w14:paraId="6C78D239" w14:textId="77777777" w:rsidR="007B7669" w:rsidRDefault="007B7669" w:rsidP="007B7669">
            <w:pPr>
              <w:autoSpaceDE w:val="0"/>
              <w:autoSpaceDN w:val="0"/>
              <w:adjustRightInd w:val="0"/>
              <w:rPr>
                <w:rFonts w:cs="ProximaNova-Regular"/>
                <w:color w:val="1B2020"/>
                <w:sz w:val="24"/>
                <w:szCs w:val="20"/>
              </w:rPr>
            </w:pPr>
            <w:r w:rsidRPr="007B7669">
              <w:rPr>
                <w:rFonts w:cs="ProximaNova-Regular"/>
                <w:color w:val="1B2020"/>
                <w:sz w:val="24"/>
                <w:szCs w:val="20"/>
              </w:rPr>
              <w:t>Pulse</w:t>
            </w:r>
            <w:r>
              <w:rPr>
                <w:rFonts w:cs="ProximaNova-Regular"/>
                <w:color w:val="1B2020"/>
                <w:sz w:val="24"/>
                <w:szCs w:val="20"/>
              </w:rPr>
              <w:t xml:space="preserve"> (steady beat)</w:t>
            </w:r>
          </w:p>
          <w:p w14:paraId="7225BF41"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Rhythm and melody</w:t>
            </w:r>
          </w:p>
          <w:p w14:paraId="2D2705D8" w14:textId="77777777" w:rsidR="007B7669" w:rsidRDefault="007B7669" w:rsidP="007B7669">
            <w:pPr>
              <w:autoSpaceDE w:val="0"/>
              <w:autoSpaceDN w:val="0"/>
              <w:adjustRightInd w:val="0"/>
              <w:rPr>
                <w:rFonts w:cs="ProximaNova-Regular"/>
                <w:color w:val="1B2020"/>
                <w:sz w:val="24"/>
                <w:szCs w:val="20"/>
              </w:rPr>
            </w:pPr>
            <w:r w:rsidRPr="007B7669">
              <w:rPr>
                <w:rFonts w:cs="ProximaNova-Regular"/>
                <w:b/>
                <w:color w:val="1B2020"/>
                <w:sz w:val="24"/>
                <w:szCs w:val="20"/>
              </w:rPr>
              <w:t>Pitch</w:t>
            </w:r>
            <w:r>
              <w:rPr>
                <w:rFonts w:cs="ProximaNova-Regular"/>
                <w:color w:val="1B2020"/>
                <w:sz w:val="24"/>
                <w:szCs w:val="20"/>
              </w:rPr>
              <w:t xml:space="preserve"> (high/low)</w:t>
            </w:r>
          </w:p>
          <w:p w14:paraId="4D17F23B" w14:textId="77777777" w:rsidR="007B7669" w:rsidRDefault="007B7669" w:rsidP="007B7669">
            <w:pPr>
              <w:autoSpaceDE w:val="0"/>
              <w:autoSpaceDN w:val="0"/>
              <w:adjustRightInd w:val="0"/>
              <w:rPr>
                <w:rFonts w:cs="ProximaNova-Regular"/>
                <w:color w:val="000000"/>
                <w:sz w:val="24"/>
                <w:szCs w:val="20"/>
              </w:rPr>
            </w:pPr>
            <w:r w:rsidRPr="007B7669">
              <w:rPr>
                <w:rFonts w:cs="ProximaNova-Regular"/>
                <w:b/>
                <w:color w:val="000000"/>
                <w:sz w:val="24"/>
                <w:szCs w:val="20"/>
              </w:rPr>
              <w:t>Tempo</w:t>
            </w:r>
            <w:r w:rsidRPr="007B7669">
              <w:rPr>
                <w:rFonts w:cs="ProximaNova-Regular"/>
                <w:color w:val="1B2020"/>
                <w:sz w:val="24"/>
                <w:szCs w:val="20"/>
              </w:rPr>
              <w:t xml:space="preserve"> </w:t>
            </w:r>
            <w:r>
              <w:rPr>
                <w:rFonts w:cs="ProximaNova-Regular"/>
                <w:color w:val="1B2020"/>
                <w:sz w:val="24"/>
                <w:szCs w:val="20"/>
              </w:rPr>
              <w:t xml:space="preserve">(fast/slow) </w:t>
            </w:r>
            <w:r w:rsidRPr="007B7669">
              <w:rPr>
                <w:rFonts w:cs="ProximaNova-Regular"/>
                <w:b/>
                <w:color w:val="1B2020"/>
                <w:sz w:val="24"/>
                <w:szCs w:val="20"/>
              </w:rPr>
              <w:t>D</w:t>
            </w:r>
            <w:r w:rsidRPr="007B7669">
              <w:rPr>
                <w:rFonts w:cs="ProximaNova-Regular"/>
                <w:b/>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Percussion</w:t>
            </w:r>
          </w:p>
          <w:p w14:paraId="2AB49534" w14:textId="77777777" w:rsidR="007B7669" w:rsidRPr="007B7669" w:rsidRDefault="007B7669" w:rsidP="007B7669">
            <w:pPr>
              <w:autoSpaceDE w:val="0"/>
              <w:autoSpaceDN w:val="0"/>
              <w:adjustRightInd w:val="0"/>
              <w:rPr>
                <w:rFonts w:cs="ProximaNova-Regular"/>
                <w:b/>
                <w:color w:val="1B2020"/>
                <w:sz w:val="24"/>
                <w:szCs w:val="20"/>
              </w:rPr>
            </w:pPr>
            <w:r w:rsidRPr="007B7669">
              <w:rPr>
                <w:rFonts w:cs="ProximaNova-Regular"/>
                <w:b/>
                <w:color w:val="1B2020"/>
                <w:sz w:val="24"/>
                <w:szCs w:val="20"/>
              </w:rPr>
              <w:t>Improvise</w:t>
            </w:r>
          </w:p>
          <w:p w14:paraId="6CCCC893" w14:textId="77777777" w:rsidR="007B7669" w:rsidRPr="007B7669" w:rsidRDefault="007B7669" w:rsidP="007B7669">
            <w:pPr>
              <w:autoSpaceDE w:val="0"/>
              <w:autoSpaceDN w:val="0"/>
              <w:adjustRightInd w:val="0"/>
              <w:rPr>
                <w:rFonts w:cs="ProximaNova-Regular"/>
                <w:b/>
                <w:color w:val="1B2020"/>
                <w:sz w:val="24"/>
                <w:szCs w:val="20"/>
              </w:rPr>
            </w:pPr>
            <w:r w:rsidRPr="007B7669">
              <w:rPr>
                <w:rFonts w:cs="ProximaNova-Regular"/>
                <w:b/>
                <w:color w:val="1B2020"/>
                <w:sz w:val="24"/>
                <w:szCs w:val="20"/>
              </w:rPr>
              <w:t>Compose</w:t>
            </w:r>
          </w:p>
          <w:p w14:paraId="0737A3B2" w14:textId="77777777" w:rsidR="007B7669" w:rsidRPr="007B7669" w:rsidRDefault="007B7669" w:rsidP="007B7669">
            <w:pPr>
              <w:autoSpaceDE w:val="0"/>
              <w:autoSpaceDN w:val="0"/>
              <w:adjustRightInd w:val="0"/>
              <w:rPr>
                <w:rFonts w:cs="ProximaNova-Regular"/>
                <w:color w:val="000000"/>
                <w:sz w:val="24"/>
                <w:szCs w:val="20"/>
              </w:rPr>
            </w:pPr>
            <w:r w:rsidRPr="007B7669">
              <w:rPr>
                <w:rFonts w:cs="ProximaNova-Regular"/>
                <w:color w:val="000000"/>
                <w:sz w:val="24"/>
                <w:szCs w:val="20"/>
              </w:rPr>
              <w:t>Perform/performance</w:t>
            </w:r>
          </w:p>
          <w:p w14:paraId="1F1D494A" w14:textId="609BB3A6" w:rsidR="006C3557" w:rsidRPr="0EBDC075" w:rsidRDefault="006C3557" w:rsidP="007B7669">
            <w:pPr>
              <w:autoSpaceDE w:val="0"/>
              <w:autoSpaceDN w:val="0"/>
              <w:adjustRightInd w:val="0"/>
              <w:rPr>
                <w:rFonts w:ascii="Calibri" w:eastAsia="Calibri" w:hAnsi="Calibri" w:cs="Calibri"/>
                <w:sz w:val="20"/>
                <w:szCs w:val="20"/>
                <w:lang w:val="en-US"/>
              </w:rPr>
            </w:pPr>
          </w:p>
        </w:tc>
      </w:tr>
      <w:tr w:rsidR="002E409E" w14:paraId="593F84A6" w14:textId="51598B9B" w:rsidTr="0007778D">
        <w:trPr>
          <w:trHeight w:val="3782"/>
        </w:trPr>
        <w:tc>
          <w:tcPr>
            <w:tcW w:w="1123" w:type="dxa"/>
          </w:tcPr>
          <w:p w14:paraId="13E24E58" w14:textId="620AE24D" w:rsidR="002E409E" w:rsidRPr="00A016CA" w:rsidRDefault="002E409E" w:rsidP="001C5399">
            <w:pPr>
              <w:rPr>
                <w:rFonts w:eastAsiaTheme="minorEastAsia"/>
                <w:b/>
                <w:bCs/>
                <w:sz w:val="24"/>
                <w:szCs w:val="24"/>
              </w:rPr>
            </w:pPr>
            <w:r w:rsidRPr="00A016CA">
              <w:rPr>
                <w:rFonts w:eastAsiaTheme="minorEastAsia"/>
                <w:b/>
                <w:bCs/>
                <w:sz w:val="24"/>
                <w:szCs w:val="24"/>
              </w:rPr>
              <w:t>Year 1 and 2 (A)</w:t>
            </w:r>
          </w:p>
        </w:tc>
        <w:tc>
          <w:tcPr>
            <w:tcW w:w="1131" w:type="dxa"/>
          </w:tcPr>
          <w:p w14:paraId="0005626A" w14:textId="23415715" w:rsidR="002E409E" w:rsidRDefault="002E409E" w:rsidP="006C2966">
            <w:pPr>
              <w:rPr>
                <w:rFonts w:eastAsiaTheme="minorEastAsia"/>
                <w:sz w:val="20"/>
                <w:szCs w:val="20"/>
              </w:rPr>
            </w:pPr>
            <w:r>
              <w:rPr>
                <w:rFonts w:eastAsiaTheme="minorEastAsia"/>
                <w:sz w:val="20"/>
                <w:szCs w:val="20"/>
              </w:rPr>
              <w:t>Spring 2</w:t>
            </w:r>
          </w:p>
          <w:p w14:paraId="2C548968" w14:textId="699D396C" w:rsidR="002E409E" w:rsidRDefault="002E409E" w:rsidP="001C5399">
            <w:pP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39" w:type="dxa"/>
          </w:tcPr>
          <w:p w14:paraId="4FB0D7ED" w14:textId="5A791170" w:rsidR="002E409E" w:rsidRDefault="002E409E" w:rsidP="006C2966">
            <w:pPr>
              <w:rPr>
                <w:rFonts w:cstheme="minorHAnsi"/>
                <w:sz w:val="24"/>
                <w:szCs w:val="24"/>
              </w:rPr>
            </w:pPr>
            <w:r>
              <w:rPr>
                <w:rFonts w:cstheme="minorHAnsi"/>
                <w:sz w:val="24"/>
                <w:szCs w:val="24"/>
              </w:rPr>
              <w:t>‘Reduce, Reuse, Recycle’</w:t>
            </w:r>
          </w:p>
          <w:p w14:paraId="4E5871D1" w14:textId="77777777" w:rsidR="002E409E" w:rsidRDefault="002E409E" w:rsidP="006C2966">
            <w:pPr>
              <w:rPr>
                <w:rFonts w:cstheme="minorHAnsi"/>
                <w:sz w:val="24"/>
                <w:szCs w:val="24"/>
              </w:rPr>
            </w:pPr>
          </w:p>
          <w:p w14:paraId="32134D25" w14:textId="77777777" w:rsidR="002E409E" w:rsidRDefault="002E409E" w:rsidP="006C2966">
            <w:pPr>
              <w:rPr>
                <w:rFonts w:cstheme="minorHAnsi"/>
                <w:sz w:val="24"/>
                <w:szCs w:val="24"/>
              </w:rPr>
            </w:pPr>
          </w:p>
          <w:p w14:paraId="6393D5A7" w14:textId="59DFBB90" w:rsidR="002E409E" w:rsidRDefault="002E409E" w:rsidP="001C5399">
            <w:pPr>
              <w:rPr>
                <w:rFonts w:eastAsiaTheme="minorEastAsia"/>
                <w:sz w:val="20"/>
                <w:szCs w:val="20"/>
              </w:rPr>
            </w:pPr>
          </w:p>
        </w:tc>
        <w:tc>
          <w:tcPr>
            <w:tcW w:w="1497" w:type="dxa"/>
          </w:tcPr>
          <w:p w14:paraId="30B723F8" w14:textId="77777777" w:rsidR="002E409E" w:rsidRPr="00942C1C" w:rsidRDefault="002E409E" w:rsidP="005B4D11">
            <w:pPr>
              <w:rPr>
                <w:rStyle w:val="normaltextrun"/>
                <w:rFonts w:eastAsiaTheme="minorEastAsia"/>
                <w:b/>
                <w:color w:val="000000" w:themeColor="text1"/>
                <w:sz w:val="20"/>
                <w:szCs w:val="20"/>
              </w:rPr>
            </w:pPr>
            <w:r w:rsidRPr="00942C1C">
              <w:rPr>
                <w:b/>
                <w:sz w:val="20"/>
                <w:szCs w:val="28"/>
              </w:rPr>
              <w:t>Experiment with, create, select and combine sounds using the inter-related dimensions of music.</w:t>
            </w:r>
          </w:p>
          <w:p w14:paraId="7CEBB708" w14:textId="77777777" w:rsidR="002E409E" w:rsidRPr="00EE1D82" w:rsidRDefault="002E409E" w:rsidP="005B4D11">
            <w:pPr>
              <w:jc w:val="center"/>
              <w:rPr>
                <w:rFonts w:eastAsiaTheme="minorEastAsia"/>
                <w:b/>
                <w:sz w:val="20"/>
                <w:szCs w:val="20"/>
              </w:rPr>
            </w:pPr>
          </w:p>
          <w:p w14:paraId="79D9BB38" w14:textId="77777777" w:rsidR="002E409E" w:rsidRPr="00EE1D82" w:rsidRDefault="002E409E" w:rsidP="005B4D11">
            <w:pPr>
              <w:rPr>
                <w:b/>
                <w:sz w:val="20"/>
                <w:szCs w:val="28"/>
              </w:rPr>
            </w:pPr>
            <w:r w:rsidRPr="00EE1D82">
              <w:rPr>
                <w:b/>
                <w:sz w:val="20"/>
                <w:szCs w:val="28"/>
              </w:rPr>
              <w:t xml:space="preserve">Play tuned and </w:t>
            </w:r>
            <w:proofErr w:type="spellStart"/>
            <w:r w:rsidRPr="00EE1D82">
              <w:rPr>
                <w:b/>
                <w:sz w:val="20"/>
                <w:szCs w:val="28"/>
              </w:rPr>
              <w:t>untuned</w:t>
            </w:r>
            <w:proofErr w:type="spellEnd"/>
            <w:r w:rsidRPr="00EE1D82">
              <w:rPr>
                <w:b/>
                <w:sz w:val="20"/>
                <w:szCs w:val="28"/>
              </w:rPr>
              <w:t xml:space="preserve"> instruments musically. </w:t>
            </w:r>
          </w:p>
          <w:p w14:paraId="39784062" w14:textId="6C4F13CA" w:rsidR="002E409E" w:rsidRDefault="002E409E" w:rsidP="000814A7">
            <w:pPr>
              <w:rPr>
                <w:rStyle w:val="normaltextrun"/>
                <w:rFonts w:eastAsiaTheme="minorEastAsia"/>
                <w:color w:val="000000" w:themeColor="text1"/>
                <w:sz w:val="20"/>
                <w:szCs w:val="20"/>
              </w:rPr>
            </w:pPr>
          </w:p>
        </w:tc>
        <w:tc>
          <w:tcPr>
            <w:tcW w:w="2673" w:type="dxa"/>
          </w:tcPr>
          <w:p w14:paraId="30F0435D" w14:textId="674A139B" w:rsidR="002E409E" w:rsidRDefault="00C344A2" w:rsidP="005B4D11">
            <w:pPr>
              <w:autoSpaceDE w:val="0"/>
              <w:autoSpaceDN w:val="0"/>
              <w:adjustRightInd w:val="0"/>
              <w:rPr>
                <w:rFonts w:cs="SassoonPrimaryInfant"/>
                <w:b/>
                <w:sz w:val="20"/>
                <w:szCs w:val="20"/>
              </w:rPr>
            </w:pPr>
            <w:r>
              <w:rPr>
                <w:rFonts w:cs="SassoonPrimaryInfant"/>
                <w:b/>
                <w:sz w:val="20"/>
                <w:szCs w:val="20"/>
              </w:rPr>
              <w:t>CREATING AND COMPOSING</w:t>
            </w:r>
          </w:p>
          <w:p w14:paraId="1FDF1CF1" w14:textId="77777777" w:rsidR="00C344A2" w:rsidRPr="006C3557" w:rsidRDefault="00C344A2" w:rsidP="005B4D11">
            <w:pPr>
              <w:autoSpaceDE w:val="0"/>
              <w:autoSpaceDN w:val="0"/>
              <w:adjustRightInd w:val="0"/>
              <w:rPr>
                <w:rFonts w:cs="SassoonPrimaryInfant"/>
                <w:b/>
                <w:sz w:val="20"/>
                <w:szCs w:val="20"/>
              </w:rPr>
            </w:pPr>
          </w:p>
          <w:p w14:paraId="0C550F8B" w14:textId="77777777" w:rsidR="002E409E" w:rsidRDefault="002E409E" w:rsidP="005B4D11">
            <w:pPr>
              <w:autoSpaceDE w:val="0"/>
              <w:autoSpaceDN w:val="0"/>
              <w:adjustRightInd w:val="0"/>
              <w:rPr>
                <w:rFonts w:cs="SassoonPrimaryInfant"/>
                <w:sz w:val="20"/>
                <w:szCs w:val="20"/>
              </w:rPr>
            </w:pPr>
            <w:r w:rsidRPr="00783134">
              <w:rPr>
                <w:rFonts w:cs="SassoonPrimaryInfant"/>
                <w:sz w:val="20"/>
                <w:szCs w:val="20"/>
              </w:rPr>
              <w:t>To know about and experiment with sounds.</w:t>
            </w:r>
          </w:p>
          <w:p w14:paraId="11870E24" w14:textId="77777777" w:rsidR="00C344A2" w:rsidRPr="00783134" w:rsidRDefault="00C344A2" w:rsidP="005B4D11">
            <w:pPr>
              <w:autoSpaceDE w:val="0"/>
              <w:autoSpaceDN w:val="0"/>
              <w:adjustRightInd w:val="0"/>
              <w:rPr>
                <w:rFonts w:cs="SassoonPrimaryInfant"/>
                <w:sz w:val="20"/>
                <w:szCs w:val="20"/>
              </w:rPr>
            </w:pPr>
          </w:p>
          <w:p w14:paraId="1E6AFB6E" w14:textId="77777777" w:rsidR="002E409E" w:rsidRPr="00783134" w:rsidRDefault="002E409E" w:rsidP="005B4D11">
            <w:pPr>
              <w:autoSpaceDE w:val="0"/>
              <w:autoSpaceDN w:val="0"/>
              <w:adjustRightInd w:val="0"/>
              <w:rPr>
                <w:rFonts w:cs="SassoonPrimaryInfant"/>
                <w:sz w:val="20"/>
                <w:szCs w:val="20"/>
              </w:rPr>
            </w:pPr>
            <w:r w:rsidRPr="00783134">
              <w:rPr>
                <w:rFonts w:cs="SassoonPrimaryInfant"/>
                <w:sz w:val="20"/>
                <w:szCs w:val="20"/>
              </w:rPr>
              <w:t>To identify and</w:t>
            </w:r>
          </w:p>
          <w:p w14:paraId="093C7080" w14:textId="77777777" w:rsidR="002E409E" w:rsidRPr="00783134" w:rsidRDefault="002E409E" w:rsidP="005B4D11">
            <w:pPr>
              <w:autoSpaceDE w:val="0"/>
              <w:autoSpaceDN w:val="0"/>
              <w:adjustRightInd w:val="0"/>
              <w:rPr>
                <w:rFonts w:cs="SassoonPrimaryInfant"/>
                <w:sz w:val="20"/>
                <w:szCs w:val="20"/>
              </w:rPr>
            </w:pPr>
            <w:r w:rsidRPr="00783134">
              <w:rPr>
                <w:rFonts w:cs="SassoonPrimaryInfant"/>
                <w:sz w:val="20"/>
                <w:szCs w:val="20"/>
              </w:rPr>
              <w:t>organise sounds using</w:t>
            </w:r>
          </w:p>
          <w:p w14:paraId="6EB48130" w14:textId="77777777" w:rsidR="002E409E" w:rsidRPr="00783134" w:rsidRDefault="002E409E" w:rsidP="005B4D11">
            <w:pPr>
              <w:autoSpaceDE w:val="0"/>
              <w:autoSpaceDN w:val="0"/>
              <w:adjustRightInd w:val="0"/>
              <w:rPr>
                <w:rFonts w:cs="SassoonPrimaryInfant"/>
                <w:sz w:val="20"/>
                <w:szCs w:val="20"/>
              </w:rPr>
            </w:pPr>
            <w:r w:rsidRPr="00783134">
              <w:rPr>
                <w:rFonts w:cs="SassoonPrimaryInfant"/>
                <w:sz w:val="20"/>
                <w:szCs w:val="20"/>
              </w:rPr>
              <w:t>simple criteria e.g.</w:t>
            </w:r>
          </w:p>
          <w:p w14:paraId="1DCD1277" w14:textId="77777777" w:rsidR="002E409E" w:rsidRDefault="002E409E" w:rsidP="005B4D11">
            <w:pPr>
              <w:rPr>
                <w:rFonts w:cs="SassoonPrimaryInfant"/>
                <w:sz w:val="20"/>
                <w:szCs w:val="20"/>
              </w:rPr>
            </w:pPr>
            <w:proofErr w:type="gramStart"/>
            <w:r w:rsidRPr="00783134">
              <w:rPr>
                <w:rFonts w:cs="SassoonPrimaryInfant"/>
                <w:sz w:val="20"/>
                <w:szCs w:val="20"/>
              </w:rPr>
              <w:t>loud</w:t>
            </w:r>
            <w:proofErr w:type="gramEnd"/>
            <w:r w:rsidRPr="00783134">
              <w:rPr>
                <w:rFonts w:cs="SassoonPrimaryInfant"/>
                <w:sz w:val="20"/>
                <w:szCs w:val="20"/>
              </w:rPr>
              <w:t>, soft, high low.</w:t>
            </w:r>
          </w:p>
          <w:p w14:paraId="752D96BF" w14:textId="77777777" w:rsidR="00F60333" w:rsidRDefault="00F60333" w:rsidP="005B4D11">
            <w:pPr>
              <w:rPr>
                <w:rFonts w:cs="SassoonPrimaryInfant"/>
                <w:sz w:val="20"/>
                <w:szCs w:val="20"/>
              </w:rPr>
            </w:pPr>
          </w:p>
          <w:p w14:paraId="70FD26F4" w14:textId="5DF7D0C4" w:rsidR="00F60333" w:rsidRPr="00F60333" w:rsidRDefault="00F60333" w:rsidP="00F60333">
            <w:pPr>
              <w:autoSpaceDE w:val="0"/>
              <w:autoSpaceDN w:val="0"/>
              <w:adjustRightInd w:val="0"/>
              <w:rPr>
                <w:rFonts w:cs="SassoonPrimaryInfant"/>
                <w:sz w:val="20"/>
                <w:szCs w:val="20"/>
              </w:rPr>
            </w:pPr>
            <w:r>
              <w:rPr>
                <w:rFonts w:cs="SassoonPrimaryInfant"/>
                <w:sz w:val="20"/>
                <w:szCs w:val="20"/>
              </w:rPr>
              <w:t>To begin to represent sounds with simple symbols including shapes and marks.</w:t>
            </w:r>
          </w:p>
          <w:p w14:paraId="39C705DC" w14:textId="77777777" w:rsidR="00005CAB" w:rsidRPr="005B4D11" w:rsidRDefault="00005CAB" w:rsidP="00005CAB">
            <w:pPr>
              <w:rPr>
                <w:rFonts w:cs="SassoonPrimaryInfant"/>
                <w:sz w:val="20"/>
                <w:szCs w:val="20"/>
              </w:rPr>
            </w:pPr>
          </w:p>
          <w:p w14:paraId="317AC196" w14:textId="2338AD1A" w:rsidR="002E409E" w:rsidRPr="000814A7" w:rsidRDefault="00005CAB" w:rsidP="00005CAB">
            <w:pPr>
              <w:rPr>
                <w:rFonts w:eastAsiaTheme="minorEastAsia"/>
                <w:b/>
                <w:i/>
                <w:iCs/>
                <w:sz w:val="20"/>
                <w:szCs w:val="20"/>
              </w:rPr>
            </w:pPr>
            <w:r w:rsidRPr="005B4D11">
              <w:rPr>
                <w:rFonts w:cs="SassoonPrimaryInfant"/>
                <w:sz w:val="20"/>
                <w:szCs w:val="20"/>
              </w:rPr>
              <w:t>To think about and</w:t>
            </w:r>
            <w:r>
              <w:rPr>
                <w:rFonts w:cs="SassoonPrimaryInfant"/>
                <w:sz w:val="20"/>
                <w:szCs w:val="20"/>
              </w:rPr>
              <w:t xml:space="preserve"> </w:t>
            </w:r>
            <w:r w:rsidRPr="005B4D11">
              <w:rPr>
                <w:rFonts w:cs="SassoonPrimaryInfant"/>
                <w:sz w:val="20"/>
                <w:szCs w:val="20"/>
              </w:rPr>
              <w:t>make simple</w:t>
            </w:r>
            <w:r>
              <w:rPr>
                <w:rFonts w:cs="SassoonPrimaryInfant"/>
                <w:sz w:val="20"/>
                <w:szCs w:val="20"/>
              </w:rPr>
              <w:t xml:space="preserve"> </w:t>
            </w:r>
            <w:r w:rsidRPr="005B4D11">
              <w:rPr>
                <w:rFonts w:cs="SassoonPrimaryInfant"/>
                <w:sz w:val="20"/>
                <w:szCs w:val="20"/>
              </w:rPr>
              <w:t>suggestions about</w:t>
            </w:r>
            <w:r>
              <w:rPr>
                <w:rFonts w:cs="SassoonPrimaryInfant"/>
                <w:sz w:val="20"/>
                <w:szCs w:val="20"/>
              </w:rPr>
              <w:t xml:space="preserve"> </w:t>
            </w:r>
            <w:r w:rsidRPr="005B4D11">
              <w:rPr>
                <w:rFonts w:cs="SassoonPrimaryInfant"/>
                <w:sz w:val="20"/>
                <w:szCs w:val="20"/>
              </w:rPr>
              <w:t>what could make their</w:t>
            </w:r>
            <w:r>
              <w:rPr>
                <w:rFonts w:cs="SassoonPrimaryInfant"/>
                <w:sz w:val="20"/>
                <w:szCs w:val="20"/>
              </w:rPr>
              <w:t xml:space="preserve"> own work better.</w:t>
            </w:r>
          </w:p>
        </w:tc>
        <w:tc>
          <w:tcPr>
            <w:tcW w:w="1302" w:type="dxa"/>
            <w:shd w:val="clear" w:color="auto" w:fill="FBE4D5" w:themeFill="accent2" w:themeFillTint="33"/>
          </w:tcPr>
          <w:p w14:paraId="2E1B2589" w14:textId="77777777" w:rsidR="0061427E" w:rsidRPr="0061427E" w:rsidRDefault="0061427E" w:rsidP="0061427E">
            <w:r w:rsidRPr="0061427E">
              <w:t>With support...</w:t>
            </w:r>
          </w:p>
          <w:p w14:paraId="627BB29D" w14:textId="77777777" w:rsidR="0061427E" w:rsidRPr="0061427E" w:rsidRDefault="0061427E" w:rsidP="0061427E">
            <w:r w:rsidRPr="0061427E">
              <w:t>See</w:t>
            </w:r>
          </w:p>
          <w:p w14:paraId="5A198939" w14:textId="3E801391" w:rsidR="002E409E" w:rsidRPr="00446365" w:rsidRDefault="0061427E" w:rsidP="0061427E">
            <w:pPr>
              <w:pStyle w:val="Default"/>
              <w:spacing w:after="120"/>
              <w:rPr>
                <w:rFonts w:asciiTheme="minorHAnsi" w:hAnsiTheme="minorHAnsi"/>
                <w:sz w:val="22"/>
              </w:rPr>
            </w:pPr>
            <w:r w:rsidRPr="0061427E">
              <w:rPr>
                <w:rFonts w:asciiTheme="minorHAnsi" w:hAnsiTheme="minorHAnsi"/>
                <w:b/>
                <w:sz w:val="22"/>
                <w:szCs w:val="22"/>
              </w:rPr>
              <w:t>WORKING AT</w:t>
            </w:r>
          </w:p>
        </w:tc>
        <w:tc>
          <w:tcPr>
            <w:tcW w:w="9187" w:type="dxa"/>
            <w:shd w:val="clear" w:color="auto" w:fill="EDEDED" w:themeFill="accent3" w:themeFillTint="33"/>
          </w:tcPr>
          <w:p w14:paraId="3EF64C5E" w14:textId="77777777" w:rsidR="002E409E" w:rsidRDefault="002E409E" w:rsidP="002E409E">
            <w:pPr>
              <w:rPr>
                <w:rFonts w:ascii="Calibri" w:eastAsia="Calibri" w:hAnsi="Calibri" w:cs="Calibri"/>
                <w:sz w:val="24"/>
                <w:szCs w:val="20"/>
              </w:rPr>
            </w:pPr>
            <w:r>
              <w:rPr>
                <w:rFonts w:ascii="Calibri" w:eastAsia="Calibri" w:hAnsi="Calibri" w:cs="Calibri"/>
                <w:sz w:val="24"/>
                <w:szCs w:val="20"/>
              </w:rPr>
              <w:t>The child can experiment and explore with the different sounds percussion instruments can make.</w:t>
            </w:r>
          </w:p>
          <w:p w14:paraId="09DC8266" w14:textId="77777777" w:rsidR="002E409E" w:rsidRDefault="002E409E" w:rsidP="002E409E">
            <w:pPr>
              <w:rPr>
                <w:rFonts w:ascii="Calibri" w:eastAsia="Calibri" w:hAnsi="Calibri" w:cs="Calibri"/>
                <w:sz w:val="24"/>
                <w:szCs w:val="20"/>
              </w:rPr>
            </w:pPr>
            <w:r>
              <w:rPr>
                <w:rFonts w:ascii="Calibri" w:eastAsia="Calibri" w:hAnsi="Calibri" w:cs="Calibri"/>
                <w:sz w:val="24"/>
                <w:szCs w:val="20"/>
              </w:rPr>
              <w:t>The child can begin to recognise, describe and sort these sounds using simple criteria.</w:t>
            </w:r>
          </w:p>
          <w:p w14:paraId="6B834B22" w14:textId="77777777" w:rsidR="002E409E" w:rsidRDefault="002E409E" w:rsidP="002E409E">
            <w:pPr>
              <w:rPr>
                <w:rFonts w:ascii="Calibri" w:eastAsia="Calibri" w:hAnsi="Calibri" w:cs="Calibri"/>
                <w:sz w:val="24"/>
                <w:szCs w:val="20"/>
              </w:rPr>
            </w:pPr>
            <w:r>
              <w:rPr>
                <w:rFonts w:ascii="Calibri" w:eastAsia="Calibri" w:hAnsi="Calibri" w:cs="Calibri"/>
                <w:sz w:val="24"/>
                <w:szCs w:val="20"/>
              </w:rPr>
              <w:t>The child can explore and comment on simple dynamics, such as loud and quiet.</w:t>
            </w:r>
          </w:p>
          <w:p w14:paraId="26E64D84" w14:textId="77777777" w:rsidR="002E409E" w:rsidRPr="006C3557" w:rsidRDefault="002E409E" w:rsidP="002E409E">
            <w:pPr>
              <w:rPr>
                <w:rFonts w:ascii="Calibri" w:eastAsia="Calibri" w:hAnsi="Calibri" w:cs="Calibri"/>
                <w:sz w:val="24"/>
                <w:szCs w:val="20"/>
              </w:rPr>
            </w:pPr>
            <w:r>
              <w:rPr>
                <w:rFonts w:ascii="Calibri" w:eastAsia="Calibri" w:hAnsi="Calibri" w:cs="Calibri"/>
                <w:sz w:val="24"/>
                <w:szCs w:val="20"/>
              </w:rPr>
              <w:t>The child is beginning to explore and understand the musical term ‘pitch’.</w:t>
            </w:r>
          </w:p>
          <w:p w14:paraId="1EABD5E7" w14:textId="77777777" w:rsidR="00686169" w:rsidRDefault="00686169" w:rsidP="00686169">
            <w:pPr>
              <w:rPr>
                <w:rFonts w:ascii="Calibri" w:eastAsia="Calibri" w:hAnsi="Calibri" w:cs="Calibri"/>
                <w:sz w:val="24"/>
                <w:szCs w:val="20"/>
              </w:rPr>
            </w:pPr>
            <w:r>
              <w:rPr>
                <w:rFonts w:ascii="Calibri" w:eastAsia="Calibri" w:hAnsi="Calibri" w:cs="Calibri"/>
                <w:sz w:val="24"/>
                <w:szCs w:val="20"/>
              </w:rPr>
              <w:t>The child can make simple suggestions for making improvements.</w:t>
            </w:r>
          </w:p>
          <w:p w14:paraId="33D2E432" w14:textId="77777777" w:rsidR="00F60333" w:rsidRDefault="00F60333" w:rsidP="00F60333">
            <w:pPr>
              <w:rPr>
                <w:rFonts w:eastAsia="Calibri" w:cs="Calibri"/>
                <w:sz w:val="24"/>
                <w:szCs w:val="20"/>
              </w:rPr>
            </w:pPr>
            <w:r>
              <w:rPr>
                <w:rFonts w:eastAsia="Calibri" w:cs="Calibri"/>
                <w:sz w:val="24"/>
                <w:szCs w:val="20"/>
              </w:rPr>
              <w:t xml:space="preserve">The child can follow simple musical instruction (pitch, dynamics, </w:t>
            </w:r>
            <w:proofErr w:type="gramStart"/>
            <w:r>
              <w:rPr>
                <w:rFonts w:eastAsia="Calibri" w:cs="Calibri"/>
                <w:sz w:val="24"/>
                <w:szCs w:val="20"/>
              </w:rPr>
              <w:t>tempo</w:t>
            </w:r>
            <w:proofErr w:type="gramEnd"/>
            <w:r>
              <w:rPr>
                <w:rFonts w:eastAsia="Calibri" w:cs="Calibri"/>
                <w:sz w:val="24"/>
                <w:szCs w:val="20"/>
              </w:rPr>
              <w:t>) and is beginning to understand how symbols/shapes/marks can represent different sounds.</w:t>
            </w:r>
          </w:p>
          <w:p w14:paraId="5DDE4A3D" w14:textId="77777777" w:rsidR="00F60333" w:rsidRPr="006C3557" w:rsidRDefault="00F60333" w:rsidP="00686169">
            <w:pPr>
              <w:rPr>
                <w:rFonts w:ascii="Calibri" w:eastAsia="Calibri" w:hAnsi="Calibri" w:cs="Calibri"/>
                <w:sz w:val="24"/>
                <w:szCs w:val="20"/>
              </w:rPr>
            </w:pPr>
          </w:p>
          <w:p w14:paraId="6C3885A9" w14:textId="77777777" w:rsidR="002E409E" w:rsidRDefault="002E409E" w:rsidP="002E409E">
            <w:pPr>
              <w:rPr>
                <w:rFonts w:eastAsia="Calibri" w:cs="Calibri"/>
                <w:b/>
                <w:sz w:val="20"/>
                <w:szCs w:val="20"/>
              </w:rPr>
            </w:pPr>
          </w:p>
          <w:p w14:paraId="4F6C93E3" w14:textId="77777777" w:rsidR="002E409E" w:rsidRDefault="002E409E" w:rsidP="002E409E">
            <w:pPr>
              <w:autoSpaceDE w:val="0"/>
              <w:autoSpaceDN w:val="0"/>
              <w:adjustRightInd w:val="0"/>
              <w:rPr>
                <w:b/>
                <w:sz w:val="24"/>
                <w:szCs w:val="24"/>
              </w:rPr>
            </w:pPr>
            <w:r w:rsidRPr="00CE7786">
              <w:rPr>
                <w:b/>
                <w:sz w:val="24"/>
                <w:szCs w:val="24"/>
              </w:rPr>
              <w:t>SUGGESTED SONGS AND IDEAS:</w:t>
            </w:r>
          </w:p>
          <w:p w14:paraId="18DF4C81" w14:textId="09ACD430" w:rsidR="002E409E" w:rsidRDefault="002E409E" w:rsidP="002E409E">
            <w:pPr>
              <w:autoSpaceDE w:val="0"/>
              <w:autoSpaceDN w:val="0"/>
              <w:adjustRightInd w:val="0"/>
              <w:rPr>
                <w:sz w:val="24"/>
                <w:szCs w:val="24"/>
              </w:rPr>
            </w:pPr>
            <w:r>
              <w:rPr>
                <w:b/>
                <w:sz w:val="24"/>
                <w:szCs w:val="24"/>
              </w:rPr>
              <w:t>Recycle It</w:t>
            </w:r>
            <w:r w:rsidRPr="002E409E">
              <w:rPr>
                <w:b/>
                <w:sz w:val="24"/>
                <w:szCs w:val="24"/>
              </w:rPr>
              <w:t>!</w:t>
            </w:r>
            <w:r>
              <w:rPr>
                <w:sz w:val="24"/>
                <w:szCs w:val="24"/>
              </w:rPr>
              <w:t xml:space="preserve"> (SU)</w:t>
            </w:r>
          </w:p>
          <w:p w14:paraId="4654F7C0" w14:textId="31FCA0FA" w:rsidR="002E409E" w:rsidRPr="002E409E" w:rsidRDefault="00005CAB" w:rsidP="002E409E">
            <w:pPr>
              <w:autoSpaceDE w:val="0"/>
              <w:autoSpaceDN w:val="0"/>
              <w:adjustRightInd w:val="0"/>
              <w:rPr>
                <w:sz w:val="24"/>
                <w:szCs w:val="24"/>
              </w:rPr>
            </w:pPr>
            <w:r>
              <w:rPr>
                <w:sz w:val="24"/>
                <w:szCs w:val="24"/>
              </w:rPr>
              <w:t>*Composing song about recycling</w:t>
            </w:r>
          </w:p>
          <w:p w14:paraId="65F02D93" w14:textId="6253554F" w:rsidR="002E409E" w:rsidRPr="002E409E" w:rsidRDefault="002E409E" w:rsidP="002E409E">
            <w:pPr>
              <w:rPr>
                <w:rFonts w:ascii="Calibri" w:eastAsia="Calibri" w:hAnsi="Calibri" w:cs="Calibri"/>
                <w:i/>
                <w:szCs w:val="20"/>
              </w:rPr>
            </w:pPr>
            <w:r w:rsidRPr="002E409E">
              <w:rPr>
                <w:rFonts w:eastAsia="Calibri" w:cs="Calibri"/>
                <w:i/>
                <w:szCs w:val="20"/>
              </w:rPr>
              <w:t>Reduce, Re-use, Recycle</w:t>
            </w:r>
            <w:r w:rsidRPr="002E409E">
              <w:rPr>
                <w:rFonts w:eastAsia="Calibri" w:cs="Calibri"/>
                <w:b/>
                <w:i/>
                <w:szCs w:val="20"/>
              </w:rPr>
              <w:t xml:space="preserve"> </w:t>
            </w:r>
            <w:r w:rsidRPr="002E409E">
              <w:rPr>
                <w:rFonts w:eastAsia="Calibri" w:cs="Calibri"/>
                <w:i/>
                <w:szCs w:val="20"/>
              </w:rPr>
              <w:t xml:space="preserve">(Jack Johnson)  </w:t>
            </w:r>
          </w:p>
          <w:p w14:paraId="74803681" w14:textId="2B429861" w:rsidR="002E409E" w:rsidRPr="002E409E" w:rsidRDefault="002E409E" w:rsidP="002E409E">
            <w:pPr>
              <w:tabs>
                <w:tab w:val="left" w:pos="2955"/>
              </w:tabs>
              <w:rPr>
                <w:rFonts w:ascii="Calibri" w:eastAsia="Calibri" w:hAnsi="Calibri" w:cs="Calibri"/>
                <w:sz w:val="20"/>
                <w:szCs w:val="20"/>
              </w:rPr>
            </w:pPr>
          </w:p>
        </w:tc>
        <w:tc>
          <w:tcPr>
            <w:tcW w:w="1651" w:type="dxa"/>
            <w:shd w:val="clear" w:color="auto" w:fill="DEEAF6" w:themeFill="accent5" w:themeFillTint="33"/>
          </w:tcPr>
          <w:p w14:paraId="480DBDE3" w14:textId="77777777" w:rsidR="0061427E" w:rsidRDefault="0061427E" w:rsidP="0061427E">
            <w:r>
              <w:t>Shows deeper understanding of…</w:t>
            </w:r>
          </w:p>
          <w:p w14:paraId="523A795E" w14:textId="77777777" w:rsidR="0061427E" w:rsidRDefault="0061427E" w:rsidP="0061427E">
            <w:r>
              <w:t>See</w:t>
            </w:r>
          </w:p>
          <w:p w14:paraId="795F54A7" w14:textId="284EE510" w:rsidR="002E409E" w:rsidRDefault="0061427E" w:rsidP="0061427E">
            <w:pPr>
              <w:rPr>
                <w:rFonts w:ascii="Calibri" w:eastAsia="Calibri" w:hAnsi="Calibri" w:cs="Calibri"/>
                <w:i/>
                <w:iCs/>
                <w:sz w:val="20"/>
                <w:szCs w:val="20"/>
              </w:rPr>
            </w:pPr>
            <w:r w:rsidRPr="0061427E">
              <w:rPr>
                <w:b/>
              </w:rPr>
              <w:t>WORKING AT</w:t>
            </w:r>
          </w:p>
        </w:tc>
        <w:tc>
          <w:tcPr>
            <w:tcW w:w="2460" w:type="dxa"/>
            <w:shd w:val="clear" w:color="auto" w:fill="auto"/>
          </w:tcPr>
          <w:p w14:paraId="09EE606B" w14:textId="77777777" w:rsidR="007B7669" w:rsidRPr="00EB1A5C" w:rsidRDefault="007B7669" w:rsidP="007B7669">
            <w:pPr>
              <w:rPr>
                <w:sz w:val="24"/>
                <w:szCs w:val="20"/>
                <w:u w:val="single"/>
              </w:rPr>
            </w:pPr>
            <w:r w:rsidRPr="00EB1A5C">
              <w:rPr>
                <w:b/>
                <w:sz w:val="24"/>
                <w:szCs w:val="20"/>
                <w:u w:val="single"/>
              </w:rPr>
              <w:t>Year 1/2 Key Words</w:t>
            </w:r>
          </w:p>
          <w:p w14:paraId="18F5A2A5" w14:textId="77777777" w:rsidR="007B7669" w:rsidRDefault="007B7669" w:rsidP="007B7669">
            <w:pPr>
              <w:autoSpaceDE w:val="0"/>
              <w:autoSpaceDN w:val="0"/>
              <w:adjustRightInd w:val="0"/>
              <w:rPr>
                <w:rFonts w:cs="ProximaNova-Regular"/>
                <w:color w:val="1B2020"/>
                <w:sz w:val="24"/>
                <w:szCs w:val="20"/>
              </w:rPr>
            </w:pPr>
            <w:r w:rsidRPr="007B7669">
              <w:rPr>
                <w:rFonts w:cs="ProximaNova-Regular"/>
                <w:color w:val="1B2020"/>
                <w:sz w:val="24"/>
                <w:szCs w:val="20"/>
              </w:rPr>
              <w:t>Pulse</w:t>
            </w:r>
            <w:r>
              <w:rPr>
                <w:rFonts w:cs="ProximaNova-Regular"/>
                <w:color w:val="1B2020"/>
                <w:sz w:val="24"/>
                <w:szCs w:val="20"/>
              </w:rPr>
              <w:t xml:space="preserve"> (steady beat)</w:t>
            </w:r>
          </w:p>
          <w:p w14:paraId="226D4925"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Rhythm and melody</w:t>
            </w:r>
          </w:p>
          <w:p w14:paraId="559BC291" w14:textId="77777777" w:rsidR="007B7669" w:rsidRDefault="007B7669" w:rsidP="007B7669">
            <w:pPr>
              <w:autoSpaceDE w:val="0"/>
              <w:autoSpaceDN w:val="0"/>
              <w:adjustRightInd w:val="0"/>
              <w:rPr>
                <w:rFonts w:cs="ProximaNova-Regular"/>
                <w:color w:val="1B2020"/>
                <w:sz w:val="24"/>
                <w:szCs w:val="20"/>
              </w:rPr>
            </w:pPr>
            <w:r w:rsidRPr="007B7669">
              <w:rPr>
                <w:rFonts w:cs="ProximaNova-Regular"/>
                <w:b/>
                <w:color w:val="1B2020"/>
                <w:sz w:val="24"/>
                <w:szCs w:val="20"/>
              </w:rPr>
              <w:t>Pitch</w:t>
            </w:r>
            <w:r>
              <w:rPr>
                <w:rFonts w:cs="ProximaNova-Regular"/>
                <w:color w:val="1B2020"/>
                <w:sz w:val="24"/>
                <w:szCs w:val="20"/>
              </w:rPr>
              <w:t xml:space="preserve"> (high/low)</w:t>
            </w:r>
          </w:p>
          <w:p w14:paraId="5384225F" w14:textId="77777777" w:rsidR="007B7669" w:rsidRDefault="007B7669" w:rsidP="007B7669">
            <w:pPr>
              <w:autoSpaceDE w:val="0"/>
              <w:autoSpaceDN w:val="0"/>
              <w:adjustRightInd w:val="0"/>
              <w:rPr>
                <w:rFonts w:cs="ProximaNova-Regular"/>
                <w:color w:val="000000"/>
                <w:sz w:val="24"/>
                <w:szCs w:val="20"/>
              </w:rPr>
            </w:pPr>
            <w:r w:rsidRPr="007B7669">
              <w:rPr>
                <w:rFonts w:cs="ProximaNova-Regular"/>
                <w:b/>
                <w:color w:val="000000"/>
                <w:sz w:val="24"/>
                <w:szCs w:val="20"/>
              </w:rPr>
              <w:t>Tempo</w:t>
            </w:r>
            <w:r w:rsidRPr="007B7669">
              <w:rPr>
                <w:rFonts w:cs="ProximaNova-Regular"/>
                <w:color w:val="1B2020"/>
                <w:sz w:val="24"/>
                <w:szCs w:val="20"/>
              </w:rPr>
              <w:t xml:space="preserve"> </w:t>
            </w:r>
            <w:r>
              <w:rPr>
                <w:rFonts w:cs="ProximaNova-Regular"/>
                <w:color w:val="1B2020"/>
                <w:sz w:val="24"/>
                <w:szCs w:val="20"/>
              </w:rPr>
              <w:t xml:space="preserve">(fast/slow) </w:t>
            </w:r>
            <w:r w:rsidRPr="007B7669">
              <w:rPr>
                <w:rFonts w:cs="ProximaNova-Regular"/>
                <w:b/>
                <w:color w:val="1B2020"/>
                <w:sz w:val="24"/>
                <w:szCs w:val="20"/>
              </w:rPr>
              <w:t>D</w:t>
            </w:r>
            <w:r w:rsidRPr="007B7669">
              <w:rPr>
                <w:rFonts w:cs="ProximaNova-Regular"/>
                <w:b/>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Percussion</w:t>
            </w:r>
          </w:p>
          <w:p w14:paraId="0F276D5B" w14:textId="77777777" w:rsidR="007B7669" w:rsidRPr="007B7669" w:rsidRDefault="007B7669" w:rsidP="007B7669">
            <w:pPr>
              <w:autoSpaceDE w:val="0"/>
              <w:autoSpaceDN w:val="0"/>
              <w:adjustRightInd w:val="0"/>
              <w:rPr>
                <w:rFonts w:cs="ProximaNova-Regular"/>
                <w:b/>
                <w:color w:val="1B2020"/>
                <w:sz w:val="24"/>
                <w:szCs w:val="20"/>
              </w:rPr>
            </w:pPr>
            <w:r w:rsidRPr="007B7669">
              <w:rPr>
                <w:rFonts w:cs="ProximaNova-Regular"/>
                <w:b/>
                <w:color w:val="1B2020"/>
                <w:sz w:val="24"/>
                <w:szCs w:val="20"/>
              </w:rPr>
              <w:t>Improvise</w:t>
            </w:r>
          </w:p>
          <w:p w14:paraId="769B038A" w14:textId="77777777" w:rsidR="007B7669" w:rsidRPr="007B7669" w:rsidRDefault="007B7669" w:rsidP="007B7669">
            <w:pPr>
              <w:autoSpaceDE w:val="0"/>
              <w:autoSpaceDN w:val="0"/>
              <w:adjustRightInd w:val="0"/>
              <w:rPr>
                <w:rFonts w:cs="ProximaNova-Regular"/>
                <w:b/>
                <w:color w:val="1B2020"/>
                <w:sz w:val="24"/>
                <w:szCs w:val="20"/>
              </w:rPr>
            </w:pPr>
            <w:r w:rsidRPr="007B7669">
              <w:rPr>
                <w:rFonts w:cs="ProximaNova-Regular"/>
                <w:b/>
                <w:color w:val="1B2020"/>
                <w:sz w:val="24"/>
                <w:szCs w:val="20"/>
              </w:rPr>
              <w:t>Compose</w:t>
            </w:r>
          </w:p>
          <w:p w14:paraId="33E3A9EA" w14:textId="77777777" w:rsidR="007B7669" w:rsidRPr="007B7669" w:rsidRDefault="007B7669" w:rsidP="007B7669">
            <w:pPr>
              <w:autoSpaceDE w:val="0"/>
              <w:autoSpaceDN w:val="0"/>
              <w:adjustRightInd w:val="0"/>
              <w:rPr>
                <w:rFonts w:cs="ProximaNova-Regular"/>
                <w:color w:val="000000"/>
                <w:sz w:val="24"/>
                <w:szCs w:val="20"/>
              </w:rPr>
            </w:pPr>
            <w:r w:rsidRPr="007B7669">
              <w:rPr>
                <w:rFonts w:cs="ProximaNova-Regular"/>
                <w:color w:val="000000"/>
                <w:sz w:val="24"/>
                <w:szCs w:val="20"/>
              </w:rPr>
              <w:t>Perform/performance</w:t>
            </w:r>
          </w:p>
          <w:p w14:paraId="734DA1FB" w14:textId="7B8073FB" w:rsidR="002E409E" w:rsidRPr="0EBDC075" w:rsidRDefault="002E409E" w:rsidP="002E409E">
            <w:pPr>
              <w:rPr>
                <w:rFonts w:ascii="Calibri" w:eastAsia="Calibri" w:hAnsi="Calibri" w:cs="Calibri"/>
                <w:sz w:val="20"/>
                <w:szCs w:val="20"/>
                <w:lang w:val="en-US"/>
              </w:rPr>
            </w:pPr>
          </w:p>
        </w:tc>
      </w:tr>
      <w:tr w:rsidR="002E409E" w14:paraId="3B70077F" w14:textId="3D2E9667" w:rsidTr="0007778D">
        <w:trPr>
          <w:trHeight w:val="4065"/>
        </w:trPr>
        <w:tc>
          <w:tcPr>
            <w:tcW w:w="1123" w:type="dxa"/>
          </w:tcPr>
          <w:p w14:paraId="247578F2" w14:textId="05363DFE" w:rsidR="000814A7" w:rsidRPr="00A016CA" w:rsidRDefault="000814A7" w:rsidP="000814A7">
            <w:pPr>
              <w:rPr>
                <w:rFonts w:eastAsiaTheme="minorEastAsia"/>
                <w:b/>
                <w:bCs/>
                <w:sz w:val="24"/>
                <w:szCs w:val="24"/>
              </w:rPr>
            </w:pPr>
            <w:r w:rsidRPr="00A016CA">
              <w:rPr>
                <w:rFonts w:eastAsiaTheme="minorEastAsia"/>
                <w:b/>
                <w:bCs/>
                <w:sz w:val="24"/>
                <w:szCs w:val="24"/>
              </w:rPr>
              <w:t>Year 1 and 2 (A)</w:t>
            </w:r>
          </w:p>
        </w:tc>
        <w:tc>
          <w:tcPr>
            <w:tcW w:w="1131" w:type="dxa"/>
          </w:tcPr>
          <w:p w14:paraId="1AD120DC" w14:textId="686F989C" w:rsidR="000814A7" w:rsidRDefault="000814A7" w:rsidP="006C2966">
            <w:pPr>
              <w:rPr>
                <w:rFonts w:eastAsiaTheme="minorEastAsia"/>
                <w:sz w:val="20"/>
                <w:szCs w:val="20"/>
              </w:rPr>
            </w:pPr>
            <w:r>
              <w:rPr>
                <w:rFonts w:eastAsiaTheme="minorEastAsia"/>
                <w:sz w:val="20"/>
                <w:szCs w:val="20"/>
              </w:rPr>
              <w:t>Summer 1</w:t>
            </w:r>
          </w:p>
          <w:p w14:paraId="273C8922" w14:textId="63E667B8" w:rsidR="000814A7" w:rsidRDefault="000814A7" w:rsidP="000814A7">
            <w:pP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39" w:type="dxa"/>
          </w:tcPr>
          <w:p w14:paraId="1925E8D8" w14:textId="4D5B75E5" w:rsidR="000814A7" w:rsidRDefault="00F2367B" w:rsidP="006C2966">
            <w:pPr>
              <w:rPr>
                <w:rFonts w:cstheme="minorHAnsi"/>
                <w:sz w:val="24"/>
                <w:szCs w:val="24"/>
              </w:rPr>
            </w:pPr>
            <w:r>
              <w:rPr>
                <w:rFonts w:cstheme="minorHAnsi"/>
                <w:sz w:val="24"/>
                <w:szCs w:val="24"/>
              </w:rPr>
              <w:t>‘On Our Doorstep’</w:t>
            </w:r>
          </w:p>
          <w:p w14:paraId="5E6268A1" w14:textId="77777777" w:rsidR="000814A7" w:rsidRDefault="000814A7" w:rsidP="006C2966">
            <w:pPr>
              <w:rPr>
                <w:rFonts w:cstheme="minorHAnsi"/>
                <w:sz w:val="24"/>
                <w:szCs w:val="24"/>
              </w:rPr>
            </w:pPr>
          </w:p>
          <w:p w14:paraId="0054D13E" w14:textId="77777777" w:rsidR="000814A7" w:rsidRDefault="000814A7" w:rsidP="006C2966">
            <w:pPr>
              <w:rPr>
                <w:rFonts w:cstheme="minorHAnsi"/>
                <w:sz w:val="24"/>
                <w:szCs w:val="24"/>
              </w:rPr>
            </w:pPr>
          </w:p>
          <w:p w14:paraId="5865A728" w14:textId="27852F95" w:rsidR="000814A7" w:rsidRDefault="000814A7" w:rsidP="000814A7">
            <w:pPr>
              <w:rPr>
                <w:rFonts w:eastAsiaTheme="minorEastAsia"/>
                <w:sz w:val="20"/>
                <w:szCs w:val="20"/>
              </w:rPr>
            </w:pPr>
          </w:p>
        </w:tc>
        <w:tc>
          <w:tcPr>
            <w:tcW w:w="1497" w:type="dxa"/>
          </w:tcPr>
          <w:p w14:paraId="244F983B" w14:textId="77777777" w:rsidR="002E409E" w:rsidRPr="00EE1D82" w:rsidRDefault="002E409E" w:rsidP="002E409E">
            <w:pPr>
              <w:rPr>
                <w:b/>
                <w:sz w:val="20"/>
                <w:szCs w:val="28"/>
              </w:rPr>
            </w:pPr>
            <w:r w:rsidRPr="00EE1D82">
              <w:rPr>
                <w:b/>
                <w:sz w:val="20"/>
                <w:szCs w:val="28"/>
              </w:rPr>
              <w:t>Listen with concentration and understanding to a range of high-quality live and recorded music.</w:t>
            </w:r>
          </w:p>
          <w:p w14:paraId="5A88410B" w14:textId="77777777" w:rsidR="000814A7" w:rsidRDefault="000814A7" w:rsidP="000814A7">
            <w:pPr>
              <w:rPr>
                <w:rStyle w:val="eop"/>
                <w:rFonts w:eastAsiaTheme="minorEastAsia"/>
                <w:b/>
                <w:bCs/>
                <w:i/>
                <w:iCs/>
                <w:color w:val="44546A" w:themeColor="text2"/>
                <w:sz w:val="20"/>
                <w:szCs w:val="20"/>
              </w:rPr>
            </w:pPr>
          </w:p>
          <w:p w14:paraId="38341651" w14:textId="77777777" w:rsidR="002E409E" w:rsidRDefault="002E409E" w:rsidP="002E409E">
            <w:pPr>
              <w:rPr>
                <w:rStyle w:val="normaltextrun"/>
                <w:rFonts w:eastAsiaTheme="minorEastAsia"/>
                <w:color w:val="000000" w:themeColor="text1"/>
                <w:sz w:val="20"/>
                <w:szCs w:val="20"/>
              </w:rPr>
            </w:pPr>
            <w:r w:rsidRPr="006C3557">
              <w:rPr>
                <w:sz w:val="20"/>
                <w:szCs w:val="28"/>
              </w:rPr>
              <w:t>Experiment with, create, select and combine sounds using the inter-related dimensions of music.</w:t>
            </w:r>
          </w:p>
          <w:p w14:paraId="4ECA8026" w14:textId="3468E4A9" w:rsidR="002E409E" w:rsidRDefault="002E409E" w:rsidP="00F60333">
            <w:pPr>
              <w:rPr>
                <w:rStyle w:val="eop"/>
                <w:rFonts w:eastAsiaTheme="minorEastAsia"/>
                <w:b/>
                <w:bCs/>
                <w:i/>
                <w:iCs/>
                <w:color w:val="44546A" w:themeColor="text2"/>
                <w:sz w:val="20"/>
                <w:szCs w:val="20"/>
              </w:rPr>
            </w:pPr>
          </w:p>
        </w:tc>
        <w:tc>
          <w:tcPr>
            <w:tcW w:w="2673" w:type="dxa"/>
          </w:tcPr>
          <w:p w14:paraId="0BF2BCFE" w14:textId="3E7440CD" w:rsidR="002E409E" w:rsidRPr="002E409E" w:rsidRDefault="00F60333" w:rsidP="002E409E">
            <w:pPr>
              <w:autoSpaceDE w:val="0"/>
              <w:autoSpaceDN w:val="0"/>
              <w:adjustRightInd w:val="0"/>
              <w:rPr>
                <w:rFonts w:cs="SassoonPrimaryInfant"/>
                <w:b/>
                <w:sz w:val="20"/>
                <w:szCs w:val="20"/>
              </w:rPr>
            </w:pPr>
            <w:r>
              <w:rPr>
                <w:rFonts w:cs="SassoonPrimaryInfant"/>
                <w:b/>
                <w:sz w:val="20"/>
                <w:szCs w:val="20"/>
              </w:rPr>
              <w:t>LISTENING AND APPLYING</w:t>
            </w:r>
          </w:p>
          <w:p w14:paraId="0CE6D876" w14:textId="77777777" w:rsidR="00F60333" w:rsidRDefault="00F60333" w:rsidP="002E409E">
            <w:pPr>
              <w:autoSpaceDE w:val="0"/>
              <w:autoSpaceDN w:val="0"/>
              <w:adjustRightInd w:val="0"/>
              <w:rPr>
                <w:rFonts w:cs="SassoonPrimaryInfant"/>
                <w:sz w:val="20"/>
                <w:szCs w:val="20"/>
              </w:rPr>
            </w:pPr>
          </w:p>
          <w:p w14:paraId="77074421" w14:textId="4AB22F01" w:rsidR="002E409E" w:rsidRDefault="002E409E" w:rsidP="002E409E">
            <w:pPr>
              <w:autoSpaceDE w:val="0"/>
              <w:autoSpaceDN w:val="0"/>
              <w:adjustRightInd w:val="0"/>
              <w:rPr>
                <w:rFonts w:cs="SassoonPrimaryInfant"/>
                <w:sz w:val="20"/>
                <w:szCs w:val="20"/>
              </w:rPr>
            </w:pPr>
            <w:r>
              <w:rPr>
                <w:rFonts w:cs="SassoonPrimaryInfant"/>
                <w:sz w:val="20"/>
                <w:szCs w:val="20"/>
              </w:rPr>
              <w:t xml:space="preserve">To begin to identify simple repeated </w:t>
            </w:r>
            <w:r w:rsidRPr="00783134">
              <w:rPr>
                <w:rFonts w:cs="SassoonPrimaryInfant"/>
                <w:sz w:val="20"/>
                <w:szCs w:val="20"/>
              </w:rPr>
              <w:t>patterns and follow</w:t>
            </w:r>
            <w:r>
              <w:rPr>
                <w:rFonts w:cs="SassoonPrimaryInfant"/>
                <w:sz w:val="20"/>
                <w:szCs w:val="20"/>
              </w:rPr>
              <w:t xml:space="preserve"> basic musical </w:t>
            </w:r>
            <w:r w:rsidRPr="00783134">
              <w:rPr>
                <w:rFonts w:cs="SassoonPrimaryInfant"/>
                <w:sz w:val="20"/>
                <w:szCs w:val="20"/>
              </w:rPr>
              <w:t>instructions.</w:t>
            </w:r>
          </w:p>
          <w:p w14:paraId="0F0ACE22" w14:textId="77777777" w:rsidR="00F60333" w:rsidRPr="00783134" w:rsidRDefault="00F60333" w:rsidP="002E409E">
            <w:pPr>
              <w:autoSpaceDE w:val="0"/>
              <w:autoSpaceDN w:val="0"/>
              <w:adjustRightInd w:val="0"/>
              <w:rPr>
                <w:rFonts w:cs="SassoonPrimaryInfant"/>
                <w:sz w:val="20"/>
                <w:szCs w:val="20"/>
              </w:rPr>
            </w:pPr>
          </w:p>
          <w:p w14:paraId="26624F16" w14:textId="1EB57718" w:rsidR="002E409E" w:rsidRDefault="002E409E" w:rsidP="002E409E">
            <w:pPr>
              <w:autoSpaceDE w:val="0"/>
              <w:autoSpaceDN w:val="0"/>
              <w:adjustRightInd w:val="0"/>
              <w:rPr>
                <w:rFonts w:cs="SassoonPrimaryInfant"/>
                <w:sz w:val="20"/>
                <w:szCs w:val="20"/>
              </w:rPr>
            </w:pPr>
            <w:r>
              <w:rPr>
                <w:rFonts w:cs="SassoonPrimaryInfant"/>
                <w:sz w:val="20"/>
                <w:szCs w:val="20"/>
              </w:rPr>
              <w:t xml:space="preserve">To begin to understand that musical elements </w:t>
            </w:r>
            <w:proofErr w:type="gramStart"/>
            <w:r>
              <w:rPr>
                <w:rFonts w:cs="SassoonPrimaryInfant"/>
                <w:sz w:val="20"/>
                <w:szCs w:val="20"/>
              </w:rPr>
              <w:t>can be used</w:t>
            </w:r>
            <w:proofErr w:type="gramEnd"/>
            <w:r>
              <w:rPr>
                <w:rFonts w:cs="SassoonPrimaryInfant"/>
                <w:sz w:val="20"/>
                <w:szCs w:val="20"/>
              </w:rPr>
              <w:t xml:space="preserve"> to create </w:t>
            </w:r>
            <w:r w:rsidRPr="00783134">
              <w:rPr>
                <w:rFonts w:cs="SassoonPrimaryInfant"/>
                <w:sz w:val="20"/>
                <w:szCs w:val="20"/>
              </w:rPr>
              <w:t>different moods and</w:t>
            </w:r>
            <w:r>
              <w:rPr>
                <w:rFonts w:cs="SassoonPrimaryInfant"/>
                <w:sz w:val="20"/>
                <w:szCs w:val="20"/>
              </w:rPr>
              <w:t xml:space="preserve"> </w:t>
            </w:r>
            <w:r w:rsidRPr="00783134">
              <w:rPr>
                <w:rFonts w:cs="SassoonPrimaryInfant"/>
                <w:sz w:val="20"/>
                <w:szCs w:val="20"/>
              </w:rPr>
              <w:t>effects.</w:t>
            </w:r>
          </w:p>
          <w:p w14:paraId="3B01A85D" w14:textId="77777777" w:rsidR="00005CAB" w:rsidRDefault="00005CAB" w:rsidP="00005CAB">
            <w:pPr>
              <w:autoSpaceDE w:val="0"/>
              <w:autoSpaceDN w:val="0"/>
              <w:adjustRightInd w:val="0"/>
              <w:rPr>
                <w:rFonts w:cs="SassoonPrimaryInfant"/>
                <w:sz w:val="20"/>
                <w:szCs w:val="20"/>
              </w:rPr>
            </w:pPr>
          </w:p>
          <w:p w14:paraId="3FA1BDF8" w14:textId="77777777" w:rsidR="00005CAB" w:rsidRPr="005B4D11" w:rsidRDefault="00005CAB" w:rsidP="00005CAB">
            <w:pPr>
              <w:autoSpaceDE w:val="0"/>
              <w:autoSpaceDN w:val="0"/>
              <w:adjustRightInd w:val="0"/>
              <w:rPr>
                <w:rFonts w:cs="SassoonPrimaryInfant"/>
                <w:sz w:val="20"/>
                <w:szCs w:val="20"/>
              </w:rPr>
            </w:pPr>
            <w:r w:rsidRPr="005B4D11">
              <w:rPr>
                <w:rFonts w:cs="SassoonPrimaryInfant"/>
                <w:sz w:val="20"/>
                <w:szCs w:val="20"/>
              </w:rPr>
              <w:t>To talk ab</w:t>
            </w:r>
            <w:r>
              <w:rPr>
                <w:rFonts w:cs="SassoonPrimaryInfant"/>
                <w:sz w:val="20"/>
                <w:szCs w:val="20"/>
              </w:rPr>
              <w:t xml:space="preserve">out how music makes you feel </w:t>
            </w:r>
            <w:r w:rsidRPr="005B4D11">
              <w:rPr>
                <w:rFonts w:cs="SassoonPrimaryInfant"/>
                <w:sz w:val="20"/>
                <w:szCs w:val="20"/>
              </w:rPr>
              <w:t>or want to move.</w:t>
            </w:r>
          </w:p>
          <w:p w14:paraId="0EE00C2B" w14:textId="0C515013" w:rsidR="00005CAB" w:rsidRDefault="00005CAB" w:rsidP="000814A7">
            <w:pPr>
              <w:spacing w:after="200"/>
              <w:rPr>
                <w:rFonts w:eastAsiaTheme="minorEastAsia"/>
                <w:i/>
                <w:iCs/>
                <w:sz w:val="20"/>
                <w:szCs w:val="20"/>
              </w:rPr>
            </w:pPr>
          </w:p>
        </w:tc>
        <w:tc>
          <w:tcPr>
            <w:tcW w:w="1302" w:type="dxa"/>
            <w:shd w:val="clear" w:color="auto" w:fill="FBE4D5" w:themeFill="accent2" w:themeFillTint="33"/>
          </w:tcPr>
          <w:p w14:paraId="50EC4C9A" w14:textId="77777777" w:rsidR="0061427E" w:rsidRDefault="0061427E" w:rsidP="0061427E">
            <w:r>
              <w:t>With support...</w:t>
            </w:r>
          </w:p>
          <w:p w14:paraId="14438FA2" w14:textId="77777777" w:rsidR="0061427E" w:rsidRDefault="0061427E" w:rsidP="0061427E">
            <w:r>
              <w:t>See</w:t>
            </w:r>
          </w:p>
          <w:p w14:paraId="19F53982" w14:textId="7EE9EB9A" w:rsidR="000814A7" w:rsidRDefault="0061427E" w:rsidP="0061427E">
            <w:r w:rsidRPr="0061427E">
              <w:rPr>
                <w:b/>
              </w:rPr>
              <w:t>WORKING AT</w:t>
            </w:r>
          </w:p>
        </w:tc>
        <w:tc>
          <w:tcPr>
            <w:tcW w:w="9187" w:type="dxa"/>
            <w:shd w:val="clear" w:color="auto" w:fill="EDEDED" w:themeFill="accent3" w:themeFillTint="33"/>
          </w:tcPr>
          <w:p w14:paraId="413BCF97" w14:textId="6AF65282" w:rsidR="002E409E" w:rsidRDefault="002E409E" w:rsidP="002E409E">
            <w:pPr>
              <w:rPr>
                <w:rFonts w:eastAsia="Calibri" w:cs="Calibri"/>
                <w:sz w:val="24"/>
                <w:szCs w:val="20"/>
              </w:rPr>
            </w:pPr>
            <w:r>
              <w:rPr>
                <w:rFonts w:eastAsia="Calibri" w:cs="Calibri"/>
                <w:sz w:val="24"/>
                <w:szCs w:val="20"/>
              </w:rPr>
              <w:t>The child can listen to music, showing concentration and understanding.</w:t>
            </w:r>
          </w:p>
          <w:p w14:paraId="32A68F37" w14:textId="77777777" w:rsidR="002E409E" w:rsidRDefault="002E409E" w:rsidP="002E409E">
            <w:pPr>
              <w:rPr>
                <w:rFonts w:eastAsia="Calibri" w:cs="Calibri"/>
                <w:sz w:val="24"/>
                <w:szCs w:val="20"/>
              </w:rPr>
            </w:pPr>
            <w:r>
              <w:rPr>
                <w:rFonts w:eastAsia="Calibri" w:cs="Calibri"/>
                <w:sz w:val="24"/>
                <w:szCs w:val="20"/>
              </w:rPr>
              <w:t>The child is beginning to comment on the music, expressing ideas and feelings.</w:t>
            </w:r>
          </w:p>
          <w:p w14:paraId="3AD0ED00" w14:textId="77777777" w:rsidR="002E409E" w:rsidRDefault="002E409E" w:rsidP="002E409E">
            <w:pPr>
              <w:rPr>
                <w:rFonts w:eastAsia="Calibri" w:cs="Calibri"/>
                <w:sz w:val="24"/>
                <w:szCs w:val="20"/>
              </w:rPr>
            </w:pPr>
            <w:r>
              <w:rPr>
                <w:rFonts w:eastAsia="Calibri" w:cs="Calibri"/>
                <w:sz w:val="24"/>
                <w:szCs w:val="20"/>
              </w:rPr>
              <w:t>The child can identify repeated patterns in music.</w:t>
            </w:r>
          </w:p>
          <w:p w14:paraId="19BE50F0" w14:textId="4297002E" w:rsidR="005D64F0" w:rsidRDefault="005D64F0" w:rsidP="002E409E">
            <w:pPr>
              <w:rPr>
                <w:rFonts w:eastAsia="Calibri" w:cs="Calibri"/>
                <w:sz w:val="24"/>
                <w:szCs w:val="20"/>
              </w:rPr>
            </w:pPr>
            <w:r>
              <w:rPr>
                <w:rFonts w:eastAsia="Calibri" w:cs="Calibri"/>
                <w:sz w:val="24"/>
                <w:szCs w:val="20"/>
              </w:rPr>
              <w:t>The child is beginning to understand how music can create different moods and effects.</w:t>
            </w:r>
          </w:p>
          <w:p w14:paraId="4120EB74" w14:textId="77777777" w:rsidR="002E409E" w:rsidRDefault="002E409E" w:rsidP="002E409E">
            <w:pPr>
              <w:rPr>
                <w:rFonts w:eastAsia="Calibri" w:cs="Calibri"/>
                <w:b/>
                <w:sz w:val="20"/>
                <w:szCs w:val="20"/>
              </w:rPr>
            </w:pPr>
          </w:p>
          <w:p w14:paraId="545EBA3B" w14:textId="77777777" w:rsidR="005D64F0" w:rsidRDefault="005D64F0" w:rsidP="005D64F0">
            <w:pPr>
              <w:autoSpaceDE w:val="0"/>
              <w:autoSpaceDN w:val="0"/>
              <w:adjustRightInd w:val="0"/>
              <w:rPr>
                <w:b/>
                <w:sz w:val="24"/>
                <w:szCs w:val="24"/>
              </w:rPr>
            </w:pPr>
            <w:r w:rsidRPr="00CE7786">
              <w:rPr>
                <w:b/>
                <w:sz w:val="24"/>
                <w:szCs w:val="24"/>
              </w:rPr>
              <w:t>SUGGESTED SONGS AND IDEAS:</w:t>
            </w:r>
          </w:p>
          <w:p w14:paraId="2F786BB5" w14:textId="77777777" w:rsidR="002E409E" w:rsidRPr="005D64F0" w:rsidRDefault="002E409E" w:rsidP="002E409E">
            <w:pPr>
              <w:rPr>
                <w:rFonts w:eastAsia="Calibri" w:cs="Calibri"/>
                <w:sz w:val="24"/>
                <w:szCs w:val="20"/>
              </w:rPr>
            </w:pPr>
            <w:r w:rsidRPr="005D64F0">
              <w:rPr>
                <w:rFonts w:eastAsia="Calibri" w:cs="Calibri"/>
                <w:b/>
                <w:sz w:val="24"/>
                <w:szCs w:val="20"/>
              </w:rPr>
              <w:t xml:space="preserve">The Beach Song </w:t>
            </w:r>
            <w:r w:rsidRPr="005D64F0">
              <w:rPr>
                <w:rFonts w:eastAsia="Calibri" w:cs="Calibri"/>
                <w:sz w:val="24"/>
                <w:szCs w:val="20"/>
              </w:rPr>
              <w:t>(SU)</w:t>
            </w:r>
          </w:p>
          <w:p w14:paraId="48A276B5" w14:textId="77777777" w:rsidR="00A1513A" w:rsidRDefault="00A1513A" w:rsidP="002E409E">
            <w:pPr>
              <w:rPr>
                <w:rFonts w:eastAsia="Calibri" w:cs="Calibri"/>
                <w:i/>
                <w:sz w:val="24"/>
                <w:szCs w:val="20"/>
              </w:rPr>
            </w:pPr>
          </w:p>
          <w:p w14:paraId="1BB0E59B" w14:textId="77777777" w:rsidR="00005CAB" w:rsidRDefault="00F60333" w:rsidP="00005CAB">
            <w:pPr>
              <w:rPr>
                <w:rFonts w:eastAsia="Calibri" w:cs="Calibri"/>
                <w:b/>
                <w:sz w:val="24"/>
                <w:szCs w:val="20"/>
              </w:rPr>
            </w:pPr>
            <w:r>
              <w:rPr>
                <w:rFonts w:eastAsia="Calibri" w:cs="Calibri"/>
                <w:b/>
                <w:sz w:val="24"/>
                <w:szCs w:val="20"/>
              </w:rPr>
              <w:t>MUSIC TO LISTEN TO AND RESPOND: VIVALDI’S FOUR SEASONS</w:t>
            </w:r>
          </w:p>
          <w:p w14:paraId="02B064C7" w14:textId="626A233B" w:rsidR="00A1513A" w:rsidRDefault="00A1513A" w:rsidP="00A1513A">
            <w:r>
              <w:t>Introduction to the orchestra:</w:t>
            </w:r>
          </w:p>
          <w:p w14:paraId="6C653BB4" w14:textId="77777777" w:rsidR="00A1513A" w:rsidRDefault="00030608" w:rsidP="00A1513A">
            <w:hyperlink r:id="rId16" w:history="1">
              <w:r w:rsidR="00A1513A">
                <w:rPr>
                  <w:rStyle w:val="Hyperlink"/>
                </w:rPr>
                <w:t>https://www.classicsforkids.com/music/instruments_orchestra.php</w:t>
              </w:r>
            </w:hyperlink>
          </w:p>
          <w:p w14:paraId="5B23644F" w14:textId="7192BBE8" w:rsidR="00A1513A" w:rsidRPr="00C344A2" w:rsidRDefault="00A1513A" w:rsidP="00005CAB">
            <w:pPr>
              <w:rPr>
                <w:rFonts w:eastAsia="Calibri" w:cs="Calibri"/>
                <w:b/>
                <w:sz w:val="24"/>
                <w:szCs w:val="20"/>
              </w:rPr>
            </w:pPr>
          </w:p>
        </w:tc>
        <w:tc>
          <w:tcPr>
            <w:tcW w:w="1651" w:type="dxa"/>
            <w:shd w:val="clear" w:color="auto" w:fill="DEEAF6" w:themeFill="accent5" w:themeFillTint="33"/>
          </w:tcPr>
          <w:p w14:paraId="75B66F73" w14:textId="77777777" w:rsidR="0061427E" w:rsidRDefault="0061427E" w:rsidP="0061427E">
            <w:r>
              <w:t>Shows deeper understanding of…</w:t>
            </w:r>
          </w:p>
          <w:p w14:paraId="72DE8A68" w14:textId="77777777" w:rsidR="0061427E" w:rsidRDefault="0061427E" w:rsidP="0061427E">
            <w:r>
              <w:t>See</w:t>
            </w:r>
          </w:p>
          <w:p w14:paraId="2C51066B" w14:textId="5E70ACE5" w:rsidR="000814A7" w:rsidRDefault="0061427E" w:rsidP="0061427E">
            <w:pPr>
              <w:rPr>
                <w:rFonts w:ascii="Calibri" w:eastAsia="Calibri" w:hAnsi="Calibri" w:cs="Calibri"/>
                <w:sz w:val="20"/>
                <w:szCs w:val="20"/>
              </w:rPr>
            </w:pPr>
            <w:r w:rsidRPr="0061427E">
              <w:rPr>
                <w:b/>
              </w:rPr>
              <w:t>WORKING AT</w:t>
            </w:r>
          </w:p>
        </w:tc>
        <w:tc>
          <w:tcPr>
            <w:tcW w:w="2460" w:type="dxa"/>
            <w:shd w:val="clear" w:color="auto" w:fill="auto"/>
          </w:tcPr>
          <w:p w14:paraId="3FFA3553" w14:textId="77777777" w:rsidR="007B7669" w:rsidRPr="00EB1A5C" w:rsidRDefault="007B7669" w:rsidP="007B7669">
            <w:pPr>
              <w:rPr>
                <w:sz w:val="24"/>
                <w:szCs w:val="20"/>
                <w:u w:val="single"/>
              </w:rPr>
            </w:pPr>
            <w:r w:rsidRPr="00EB1A5C">
              <w:rPr>
                <w:b/>
                <w:sz w:val="24"/>
                <w:szCs w:val="20"/>
                <w:u w:val="single"/>
              </w:rPr>
              <w:t>Year 1/2 Key Words</w:t>
            </w:r>
          </w:p>
          <w:p w14:paraId="7CDC7748" w14:textId="77777777" w:rsidR="007B7669" w:rsidRDefault="007B7669" w:rsidP="007B7669">
            <w:pPr>
              <w:autoSpaceDE w:val="0"/>
              <w:autoSpaceDN w:val="0"/>
              <w:adjustRightInd w:val="0"/>
              <w:rPr>
                <w:rFonts w:cs="ProximaNova-Regular"/>
                <w:color w:val="1B2020"/>
                <w:sz w:val="24"/>
                <w:szCs w:val="20"/>
              </w:rPr>
            </w:pPr>
            <w:r w:rsidRPr="007B7669">
              <w:rPr>
                <w:rFonts w:cs="ProximaNova-Regular"/>
                <w:color w:val="1B2020"/>
                <w:sz w:val="24"/>
                <w:szCs w:val="20"/>
              </w:rPr>
              <w:t>Pulse</w:t>
            </w:r>
            <w:r>
              <w:rPr>
                <w:rFonts w:cs="ProximaNova-Regular"/>
                <w:color w:val="1B2020"/>
                <w:sz w:val="24"/>
                <w:szCs w:val="20"/>
              </w:rPr>
              <w:t xml:space="preserve"> (steady beat)</w:t>
            </w:r>
          </w:p>
          <w:p w14:paraId="30D905F6" w14:textId="77777777" w:rsidR="007B7669" w:rsidRDefault="007B7669" w:rsidP="007B7669">
            <w:pPr>
              <w:autoSpaceDE w:val="0"/>
              <w:autoSpaceDN w:val="0"/>
              <w:adjustRightInd w:val="0"/>
              <w:rPr>
                <w:rFonts w:cs="ProximaNova-Regular"/>
                <w:color w:val="1B2020"/>
                <w:sz w:val="24"/>
                <w:szCs w:val="20"/>
              </w:rPr>
            </w:pPr>
            <w:r>
              <w:rPr>
                <w:rFonts w:cs="ProximaNova-Regular"/>
                <w:color w:val="1B2020"/>
                <w:sz w:val="24"/>
                <w:szCs w:val="20"/>
              </w:rPr>
              <w:t>Rhythm and melody</w:t>
            </w:r>
          </w:p>
          <w:p w14:paraId="10C66B23" w14:textId="77777777" w:rsidR="007B7669" w:rsidRPr="007B7669" w:rsidRDefault="007B7669" w:rsidP="007B7669">
            <w:pPr>
              <w:autoSpaceDE w:val="0"/>
              <w:autoSpaceDN w:val="0"/>
              <w:adjustRightInd w:val="0"/>
              <w:rPr>
                <w:rFonts w:cs="ProximaNova-Regular"/>
                <w:color w:val="1B2020"/>
                <w:sz w:val="24"/>
                <w:szCs w:val="20"/>
              </w:rPr>
            </w:pPr>
            <w:r w:rsidRPr="007B7669">
              <w:rPr>
                <w:rFonts w:cs="ProximaNova-Regular"/>
                <w:color w:val="1B2020"/>
                <w:sz w:val="24"/>
                <w:szCs w:val="20"/>
              </w:rPr>
              <w:t>Pitch (high/low)</w:t>
            </w:r>
          </w:p>
          <w:p w14:paraId="2708DD1B" w14:textId="77777777" w:rsidR="007B7669" w:rsidRPr="007B7669" w:rsidRDefault="007B7669" w:rsidP="007B7669">
            <w:pPr>
              <w:autoSpaceDE w:val="0"/>
              <w:autoSpaceDN w:val="0"/>
              <w:adjustRightInd w:val="0"/>
              <w:rPr>
                <w:rFonts w:cs="ProximaNova-Regular"/>
                <w:color w:val="000000"/>
                <w:sz w:val="24"/>
                <w:szCs w:val="20"/>
              </w:rPr>
            </w:pPr>
            <w:r w:rsidRPr="007B7669">
              <w:rPr>
                <w:rFonts w:cs="ProximaNova-Regular"/>
                <w:color w:val="000000"/>
                <w:sz w:val="24"/>
                <w:szCs w:val="20"/>
              </w:rPr>
              <w:t>Tempo</w:t>
            </w:r>
            <w:r w:rsidRPr="007B7669">
              <w:rPr>
                <w:rFonts w:cs="ProximaNova-Regular"/>
                <w:color w:val="1B2020"/>
                <w:sz w:val="24"/>
                <w:szCs w:val="20"/>
              </w:rPr>
              <w:t xml:space="preserve"> (fast/slow) D</w:t>
            </w:r>
            <w:r w:rsidRPr="007B7669">
              <w:rPr>
                <w:rFonts w:cs="ProximaNova-Regular"/>
                <w:color w:val="000000"/>
                <w:sz w:val="24"/>
                <w:szCs w:val="20"/>
              </w:rPr>
              <w:t>ynamics (loud/quiet) Percussion</w:t>
            </w:r>
          </w:p>
          <w:p w14:paraId="1A1721EA" w14:textId="77777777" w:rsidR="007B7669" w:rsidRPr="007B7669" w:rsidRDefault="007B7669" w:rsidP="007B7669">
            <w:pPr>
              <w:autoSpaceDE w:val="0"/>
              <w:autoSpaceDN w:val="0"/>
              <w:adjustRightInd w:val="0"/>
              <w:rPr>
                <w:rFonts w:cs="ProximaNova-Regular"/>
                <w:color w:val="1B2020"/>
                <w:sz w:val="24"/>
                <w:szCs w:val="20"/>
              </w:rPr>
            </w:pPr>
            <w:r w:rsidRPr="007B7669">
              <w:rPr>
                <w:rFonts w:cs="ProximaNova-Regular"/>
                <w:color w:val="1B2020"/>
                <w:sz w:val="24"/>
                <w:szCs w:val="20"/>
              </w:rPr>
              <w:t>Improvise</w:t>
            </w:r>
          </w:p>
          <w:p w14:paraId="047CBDF7" w14:textId="77777777" w:rsidR="007B7669" w:rsidRPr="007B7669" w:rsidRDefault="007B7669" w:rsidP="007B7669">
            <w:pPr>
              <w:autoSpaceDE w:val="0"/>
              <w:autoSpaceDN w:val="0"/>
              <w:adjustRightInd w:val="0"/>
              <w:rPr>
                <w:rFonts w:cs="ProximaNova-Regular"/>
                <w:color w:val="1B2020"/>
                <w:sz w:val="24"/>
                <w:szCs w:val="20"/>
              </w:rPr>
            </w:pPr>
            <w:r w:rsidRPr="007B7669">
              <w:rPr>
                <w:rFonts w:cs="ProximaNova-Regular"/>
                <w:color w:val="1B2020"/>
                <w:sz w:val="24"/>
                <w:szCs w:val="20"/>
              </w:rPr>
              <w:t>Compose</w:t>
            </w:r>
          </w:p>
          <w:p w14:paraId="409069CC" w14:textId="77777777" w:rsidR="007B7669" w:rsidRPr="007B7669" w:rsidRDefault="007B7669" w:rsidP="007B7669">
            <w:pPr>
              <w:autoSpaceDE w:val="0"/>
              <w:autoSpaceDN w:val="0"/>
              <w:adjustRightInd w:val="0"/>
              <w:rPr>
                <w:rFonts w:cs="ProximaNova-Regular"/>
                <w:color w:val="000000"/>
                <w:sz w:val="24"/>
                <w:szCs w:val="20"/>
              </w:rPr>
            </w:pPr>
            <w:r w:rsidRPr="007B7669">
              <w:rPr>
                <w:rFonts w:cs="ProximaNova-Regular"/>
                <w:color w:val="000000"/>
                <w:sz w:val="24"/>
                <w:szCs w:val="20"/>
              </w:rPr>
              <w:t>Perform/performance</w:t>
            </w:r>
          </w:p>
          <w:p w14:paraId="7F37925E" w14:textId="77777777" w:rsidR="000814A7" w:rsidRDefault="000814A7" w:rsidP="00F541FD">
            <w:pPr>
              <w:rPr>
                <w:rFonts w:ascii="Calibri" w:eastAsia="Calibri" w:hAnsi="Calibri" w:cs="Calibri"/>
                <w:sz w:val="20"/>
                <w:szCs w:val="20"/>
                <w:lang w:val="en-US"/>
              </w:rPr>
            </w:pPr>
          </w:p>
          <w:p w14:paraId="11F7297F" w14:textId="77777777" w:rsidR="007B7669" w:rsidRDefault="007B7669" w:rsidP="00F541FD">
            <w:pPr>
              <w:rPr>
                <w:rFonts w:ascii="Calibri" w:eastAsia="Calibri" w:hAnsi="Calibri" w:cs="Calibri"/>
                <w:b/>
                <w:sz w:val="24"/>
                <w:szCs w:val="20"/>
                <w:lang w:val="en-US"/>
              </w:rPr>
            </w:pPr>
            <w:r>
              <w:rPr>
                <w:rFonts w:ascii="Calibri" w:eastAsia="Calibri" w:hAnsi="Calibri" w:cs="Calibri"/>
                <w:b/>
                <w:sz w:val="24"/>
                <w:szCs w:val="20"/>
                <w:lang w:val="en-US"/>
              </w:rPr>
              <w:t>Vivaldi</w:t>
            </w:r>
          </w:p>
          <w:p w14:paraId="4A613D49" w14:textId="77777777" w:rsidR="007B7669" w:rsidRDefault="007B7669" w:rsidP="00F541FD">
            <w:pPr>
              <w:rPr>
                <w:rFonts w:ascii="Calibri" w:eastAsia="Calibri" w:hAnsi="Calibri" w:cs="Calibri"/>
                <w:b/>
                <w:sz w:val="24"/>
                <w:szCs w:val="20"/>
                <w:lang w:val="en-US"/>
              </w:rPr>
            </w:pPr>
            <w:r>
              <w:rPr>
                <w:rFonts w:ascii="Calibri" w:eastAsia="Calibri" w:hAnsi="Calibri" w:cs="Calibri"/>
                <w:b/>
                <w:sz w:val="24"/>
                <w:szCs w:val="20"/>
                <w:lang w:val="en-US"/>
              </w:rPr>
              <w:t>‘Four Seasons’</w:t>
            </w:r>
          </w:p>
          <w:p w14:paraId="0F78E892" w14:textId="77777777" w:rsidR="007B7669" w:rsidRDefault="007B7669" w:rsidP="00F541FD">
            <w:pPr>
              <w:rPr>
                <w:rFonts w:ascii="Calibri" w:eastAsia="Calibri" w:hAnsi="Calibri" w:cs="Calibri"/>
                <w:b/>
                <w:sz w:val="24"/>
                <w:szCs w:val="20"/>
                <w:lang w:val="en-US"/>
              </w:rPr>
            </w:pPr>
            <w:r>
              <w:rPr>
                <w:rFonts w:ascii="Calibri" w:eastAsia="Calibri" w:hAnsi="Calibri" w:cs="Calibri"/>
                <w:b/>
                <w:sz w:val="24"/>
                <w:szCs w:val="20"/>
                <w:lang w:val="en-US"/>
              </w:rPr>
              <w:t>Orchestra</w:t>
            </w:r>
          </w:p>
          <w:p w14:paraId="3F4CB952" w14:textId="1D7EFBDB" w:rsidR="007B7669" w:rsidRPr="007B7669" w:rsidRDefault="007B7669" w:rsidP="00F541FD">
            <w:pPr>
              <w:rPr>
                <w:rFonts w:ascii="Calibri" w:eastAsia="Calibri" w:hAnsi="Calibri" w:cs="Calibri"/>
                <w:b/>
                <w:sz w:val="24"/>
                <w:szCs w:val="20"/>
                <w:lang w:val="en-US"/>
              </w:rPr>
            </w:pPr>
            <w:r>
              <w:rPr>
                <w:rFonts w:ascii="Calibri" w:eastAsia="Calibri" w:hAnsi="Calibri" w:cs="Calibri"/>
                <w:b/>
                <w:sz w:val="24"/>
                <w:szCs w:val="20"/>
                <w:lang w:val="en-US"/>
              </w:rPr>
              <w:t>*Different instrument names</w:t>
            </w:r>
          </w:p>
        </w:tc>
      </w:tr>
    </w:tbl>
    <w:p w14:paraId="3C3B6DED" w14:textId="2C7EF4B8" w:rsidR="000448A4" w:rsidRDefault="000448A4">
      <w:r>
        <w:br w:type="page"/>
      </w:r>
    </w:p>
    <w:tbl>
      <w:tblPr>
        <w:tblStyle w:val="TableGrid"/>
        <w:tblW w:w="22361" w:type="dxa"/>
        <w:tblLook w:val="04A0" w:firstRow="1" w:lastRow="0" w:firstColumn="1" w:lastColumn="0" w:noHBand="0" w:noVBand="1"/>
      </w:tblPr>
      <w:tblGrid>
        <w:gridCol w:w="1123"/>
        <w:gridCol w:w="1131"/>
        <w:gridCol w:w="1339"/>
        <w:gridCol w:w="1497"/>
        <w:gridCol w:w="2476"/>
        <w:gridCol w:w="1499"/>
        <w:gridCol w:w="9187"/>
        <w:gridCol w:w="1651"/>
        <w:gridCol w:w="2458"/>
      </w:tblGrid>
      <w:tr w:rsidR="007B7669" w14:paraId="2B258898" w14:textId="77777777" w:rsidTr="00864071">
        <w:trPr>
          <w:trHeight w:val="4003"/>
        </w:trPr>
        <w:tc>
          <w:tcPr>
            <w:tcW w:w="1123" w:type="dxa"/>
          </w:tcPr>
          <w:p w14:paraId="4B2240DB" w14:textId="3418F352" w:rsidR="007B7669" w:rsidRPr="00A016CA" w:rsidRDefault="007B7669" w:rsidP="006C2966">
            <w:pPr>
              <w:rPr>
                <w:rFonts w:eastAsiaTheme="minorEastAsia"/>
                <w:b/>
                <w:bCs/>
                <w:sz w:val="24"/>
                <w:szCs w:val="24"/>
              </w:rPr>
            </w:pPr>
            <w:r>
              <w:rPr>
                <w:rFonts w:eastAsiaTheme="minorEastAsia"/>
                <w:b/>
                <w:bCs/>
                <w:sz w:val="24"/>
                <w:szCs w:val="24"/>
              </w:rPr>
              <w:lastRenderedPageBreak/>
              <w:t>Year 1 and 2 (B</w:t>
            </w:r>
            <w:r w:rsidRPr="00A016CA">
              <w:rPr>
                <w:rFonts w:eastAsiaTheme="minorEastAsia"/>
                <w:b/>
                <w:bCs/>
                <w:sz w:val="24"/>
                <w:szCs w:val="24"/>
              </w:rPr>
              <w:t>)</w:t>
            </w:r>
          </w:p>
        </w:tc>
        <w:tc>
          <w:tcPr>
            <w:tcW w:w="1131" w:type="dxa"/>
          </w:tcPr>
          <w:p w14:paraId="7C1EFBF4" w14:textId="77777777" w:rsidR="007B7669" w:rsidRDefault="007B7669" w:rsidP="006C2966">
            <w:pPr>
              <w:rPr>
                <w:rFonts w:eastAsiaTheme="minorEastAsia"/>
                <w:sz w:val="20"/>
                <w:szCs w:val="20"/>
              </w:rPr>
            </w:pPr>
            <w:r>
              <w:rPr>
                <w:rFonts w:eastAsiaTheme="minorEastAsia"/>
                <w:sz w:val="20"/>
                <w:szCs w:val="20"/>
              </w:rPr>
              <w:t>Autumn 1</w:t>
            </w:r>
            <w:r w:rsidRPr="5BA1000E">
              <w:rPr>
                <w:rFonts w:eastAsiaTheme="minorEastAsia"/>
                <w:sz w:val="20"/>
                <w:szCs w:val="20"/>
              </w:rPr>
              <w:t xml:space="preserve"> (</w:t>
            </w:r>
            <w:r>
              <w:rPr>
                <w:rFonts w:eastAsiaTheme="minorEastAsia"/>
                <w:sz w:val="20"/>
                <w:szCs w:val="20"/>
              </w:rPr>
              <w:t>10</w:t>
            </w:r>
            <w:r w:rsidRPr="5BA1000E">
              <w:rPr>
                <w:rFonts w:eastAsiaTheme="minorEastAsia"/>
                <w:sz w:val="20"/>
                <w:szCs w:val="20"/>
              </w:rPr>
              <w:t xml:space="preserve"> weeks)</w:t>
            </w:r>
          </w:p>
        </w:tc>
        <w:tc>
          <w:tcPr>
            <w:tcW w:w="1339" w:type="dxa"/>
          </w:tcPr>
          <w:p w14:paraId="4BB4BD25" w14:textId="38DB5D5E" w:rsidR="007B7669" w:rsidRDefault="007B7669" w:rsidP="006C2966">
            <w:pPr>
              <w:rPr>
                <w:rFonts w:cstheme="minorHAnsi"/>
                <w:sz w:val="24"/>
                <w:szCs w:val="24"/>
              </w:rPr>
            </w:pPr>
            <w:r>
              <w:rPr>
                <w:rFonts w:cstheme="minorHAnsi"/>
                <w:sz w:val="24"/>
                <w:szCs w:val="24"/>
              </w:rPr>
              <w:t>‘London’s Burning’</w:t>
            </w:r>
          </w:p>
          <w:p w14:paraId="6FC917DE" w14:textId="77777777" w:rsidR="007B7669" w:rsidRDefault="007B7669" w:rsidP="006C2966">
            <w:pPr>
              <w:rPr>
                <w:rFonts w:cstheme="minorHAnsi"/>
                <w:sz w:val="24"/>
                <w:szCs w:val="24"/>
              </w:rPr>
            </w:pPr>
          </w:p>
          <w:p w14:paraId="10A5A147" w14:textId="77777777" w:rsidR="007B7669" w:rsidRDefault="007B7669" w:rsidP="006C2966">
            <w:pPr>
              <w:rPr>
                <w:rFonts w:eastAsiaTheme="minorEastAsia"/>
                <w:sz w:val="20"/>
                <w:szCs w:val="20"/>
              </w:rPr>
            </w:pPr>
          </w:p>
        </w:tc>
        <w:tc>
          <w:tcPr>
            <w:tcW w:w="1497" w:type="dxa"/>
          </w:tcPr>
          <w:p w14:paraId="0EAD6804" w14:textId="77777777" w:rsidR="007B7669" w:rsidRPr="00942C1C" w:rsidRDefault="007B7669" w:rsidP="005B4D11">
            <w:pPr>
              <w:rPr>
                <w:b/>
                <w:sz w:val="20"/>
                <w:szCs w:val="20"/>
              </w:rPr>
            </w:pPr>
            <w:r w:rsidRPr="00942C1C">
              <w:rPr>
                <w:b/>
                <w:sz w:val="20"/>
                <w:szCs w:val="20"/>
              </w:rPr>
              <w:t>Use their voices expressively and creatively by singing songs and speaking chants and rhymes.</w:t>
            </w:r>
          </w:p>
          <w:p w14:paraId="2D7C28A3" w14:textId="77777777" w:rsidR="007B7669" w:rsidRDefault="007B7669" w:rsidP="005B4D11">
            <w:pPr>
              <w:rPr>
                <w:rStyle w:val="normaltextrun"/>
                <w:rFonts w:cs="Arial"/>
                <w:color w:val="000000"/>
                <w:sz w:val="20"/>
                <w:szCs w:val="20"/>
              </w:rPr>
            </w:pPr>
          </w:p>
          <w:p w14:paraId="0F2FBE20" w14:textId="77777777" w:rsidR="007B7669" w:rsidRPr="00CE7786" w:rsidRDefault="007B7669" w:rsidP="005B4D11">
            <w:pPr>
              <w:rPr>
                <w:sz w:val="20"/>
                <w:szCs w:val="28"/>
              </w:rPr>
            </w:pPr>
            <w:r w:rsidRPr="00CE7786">
              <w:rPr>
                <w:sz w:val="20"/>
                <w:szCs w:val="28"/>
              </w:rPr>
              <w:t xml:space="preserve">Play tuned and </w:t>
            </w:r>
            <w:proofErr w:type="spellStart"/>
            <w:r w:rsidRPr="00CE7786">
              <w:rPr>
                <w:sz w:val="20"/>
                <w:szCs w:val="28"/>
              </w:rPr>
              <w:t>untuned</w:t>
            </w:r>
            <w:proofErr w:type="spellEnd"/>
            <w:r w:rsidRPr="00CE7786">
              <w:rPr>
                <w:sz w:val="20"/>
                <w:szCs w:val="28"/>
              </w:rPr>
              <w:t xml:space="preserve"> instruments musically. </w:t>
            </w:r>
          </w:p>
          <w:p w14:paraId="63C89CB3" w14:textId="52850B2C" w:rsidR="007B7669" w:rsidRPr="00F1217B" w:rsidRDefault="007B7669" w:rsidP="006C2966">
            <w:pPr>
              <w:pStyle w:val="Default"/>
              <w:spacing w:after="120"/>
              <w:rPr>
                <w:rStyle w:val="normaltextrun"/>
                <w:rFonts w:asciiTheme="minorHAnsi" w:hAnsiTheme="minorHAnsi"/>
                <w:sz w:val="20"/>
                <w:szCs w:val="20"/>
              </w:rPr>
            </w:pPr>
          </w:p>
        </w:tc>
        <w:tc>
          <w:tcPr>
            <w:tcW w:w="2476" w:type="dxa"/>
          </w:tcPr>
          <w:p w14:paraId="216CD9E3" w14:textId="7631820C" w:rsidR="007B7669" w:rsidRDefault="007B7669" w:rsidP="005B4D11">
            <w:pPr>
              <w:autoSpaceDE w:val="0"/>
              <w:autoSpaceDN w:val="0"/>
              <w:adjustRightInd w:val="0"/>
              <w:rPr>
                <w:rFonts w:cs="SassoonPrimaryInfant"/>
                <w:sz w:val="20"/>
                <w:szCs w:val="20"/>
              </w:rPr>
            </w:pPr>
            <w:r w:rsidRPr="00CE7786">
              <w:rPr>
                <w:rFonts w:eastAsiaTheme="minorEastAsia"/>
                <w:b/>
                <w:iCs/>
                <w:color w:val="000000" w:themeColor="text1"/>
                <w:sz w:val="20"/>
                <w:szCs w:val="20"/>
              </w:rPr>
              <w:t>PLAYING AND PERFORMING</w:t>
            </w:r>
            <w:r w:rsidRPr="00783134">
              <w:rPr>
                <w:rFonts w:cs="SassoonPrimaryInfant"/>
                <w:sz w:val="20"/>
                <w:szCs w:val="20"/>
              </w:rPr>
              <w:t xml:space="preserve"> </w:t>
            </w:r>
          </w:p>
          <w:p w14:paraId="6456FB65" w14:textId="77777777" w:rsidR="007B7669" w:rsidRDefault="007B7669" w:rsidP="005B4D11">
            <w:pPr>
              <w:autoSpaceDE w:val="0"/>
              <w:autoSpaceDN w:val="0"/>
              <w:adjustRightInd w:val="0"/>
              <w:rPr>
                <w:rFonts w:cs="SassoonPrimaryInfant"/>
                <w:sz w:val="20"/>
                <w:szCs w:val="20"/>
              </w:rPr>
            </w:pPr>
          </w:p>
          <w:p w14:paraId="55ABC907" w14:textId="77777777" w:rsidR="007B7669" w:rsidRDefault="007B7669" w:rsidP="005B4D11">
            <w:pPr>
              <w:autoSpaceDE w:val="0"/>
              <w:autoSpaceDN w:val="0"/>
              <w:adjustRightInd w:val="0"/>
              <w:rPr>
                <w:rFonts w:cs="SassoonPrimaryInfant"/>
                <w:sz w:val="20"/>
                <w:szCs w:val="20"/>
              </w:rPr>
            </w:pPr>
            <w:r>
              <w:rPr>
                <w:rFonts w:cs="SassoonPrimaryInfant"/>
                <w:sz w:val="20"/>
                <w:szCs w:val="20"/>
              </w:rPr>
              <w:t xml:space="preserve">Use voices expressively and </w:t>
            </w:r>
            <w:r w:rsidRPr="005B4D11">
              <w:rPr>
                <w:rFonts w:cs="SassoonPrimaryInfant"/>
                <w:sz w:val="20"/>
                <w:szCs w:val="20"/>
              </w:rPr>
              <w:t>creatively.</w:t>
            </w:r>
          </w:p>
          <w:p w14:paraId="77F74767" w14:textId="77777777" w:rsidR="007B7669" w:rsidRPr="005B4D11" w:rsidRDefault="007B7669" w:rsidP="005B4D11">
            <w:pPr>
              <w:autoSpaceDE w:val="0"/>
              <w:autoSpaceDN w:val="0"/>
              <w:adjustRightInd w:val="0"/>
              <w:rPr>
                <w:rFonts w:cs="SassoonPrimaryInfant"/>
                <w:sz w:val="20"/>
                <w:szCs w:val="20"/>
              </w:rPr>
            </w:pPr>
          </w:p>
          <w:p w14:paraId="3A4C04EF" w14:textId="77777777" w:rsidR="007B7669" w:rsidRDefault="007B7669" w:rsidP="005B4D11">
            <w:pPr>
              <w:autoSpaceDE w:val="0"/>
              <w:autoSpaceDN w:val="0"/>
              <w:adjustRightInd w:val="0"/>
              <w:rPr>
                <w:rFonts w:cs="SassoonPrimaryInfant"/>
                <w:sz w:val="20"/>
                <w:szCs w:val="20"/>
              </w:rPr>
            </w:pPr>
            <w:r>
              <w:rPr>
                <w:rFonts w:cs="SassoonPrimaryInfant"/>
                <w:sz w:val="20"/>
                <w:szCs w:val="20"/>
              </w:rPr>
              <w:t xml:space="preserve">To sing with the sense of shape of the </w:t>
            </w:r>
            <w:r w:rsidRPr="005B4D11">
              <w:rPr>
                <w:rFonts w:cs="SassoonPrimaryInfant"/>
                <w:sz w:val="20"/>
                <w:szCs w:val="20"/>
              </w:rPr>
              <w:t>melody</w:t>
            </w:r>
            <w:r>
              <w:rPr>
                <w:rFonts w:cs="SassoonPrimaryInfant"/>
                <w:sz w:val="20"/>
                <w:szCs w:val="20"/>
              </w:rPr>
              <w:t>.</w:t>
            </w:r>
          </w:p>
          <w:p w14:paraId="647B21F8" w14:textId="77777777" w:rsidR="007B7669" w:rsidRPr="005B4D11" w:rsidRDefault="007B7669" w:rsidP="005B4D11">
            <w:pPr>
              <w:autoSpaceDE w:val="0"/>
              <w:autoSpaceDN w:val="0"/>
              <w:adjustRightInd w:val="0"/>
              <w:rPr>
                <w:rFonts w:cs="SassoonPrimaryInfant"/>
                <w:sz w:val="20"/>
                <w:szCs w:val="20"/>
              </w:rPr>
            </w:pPr>
          </w:p>
          <w:p w14:paraId="74283B9E" w14:textId="7AA7873E" w:rsidR="007B7669" w:rsidRDefault="007B7669" w:rsidP="005B4D11">
            <w:pPr>
              <w:autoSpaceDE w:val="0"/>
              <w:autoSpaceDN w:val="0"/>
              <w:adjustRightInd w:val="0"/>
              <w:rPr>
                <w:rFonts w:cs="SassoonPrimaryInfant"/>
                <w:sz w:val="20"/>
                <w:szCs w:val="20"/>
              </w:rPr>
            </w:pPr>
            <w:r>
              <w:rPr>
                <w:rFonts w:cs="SassoonPrimaryInfant"/>
                <w:sz w:val="20"/>
                <w:szCs w:val="20"/>
              </w:rPr>
              <w:t xml:space="preserve">To create and choose sounds for a specific </w:t>
            </w:r>
            <w:r w:rsidRPr="005B4D11">
              <w:rPr>
                <w:rFonts w:cs="SassoonPrimaryInfant"/>
                <w:sz w:val="20"/>
                <w:szCs w:val="20"/>
              </w:rPr>
              <w:t>effect.</w:t>
            </w:r>
          </w:p>
          <w:p w14:paraId="62D30221" w14:textId="77777777" w:rsidR="007B7669" w:rsidRPr="00783134" w:rsidRDefault="007B7669" w:rsidP="005B4D11">
            <w:pPr>
              <w:autoSpaceDE w:val="0"/>
              <w:autoSpaceDN w:val="0"/>
              <w:adjustRightInd w:val="0"/>
              <w:rPr>
                <w:rFonts w:cs="SassoonPrimaryInfant"/>
                <w:sz w:val="20"/>
                <w:szCs w:val="20"/>
              </w:rPr>
            </w:pPr>
          </w:p>
          <w:p w14:paraId="6E3AD17C" w14:textId="76E859C6" w:rsidR="007B7669" w:rsidRPr="00F60333" w:rsidRDefault="007B7669" w:rsidP="005B4D11">
            <w:pPr>
              <w:autoSpaceDE w:val="0"/>
              <w:autoSpaceDN w:val="0"/>
              <w:adjustRightInd w:val="0"/>
              <w:rPr>
                <w:rFonts w:cs="SassoonPrimaryInfant"/>
                <w:sz w:val="20"/>
                <w:szCs w:val="20"/>
              </w:rPr>
            </w:pPr>
            <w:r>
              <w:rPr>
                <w:rFonts w:cs="SassoonPrimaryInfant"/>
                <w:sz w:val="20"/>
                <w:szCs w:val="20"/>
              </w:rPr>
              <w:t xml:space="preserve">To think about others </w:t>
            </w:r>
            <w:r w:rsidRPr="00783134">
              <w:rPr>
                <w:rFonts w:cs="SassoonPrimaryInfant"/>
                <w:sz w:val="20"/>
                <w:szCs w:val="20"/>
              </w:rPr>
              <w:t>when performing.</w:t>
            </w:r>
            <w:r w:rsidRPr="00CE7786">
              <w:rPr>
                <w:rFonts w:eastAsia="Calibri" w:cs="Calibri"/>
                <w:sz w:val="24"/>
                <w:szCs w:val="24"/>
              </w:rPr>
              <w:t xml:space="preserve"> </w:t>
            </w:r>
          </w:p>
          <w:p w14:paraId="61837356" w14:textId="77777777" w:rsidR="007B7669" w:rsidRDefault="007B7669" w:rsidP="005B4D11">
            <w:pPr>
              <w:autoSpaceDE w:val="0"/>
              <w:autoSpaceDN w:val="0"/>
              <w:adjustRightInd w:val="0"/>
              <w:rPr>
                <w:rFonts w:eastAsia="Calibri" w:cs="Calibri"/>
                <w:sz w:val="24"/>
                <w:szCs w:val="24"/>
              </w:rPr>
            </w:pPr>
          </w:p>
          <w:p w14:paraId="0AEC9CA9" w14:textId="747D68D1" w:rsidR="007B7669" w:rsidRDefault="007B7669" w:rsidP="005B4D11">
            <w:pPr>
              <w:autoSpaceDE w:val="0"/>
              <w:autoSpaceDN w:val="0"/>
              <w:adjustRightInd w:val="0"/>
              <w:rPr>
                <w:rFonts w:cs="SassoonPrimaryInfant"/>
                <w:sz w:val="20"/>
                <w:szCs w:val="24"/>
              </w:rPr>
            </w:pPr>
            <w:r>
              <w:rPr>
                <w:rFonts w:eastAsia="Calibri" w:cs="Calibri"/>
                <w:sz w:val="20"/>
                <w:szCs w:val="24"/>
              </w:rPr>
              <w:t>Continue to l</w:t>
            </w:r>
            <w:r w:rsidRPr="00CE7786">
              <w:rPr>
                <w:rFonts w:eastAsia="Calibri" w:cs="Calibri"/>
                <w:sz w:val="20"/>
                <w:szCs w:val="24"/>
              </w:rPr>
              <w:t>earn to play tuned and un-tuned instruments.</w:t>
            </w:r>
            <w:r w:rsidRPr="00CE7786">
              <w:rPr>
                <w:rFonts w:cs="SassoonPrimaryInfant"/>
                <w:sz w:val="20"/>
                <w:szCs w:val="24"/>
              </w:rPr>
              <w:t xml:space="preserve"> </w:t>
            </w:r>
          </w:p>
          <w:p w14:paraId="4AC8FB83" w14:textId="77777777" w:rsidR="007B7669" w:rsidRPr="00CE7786" w:rsidRDefault="007B7669" w:rsidP="005B4D11">
            <w:pPr>
              <w:autoSpaceDE w:val="0"/>
              <w:autoSpaceDN w:val="0"/>
              <w:adjustRightInd w:val="0"/>
              <w:rPr>
                <w:rFonts w:cs="SassoonPrimaryInfant"/>
                <w:sz w:val="20"/>
                <w:szCs w:val="24"/>
              </w:rPr>
            </w:pPr>
          </w:p>
          <w:p w14:paraId="60F5D03D" w14:textId="1910AE8A" w:rsidR="007B7669" w:rsidRDefault="007B7669" w:rsidP="005B4D11">
            <w:pPr>
              <w:autoSpaceDE w:val="0"/>
              <w:autoSpaceDN w:val="0"/>
              <w:adjustRightInd w:val="0"/>
              <w:rPr>
                <w:rFonts w:eastAsiaTheme="minorEastAsia"/>
                <w:i/>
                <w:iCs/>
                <w:color w:val="000000" w:themeColor="text1"/>
                <w:sz w:val="20"/>
                <w:szCs w:val="20"/>
              </w:rPr>
            </w:pPr>
            <w:r>
              <w:rPr>
                <w:rFonts w:cs="SassoonPrimaryInfant"/>
                <w:sz w:val="20"/>
                <w:szCs w:val="20"/>
              </w:rPr>
              <w:t xml:space="preserve">To perform rhythmical patterns and accompaniments, </w:t>
            </w:r>
            <w:r w:rsidRPr="005B4D11">
              <w:rPr>
                <w:rFonts w:cs="SassoonPrimaryInfant"/>
                <w:sz w:val="20"/>
                <w:szCs w:val="20"/>
              </w:rPr>
              <w:t>keepin</w:t>
            </w:r>
            <w:r>
              <w:rPr>
                <w:rFonts w:cs="SassoonPrimaryInfant"/>
                <w:sz w:val="20"/>
                <w:szCs w:val="20"/>
              </w:rPr>
              <w:t xml:space="preserve">g a steady </w:t>
            </w:r>
            <w:r w:rsidRPr="005B4D11">
              <w:rPr>
                <w:rFonts w:cs="SassoonPrimaryInfant"/>
                <w:sz w:val="20"/>
                <w:szCs w:val="20"/>
              </w:rPr>
              <w:t>pulse.</w:t>
            </w:r>
          </w:p>
        </w:tc>
        <w:tc>
          <w:tcPr>
            <w:tcW w:w="1499" w:type="dxa"/>
            <w:shd w:val="clear" w:color="auto" w:fill="FBE4D5" w:themeFill="accent2" w:themeFillTint="33"/>
          </w:tcPr>
          <w:p w14:paraId="6F006429" w14:textId="77777777" w:rsidR="0061427E" w:rsidRDefault="0061427E" w:rsidP="0061427E">
            <w:r>
              <w:t>With support...</w:t>
            </w:r>
          </w:p>
          <w:p w14:paraId="7D0F646A" w14:textId="77777777" w:rsidR="0061427E" w:rsidRDefault="0061427E" w:rsidP="0061427E">
            <w:r>
              <w:t>See</w:t>
            </w:r>
          </w:p>
          <w:p w14:paraId="01AB1590" w14:textId="528C2986" w:rsidR="007B7669" w:rsidRPr="00666CFC" w:rsidRDefault="0061427E" w:rsidP="0061427E">
            <w:pPr>
              <w:autoSpaceDE w:val="0"/>
              <w:autoSpaceDN w:val="0"/>
              <w:adjustRightInd w:val="0"/>
              <w:rPr>
                <w:b/>
              </w:rPr>
            </w:pPr>
            <w:r w:rsidRPr="0061427E">
              <w:rPr>
                <w:b/>
              </w:rPr>
              <w:t>WORKING AT</w:t>
            </w:r>
          </w:p>
        </w:tc>
        <w:tc>
          <w:tcPr>
            <w:tcW w:w="9187" w:type="dxa"/>
            <w:shd w:val="clear" w:color="auto" w:fill="EDEDED" w:themeFill="accent3" w:themeFillTint="33"/>
          </w:tcPr>
          <w:p w14:paraId="46AE175E" w14:textId="68551310" w:rsidR="007B7669" w:rsidRPr="00CE7786" w:rsidRDefault="007B7669" w:rsidP="00023E22">
            <w:pPr>
              <w:autoSpaceDE w:val="0"/>
              <w:autoSpaceDN w:val="0"/>
              <w:adjustRightInd w:val="0"/>
              <w:rPr>
                <w:sz w:val="24"/>
                <w:szCs w:val="24"/>
              </w:rPr>
            </w:pPr>
            <w:r w:rsidRPr="00CE7786">
              <w:rPr>
                <w:sz w:val="24"/>
                <w:szCs w:val="24"/>
              </w:rPr>
              <w:t xml:space="preserve">The child can use their voice </w:t>
            </w:r>
            <w:r>
              <w:rPr>
                <w:sz w:val="24"/>
                <w:szCs w:val="24"/>
              </w:rPr>
              <w:t>expressively and creatively in a range of situations, showing a sense of the shape of the melody.</w:t>
            </w:r>
          </w:p>
          <w:p w14:paraId="1FC33B54" w14:textId="3500642F" w:rsidR="007B7669" w:rsidRPr="00CE7786" w:rsidRDefault="007B7669" w:rsidP="00023E22">
            <w:pPr>
              <w:autoSpaceDE w:val="0"/>
              <w:autoSpaceDN w:val="0"/>
              <w:adjustRightInd w:val="0"/>
              <w:rPr>
                <w:sz w:val="24"/>
                <w:szCs w:val="24"/>
              </w:rPr>
            </w:pPr>
            <w:r w:rsidRPr="00CE7786">
              <w:rPr>
                <w:sz w:val="24"/>
                <w:szCs w:val="24"/>
              </w:rPr>
              <w:t xml:space="preserve">The child can </w:t>
            </w:r>
            <w:r>
              <w:rPr>
                <w:sz w:val="24"/>
                <w:szCs w:val="24"/>
              </w:rPr>
              <w:t>create and choose sounds for a specific purpose.</w:t>
            </w:r>
          </w:p>
          <w:p w14:paraId="1FC7D89D" w14:textId="6B103DC8" w:rsidR="007B7669" w:rsidRPr="00CE7786" w:rsidRDefault="007B7669" w:rsidP="00023E22">
            <w:pPr>
              <w:autoSpaceDE w:val="0"/>
              <w:autoSpaceDN w:val="0"/>
              <w:adjustRightInd w:val="0"/>
              <w:rPr>
                <w:sz w:val="24"/>
                <w:szCs w:val="24"/>
              </w:rPr>
            </w:pPr>
            <w:r w:rsidRPr="00CE7786">
              <w:rPr>
                <w:sz w:val="24"/>
                <w:szCs w:val="24"/>
              </w:rPr>
              <w:t>The child can</w:t>
            </w:r>
            <w:r>
              <w:rPr>
                <w:sz w:val="24"/>
                <w:szCs w:val="24"/>
              </w:rPr>
              <w:t xml:space="preserve"> confidently</w:t>
            </w:r>
            <w:r w:rsidRPr="00CE7786">
              <w:rPr>
                <w:sz w:val="24"/>
                <w:szCs w:val="24"/>
              </w:rPr>
              <w:t xml:space="preserve"> perform (in a group) showing an awareness of others.</w:t>
            </w:r>
          </w:p>
          <w:p w14:paraId="50CDC35E" w14:textId="637BCAC2" w:rsidR="007B7669" w:rsidRPr="00CE7786" w:rsidRDefault="007B7669" w:rsidP="00023E22">
            <w:pPr>
              <w:autoSpaceDE w:val="0"/>
              <w:autoSpaceDN w:val="0"/>
              <w:adjustRightInd w:val="0"/>
              <w:rPr>
                <w:rFonts w:cs="SassoonPrimaryInfant"/>
                <w:sz w:val="24"/>
                <w:szCs w:val="24"/>
              </w:rPr>
            </w:pPr>
            <w:r>
              <w:rPr>
                <w:sz w:val="24"/>
                <w:szCs w:val="24"/>
              </w:rPr>
              <w:t>The child can continue to play simple percussion instruments, performing rhythmical patterns and accompaniments, keeping a steady pulse.</w:t>
            </w:r>
          </w:p>
          <w:p w14:paraId="00CCE02B" w14:textId="77777777" w:rsidR="007B7669" w:rsidRDefault="007B7669" w:rsidP="00023E22">
            <w:pPr>
              <w:autoSpaceDE w:val="0"/>
              <w:autoSpaceDN w:val="0"/>
              <w:adjustRightInd w:val="0"/>
            </w:pPr>
          </w:p>
          <w:p w14:paraId="4EC07E21" w14:textId="77777777" w:rsidR="007B7669" w:rsidRPr="00CE7786" w:rsidRDefault="007B7669" w:rsidP="00023E22">
            <w:pPr>
              <w:autoSpaceDE w:val="0"/>
              <w:autoSpaceDN w:val="0"/>
              <w:adjustRightInd w:val="0"/>
              <w:rPr>
                <w:b/>
                <w:sz w:val="24"/>
                <w:szCs w:val="24"/>
              </w:rPr>
            </w:pPr>
            <w:r w:rsidRPr="00CE7786">
              <w:rPr>
                <w:b/>
                <w:sz w:val="24"/>
                <w:szCs w:val="24"/>
              </w:rPr>
              <w:t>SUGGESTED SONGS AND IDEAS:</w:t>
            </w:r>
          </w:p>
          <w:p w14:paraId="08531624" w14:textId="49A74003" w:rsidR="007B7669" w:rsidRDefault="007B7669" w:rsidP="00023E22">
            <w:pPr>
              <w:autoSpaceDE w:val="0"/>
              <w:autoSpaceDN w:val="0"/>
              <w:adjustRightInd w:val="0"/>
              <w:rPr>
                <w:rFonts w:eastAsia="Calibri" w:cs="Calibri"/>
                <w:sz w:val="24"/>
                <w:szCs w:val="24"/>
              </w:rPr>
            </w:pPr>
            <w:r>
              <w:rPr>
                <w:rFonts w:eastAsia="Calibri" w:cs="Calibri"/>
                <w:b/>
                <w:sz w:val="24"/>
                <w:szCs w:val="24"/>
              </w:rPr>
              <w:t xml:space="preserve">Poor Old London Town </w:t>
            </w:r>
            <w:r>
              <w:rPr>
                <w:rFonts w:eastAsia="Calibri" w:cs="Calibri"/>
                <w:sz w:val="24"/>
                <w:szCs w:val="24"/>
              </w:rPr>
              <w:t>(You Tube)</w:t>
            </w:r>
          </w:p>
          <w:p w14:paraId="304F7D45" w14:textId="4D120D65" w:rsidR="007B7669" w:rsidRPr="00023E22" w:rsidRDefault="007B7669" w:rsidP="00023E22">
            <w:pPr>
              <w:autoSpaceDE w:val="0"/>
              <w:autoSpaceDN w:val="0"/>
              <w:adjustRightInd w:val="0"/>
              <w:rPr>
                <w:rFonts w:eastAsia="Calibri" w:cs="Calibri"/>
                <w:sz w:val="24"/>
                <w:szCs w:val="24"/>
              </w:rPr>
            </w:pPr>
            <w:r>
              <w:rPr>
                <w:rFonts w:eastAsia="Calibri" w:cs="Calibri"/>
                <w:sz w:val="24"/>
                <w:szCs w:val="24"/>
              </w:rPr>
              <w:t>BBC School Radio Programme – a very detailed scheme to follow, including a range of songs linked to the story of ‘The Great Fire of London’.</w:t>
            </w:r>
          </w:p>
          <w:p w14:paraId="44735ED6" w14:textId="77777777" w:rsidR="007B7669" w:rsidRDefault="007B7669" w:rsidP="005B4D11">
            <w:pPr>
              <w:spacing w:line="242" w:lineRule="auto"/>
              <w:rPr>
                <w:rFonts w:cs="SassoonPrimaryInfant"/>
                <w:sz w:val="20"/>
                <w:szCs w:val="20"/>
              </w:rPr>
            </w:pPr>
          </w:p>
          <w:p w14:paraId="3D49189A" w14:textId="77777777" w:rsidR="007B7669" w:rsidRDefault="007B7669" w:rsidP="00023E22">
            <w:pPr>
              <w:autoSpaceDE w:val="0"/>
              <w:autoSpaceDN w:val="0"/>
              <w:adjustRightInd w:val="0"/>
              <w:rPr>
                <w:rFonts w:eastAsia="Calibri" w:cs="Calibri"/>
                <w:sz w:val="24"/>
                <w:szCs w:val="24"/>
              </w:rPr>
            </w:pPr>
            <w:r>
              <w:rPr>
                <w:rFonts w:eastAsia="Calibri" w:cs="Calibri"/>
                <w:sz w:val="24"/>
                <w:szCs w:val="24"/>
              </w:rPr>
              <w:t>Range of warm up songs and activities (SU)</w:t>
            </w:r>
          </w:p>
          <w:p w14:paraId="676D5F7F" w14:textId="228A7DF6" w:rsidR="007B7669" w:rsidRDefault="007B7669" w:rsidP="00F60333">
            <w:pPr>
              <w:autoSpaceDE w:val="0"/>
              <w:autoSpaceDN w:val="0"/>
              <w:adjustRightInd w:val="0"/>
              <w:rPr>
                <w:rFonts w:eastAsia="Calibri" w:cs="Calibri"/>
                <w:sz w:val="24"/>
                <w:szCs w:val="24"/>
              </w:rPr>
            </w:pPr>
            <w:r>
              <w:rPr>
                <w:rFonts w:eastAsia="Calibri" w:cs="Calibri"/>
                <w:sz w:val="24"/>
                <w:szCs w:val="24"/>
              </w:rPr>
              <w:t xml:space="preserve">Continue to explore the different sounds that </w:t>
            </w:r>
            <w:proofErr w:type="gramStart"/>
            <w:r>
              <w:rPr>
                <w:rFonts w:eastAsia="Calibri" w:cs="Calibri"/>
                <w:sz w:val="24"/>
                <w:szCs w:val="24"/>
              </w:rPr>
              <w:t>can be made</w:t>
            </w:r>
            <w:proofErr w:type="gramEnd"/>
            <w:r>
              <w:rPr>
                <w:rFonts w:eastAsia="Calibri" w:cs="Calibri"/>
                <w:sz w:val="24"/>
                <w:szCs w:val="24"/>
              </w:rPr>
              <w:t xml:space="preserve"> with the voice.</w:t>
            </w:r>
          </w:p>
          <w:p w14:paraId="69F578FB" w14:textId="17F9D552" w:rsidR="007B7669" w:rsidRPr="00C344A2" w:rsidRDefault="007B7669" w:rsidP="00F60333">
            <w:pPr>
              <w:autoSpaceDE w:val="0"/>
              <w:autoSpaceDN w:val="0"/>
              <w:adjustRightInd w:val="0"/>
              <w:rPr>
                <w:rFonts w:eastAsia="Calibri" w:cs="Calibri"/>
                <w:sz w:val="20"/>
                <w:szCs w:val="24"/>
              </w:rPr>
            </w:pPr>
            <w:r>
              <w:rPr>
                <w:rFonts w:eastAsia="Calibri" w:cs="Calibri"/>
                <w:sz w:val="24"/>
                <w:szCs w:val="24"/>
              </w:rPr>
              <w:t>Continue to explore percussion instruments and the different sounds they make.</w:t>
            </w:r>
          </w:p>
          <w:p w14:paraId="092F30F8" w14:textId="5AA3570B" w:rsidR="007B7669" w:rsidRDefault="007B7669" w:rsidP="00F60333">
            <w:pPr>
              <w:autoSpaceDE w:val="0"/>
              <w:autoSpaceDN w:val="0"/>
              <w:adjustRightInd w:val="0"/>
              <w:rPr>
                <w:rFonts w:eastAsia="Calibri" w:cs="Calibri"/>
                <w:sz w:val="24"/>
                <w:szCs w:val="24"/>
              </w:rPr>
            </w:pPr>
          </w:p>
          <w:p w14:paraId="6A363982" w14:textId="77777777" w:rsidR="007B7669" w:rsidRPr="005B4D11" w:rsidRDefault="007B7669" w:rsidP="005B4D11">
            <w:pPr>
              <w:spacing w:line="242" w:lineRule="auto"/>
              <w:rPr>
                <w:rFonts w:cs="SassoonPrimaryInfant"/>
                <w:sz w:val="20"/>
                <w:szCs w:val="20"/>
              </w:rPr>
            </w:pPr>
          </w:p>
          <w:p w14:paraId="00AE837D" w14:textId="397C8FDB" w:rsidR="007B7669" w:rsidRPr="005B4D11" w:rsidRDefault="007B7669" w:rsidP="005B4D11">
            <w:pPr>
              <w:autoSpaceDE w:val="0"/>
              <w:autoSpaceDN w:val="0"/>
              <w:adjustRightInd w:val="0"/>
              <w:rPr>
                <w:rFonts w:cs="SassoonPrimaryInfant"/>
                <w:sz w:val="20"/>
                <w:szCs w:val="20"/>
              </w:rPr>
            </w:pPr>
          </w:p>
          <w:p w14:paraId="758003FD" w14:textId="2257B03C" w:rsidR="007B7669" w:rsidRPr="005B4D11" w:rsidRDefault="007B7669" w:rsidP="005B4D11">
            <w:pPr>
              <w:autoSpaceDE w:val="0"/>
              <w:autoSpaceDN w:val="0"/>
              <w:adjustRightInd w:val="0"/>
              <w:rPr>
                <w:rFonts w:cs="SassoonPrimaryInfant"/>
                <w:sz w:val="20"/>
                <w:szCs w:val="20"/>
              </w:rPr>
            </w:pPr>
          </w:p>
        </w:tc>
        <w:tc>
          <w:tcPr>
            <w:tcW w:w="1651" w:type="dxa"/>
            <w:shd w:val="clear" w:color="auto" w:fill="DEEAF6" w:themeFill="accent5" w:themeFillTint="33"/>
          </w:tcPr>
          <w:p w14:paraId="23A5A370" w14:textId="77777777" w:rsidR="0061427E" w:rsidRDefault="0061427E" w:rsidP="0061427E">
            <w:r>
              <w:t>Shows deeper understanding of…</w:t>
            </w:r>
          </w:p>
          <w:p w14:paraId="247BB5CA" w14:textId="77777777" w:rsidR="0061427E" w:rsidRDefault="0061427E" w:rsidP="0061427E">
            <w:r>
              <w:t>See</w:t>
            </w:r>
          </w:p>
          <w:p w14:paraId="25DA1AA5" w14:textId="38F9BF67" w:rsidR="007B7669" w:rsidRPr="00666CFC" w:rsidRDefault="0061427E" w:rsidP="0061427E">
            <w:pPr>
              <w:rPr>
                <w:b/>
              </w:rPr>
            </w:pPr>
            <w:r w:rsidRPr="0061427E">
              <w:rPr>
                <w:b/>
              </w:rPr>
              <w:t>WORKING AT</w:t>
            </w:r>
          </w:p>
        </w:tc>
        <w:tc>
          <w:tcPr>
            <w:tcW w:w="2458" w:type="dxa"/>
            <w:shd w:val="clear" w:color="auto" w:fill="auto"/>
          </w:tcPr>
          <w:p w14:paraId="4DF478BD" w14:textId="77777777" w:rsidR="007B7669" w:rsidRPr="00EB1A5C" w:rsidRDefault="007B7669" w:rsidP="00EB1A5C">
            <w:pPr>
              <w:rPr>
                <w:sz w:val="24"/>
                <w:szCs w:val="20"/>
                <w:u w:val="single"/>
              </w:rPr>
            </w:pPr>
            <w:r w:rsidRPr="00EB1A5C">
              <w:rPr>
                <w:b/>
                <w:sz w:val="24"/>
                <w:szCs w:val="20"/>
                <w:u w:val="single"/>
              </w:rPr>
              <w:t>Year 1/2 Key Words</w:t>
            </w:r>
          </w:p>
          <w:p w14:paraId="36C8DA01" w14:textId="77777777" w:rsidR="007B7669" w:rsidRDefault="007B7669" w:rsidP="00EB1A5C">
            <w:pPr>
              <w:autoSpaceDE w:val="0"/>
              <w:autoSpaceDN w:val="0"/>
              <w:adjustRightInd w:val="0"/>
              <w:rPr>
                <w:rFonts w:cs="ProximaNova-Regular"/>
                <w:color w:val="1B2020"/>
                <w:sz w:val="24"/>
                <w:szCs w:val="20"/>
              </w:rPr>
            </w:pPr>
            <w:r w:rsidRPr="007B7669">
              <w:rPr>
                <w:rFonts w:cs="ProximaNova-Regular"/>
                <w:b/>
                <w:color w:val="1B2020"/>
                <w:sz w:val="24"/>
                <w:szCs w:val="20"/>
              </w:rPr>
              <w:t>Pulse</w:t>
            </w:r>
            <w:r>
              <w:rPr>
                <w:rFonts w:cs="ProximaNova-Regular"/>
                <w:color w:val="1B2020"/>
                <w:sz w:val="24"/>
                <w:szCs w:val="20"/>
              </w:rPr>
              <w:t xml:space="preserve"> (steady beat)</w:t>
            </w:r>
          </w:p>
          <w:p w14:paraId="52602F0E" w14:textId="77777777" w:rsidR="007B7669" w:rsidRPr="004764FB" w:rsidRDefault="007B7669" w:rsidP="00EB1A5C">
            <w:pPr>
              <w:autoSpaceDE w:val="0"/>
              <w:autoSpaceDN w:val="0"/>
              <w:adjustRightInd w:val="0"/>
              <w:rPr>
                <w:rFonts w:cs="ProximaNova-Regular"/>
                <w:b/>
                <w:color w:val="1B2020"/>
                <w:sz w:val="24"/>
                <w:szCs w:val="20"/>
              </w:rPr>
            </w:pPr>
            <w:r w:rsidRPr="004764FB">
              <w:rPr>
                <w:rFonts w:cs="ProximaNova-Regular"/>
                <w:b/>
                <w:color w:val="1B2020"/>
                <w:sz w:val="24"/>
                <w:szCs w:val="20"/>
              </w:rPr>
              <w:t>Rhythm and melody</w:t>
            </w:r>
          </w:p>
          <w:p w14:paraId="4EFA0BFE" w14:textId="77777777" w:rsidR="007B7669" w:rsidRDefault="007B7669" w:rsidP="00EB1A5C">
            <w:pPr>
              <w:autoSpaceDE w:val="0"/>
              <w:autoSpaceDN w:val="0"/>
              <w:adjustRightInd w:val="0"/>
              <w:rPr>
                <w:rFonts w:cs="ProximaNova-Regular"/>
                <w:color w:val="1B2020"/>
                <w:sz w:val="24"/>
                <w:szCs w:val="20"/>
              </w:rPr>
            </w:pPr>
            <w:r>
              <w:rPr>
                <w:rFonts w:cs="ProximaNova-Regular"/>
                <w:color w:val="1B2020"/>
                <w:sz w:val="24"/>
                <w:szCs w:val="20"/>
              </w:rPr>
              <w:t>P</w:t>
            </w:r>
            <w:r w:rsidRPr="007B7669">
              <w:rPr>
                <w:rFonts w:cs="ProximaNova-Regular"/>
                <w:color w:val="1B2020"/>
                <w:sz w:val="24"/>
                <w:szCs w:val="20"/>
              </w:rPr>
              <w:t>itch</w:t>
            </w:r>
            <w:r>
              <w:rPr>
                <w:rFonts w:cs="ProximaNova-Regular"/>
                <w:color w:val="1B2020"/>
                <w:sz w:val="24"/>
                <w:szCs w:val="20"/>
              </w:rPr>
              <w:t xml:space="preserve"> (high/low)</w:t>
            </w:r>
          </w:p>
          <w:p w14:paraId="69AAFC4B" w14:textId="77777777" w:rsidR="007B7669" w:rsidRDefault="007B7669" w:rsidP="00EB1A5C">
            <w:pPr>
              <w:autoSpaceDE w:val="0"/>
              <w:autoSpaceDN w:val="0"/>
              <w:adjustRightInd w:val="0"/>
              <w:rPr>
                <w:rFonts w:cs="ProximaNova-Regular"/>
                <w:color w:val="000000"/>
                <w:sz w:val="24"/>
                <w:szCs w:val="20"/>
              </w:rPr>
            </w:pPr>
            <w:r>
              <w:rPr>
                <w:rFonts w:cs="ProximaNova-Regular"/>
                <w:color w:val="000000"/>
                <w:sz w:val="24"/>
                <w:szCs w:val="20"/>
              </w:rPr>
              <w:t>T</w:t>
            </w:r>
            <w:r w:rsidRPr="007B7669">
              <w:rPr>
                <w:rFonts w:cs="ProximaNova-Regular"/>
                <w:color w:val="000000"/>
                <w:sz w:val="24"/>
                <w:szCs w:val="20"/>
              </w:rPr>
              <w:t>empo</w:t>
            </w:r>
            <w:r w:rsidRPr="007B7669">
              <w:rPr>
                <w:rFonts w:cs="ProximaNova-Regular"/>
                <w:color w:val="1B2020"/>
                <w:sz w:val="24"/>
                <w:szCs w:val="20"/>
              </w:rPr>
              <w:t xml:space="preserve"> </w:t>
            </w:r>
            <w:r>
              <w:rPr>
                <w:rFonts w:cs="ProximaNova-Regular"/>
                <w:color w:val="1B2020"/>
                <w:sz w:val="24"/>
                <w:szCs w:val="20"/>
              </w:rPr>
              <w:t>(fast/slow) D</w:t>
            </w:r>
            <w:r w:rsidRPr="007B7669">
              <w:rPr>
                <w:rFonts w:cs="ProximaNova-Regular"/>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w:t>
            </w:r>
            <w:r w:rsidRPr="007B7669">
              <w:rPr>
                <w:rFonts w:cs="ProximaNova-Regular"/>
                <w:b/>
                <w:color w:val="000000"/>
                <w:sz w:val="24"/>
                <w:szCs w:val="20"/>
              </w:rPr>
              <w:t>Percussion</w:t>
            </w:r>
          </w:p>
          <w:p w14:paraId="5F9DAE19" w14:textId="77777777" w:rsidR="007B7669" w:rsidRDefault="007B7669" w:rsidP="00EB1A5C">
            <w:pPr>
              <w:autoSpaceDE w:val="0"/>
              <w:autoSpaceDN w:val="0"/>
              <w:adjustRightInd w:val="0"/>
              <w:rPr>
                <w:rFonts w:cs="ProximaNova-Regular"/>
                <w:color w:val="1B2020"/>
                <w:sz w:val="24"/>
                <w:szCs w:val="20"/>
              </w:rPr>
            </w:pPr>
            <w:r>
              <w:rPr>
                <w:rFonts w:cs="ProximaNova-Regular"/>
                <w:color w:val="1B2020"/>
                <w:sz w:val="24"/>
                <w:szCs w:val="20"/>
              </w:rPr>
              <w:t>Improvise</w:t>
            </w:r>
          </w:p>
          <w:p w14:paraId="3F2CE1A7" w14:textId="77777777" w:rsidR="007B7669" w:rsidRDefault="007B7669" w:rsidP="00EB1A5C">
            <w:pPr>
              <w:autoSpaceDE w:val="0"/>
              <w:autoSpaceDN w:val="0"/>
              <w:adjustRightInd w:val="0"/>
              <w:rPr>
                <w:rFonts w:cs="ProximaNova-Regular"/>
                <w:color w:val="1B2020"/>
                <w:sz w:val="24"/>
                <w:szCs w:val="20"/>
              </w:rPr>
            </w:pPr>
            <w:r>
              <w:rPr>
                <w:rFonts w:cs="ProximaNova-Regular"/>
                <w:color w:val="1B2020"/>
                <w:sz w:val="24"/>
                <w:szCs w:val="20"/>
              </w:rPr>
              <w:t>Compose</w:t>
            </w:r>
          </w:p>
          <w:p w14:paraId="37D9A513" w14:textId="77777777" w:rsidR="007B7669" w:rsidRPr="007B7669" w:rsidRDefault="007B7669" w:rsidP="00EB1A5C">
            <w:pPr>
              <w:autoSpaceDE w:val="0"/>
              <w:autoSpaceDN w:val="0"/>
              <w:adjustRightInd w:val="0"/>
              <w:rPr>
                <w:rFonts w:cs="ProximaNova-Regular"/>
                <w:b/>
                <w:color w:val="000000"/>
                <w:sz w:val="24"/>
                <w:szCs w:val="20"/>
              </w:rPr>
            </w:pPr>
            <w:r w:rsidRPr="007B7669">
              <w:rPr>
                <w:rFonts w:cs="ProximaNova-Regular"/>
                <w:b/>
                <w:color w:val="000000"/>
                <w:sz w:val="24"/>
                <w:szCs w:val="20"/>
              </w:rPr>
              <w:t>Perform/performance</w:t>
            </w:r>
          </w:p>
          <w:p w14:paraId="339EA8D6" w14:textId="77777777" w:rsidR="007B7669" w:rsidRPr="007B7669" w:rsidRDefault="007B7669" w:rsidP="00EB1A5C">
            <w:pPr>
              <w:autoSpaceDE w:val="0"/>
              <w:autoSpaceDN w:val="0"/>
              <w:adjustRightInd w:val="0"/>
              <w:rPr>
                <w:rFonts w:cs="ProximaNova-Regular"/>
                <w:b/>
                <w:color w:val="000000"/>
                <w:sz w:val="24"/>
                <w:szCs w:val="20"/>
              </w:rPr>
            </w:pPr>
            <w:r w:rsidRPr="007B7669">
              <w:rPr>
                <w:rFonts w:cs="ProximaNova-Regular"/>
                <w:b/>
                <w:color w:val="000000"/>
                <w:sz w:val="24"/>
                <w:szCs w:val="20"/>
              </w:rPr>
              <w:t xml:space="preserve">Audience </w:t>
            </w:r>
          </w:p>
          <w:p w14:paraId="3B3CEB8E" w14:textId="10E198B7" w:rsidR="007B7669" w:rsidRPr="0EBDC075" w:rsidRDefault="007B7669" w:rsidP="006A45BE">
            <w:pPr>
              <w:rPr>
                <w:rFonts w:ascii="Calibri" w:eastAsia="Calibri" w:hAnsi="Calibri" w:cs="Calibri"/>
                <w:sz w:val="20"/>
                <w:szCs w:val="20"/>
              </w:rPr>
            </w:pPr>
          </w:p>
        </w:tc>
      </w:tr>
      <w:tr w:rsidR="007B7669" w14:paraId="16933012" w14:textId="77777777" w:rsidTr="00864071">
        <w:trPr>
          <w:trHeight w:val="4071"/>
        </w:trPr>
        <w:tc>
          <w:tcPr>
            <w:tcW w:w="1123" w:type="dxa"/>
          </w:tcPr>
          <w:p w14:paraId="712A3CDF" w14:textId="74859329" w:rsidR="007B7669" w:rsidRPr="00A016CA" w:rsidRDefault="007B7669" w:rsidP="006C2966">
            <w:pPr>
              <w:rPr>
                <w:b/>
                <w:bCs/>
                <w:sz w:val="24"/>
                <w:szCs w:val="24"/>
              </w:rPr>
            </w:pPr>
            <w:r>
              <w:rPr>
                <w:rFonts w:eastAsiaTheme="minorEastAsia"/>
                <w:b/>
                <w:bCs/>
                <w:sz w:val="24"/>
                <w:szCs w:val="24"/>
              </w:rPr>
              <w:t>Year 1 and 2 (B</w:t>
            </w:r>
            <w:r w:rsidRPr="00A016CA">
              <w:rPr>
                <w:rFonts w:eastAsiaTheme="minorEastAsia"/>
                <w:b/>
                <w:bCs/>
                <w:sz w:val="24"/>
                <w:szCs w:val="24"/>
              </w:rPr>
              <w:t>)</w:t>
            </w:r>
          </w:p>
        </w:tc>
        <w:tc>
          <w:tcPr>
            <w:tcW w:w="1131" w:type="dxa"/>
          </w:tcPr>
          <w:p w14:paraId="7C6E18A4" w14:textId="77777777" w:rsidR="007B7669" w:rsidRDefault="007B7669" w:rsidP="006C2966">
            <w:r>
              <w:rPr>
                <w:rFonts w:eastAsiaTheme="minorEastAsia"/>
                <w:sz w:val="20"/>
                <w:szCs w:val="20"/>
              </w:rPr>
              <w:t>Autumn 2</w:t>
            </w:r>
            <w:r w:rsidRPr="5BA1000E">
              <w:rPr>
                <w:rFonts w:eastAsiaTheme="minorEastAsia"/>
                <w:sz w:val="20"/>
                <w:szCs w:val="20"/>
              </w:rPr>
              <w:t xml:space="preserve"> (</w:t>
            </w:r>
            <w:r>
              <w:rPr>
                <w:rFonts w:eastAsiaTheme="minorEastAsia"/>
                <w:sz w:val="20"/>
                <w:szCs w:val="20"/>
              </w:rPr>
              <w:t>3</w:t>
            </w:r>
            <w:r w:rsidRPr="5BA1000E">
              <w:rPr>
                <w:rFonts w:eastAsiaTheme="minorEastAsia"/>
                <w:sz w:val="20"/>
                <w:szCs w:val="20"/>
              </w:rPr>
              <w:t xml:space="preserve"> weeks)</w:t>
            </w:r>
          </w:p>
        </w:tc>
        <w:tc>
          <w:tcPr>
            <w:tcW w:w="1339" w:type="dxa"/>
          </w:tcPr>
          <w:p w14:paraId="26B43F7E" w14:textId="77777777" w:rsidR="007B7669" w:rsidRDefault="007B7669" w:rsidP="006C2966">
            <w:pPr>
              <w:rPr>
                <w:rFonts w:cstheme="minorHAnsi"/>
                <w:sz w:val="24"/>
                <w:szCs w:val="24"/>
              </w:rPr>
            </w:pPr>
            <w:r>
              <w:rPr>
                <w:rFonts w:cstheme="minorHAnsi"/>
                <w:sz w:val="24"/>
                <w:szCs w:val="24"/>
              </w:rPr>
              <w:t>Christmas</w:t>
            </w:r>
          </w:p>
          <w:p w14:paraId="6BF49E9C" w14:textId="77777777" w:rsidR="007B7669" w:rsidRDefault="007B7669" w:rsidP="006C2966">
            <w:pPr>
              <w:rPr>
                <w:rFonts w:cstheme="minorHAnsi"/>
                <w:sz w:val="24"/>
                <w:szCs w:val="24"/>
              </w:rPr>
            </w:pPr>
          </w:p>
          <w:p w14:paraId="2275BEB6" w14:textId="77777777" w:rsidR="007B7669" w:rsidRDefault="007B7669" w:rsidP="006C2966"/>
        </w:tc>
        <w:tc>
          <w:tcPr>
            <w:tcW w:w="1497" w:type="dxa"/>
          </w:tcPr>
          <w:p w14:paraId="6711FA84" w14:textId="77777777" w:rsidR="007B7669" w:rsidRPr="00942C1C" w:rsidRDefault="007B7669" w:rsidP="005B4D11">
            <w:pPr>
              <w:rPr>
                <w:b/>
                <w:sz w:val="20"/>
                <w:szCs w:val="20"/>
              </w:rPr>
            </w:pPr>
            <w:r w:rsidRPr="00942C1C">
              <w:rPr>
                <w:b/>
                <w:sz w:val="20"/>
                <w:szCs w:val="20"/>
              </w:rPr>
              <w:t>Use their voices expressively and creatively by singing songs and speaking chants and rhymes.</w:t>
            </w:r>
          </w:p>
          <w:p w14:paraId="37C487E0" w14:textId="77777777" w:rsidR="007B7669" w:rsidRDefault="007B7669" w:rsidP="005B4D11">
            <w:pPr>
              <w:rPr>
                <w:rStyle w:val="normaltextrun"/>
                <w:rFonts w:cs="Arial"/>
                <w:color w:val="000000"/>
                <w:sz w:val="20"/>
                <w:szCs w:val="20"/>
              </w:rPr>
            </w:pPr>
          </w:p>
          <w:p w14:paraId="099D61C3" w14:textId="77777777" w:rsidR="007B7669" w:rsidRPr="00CE7786" w:rsidRDefault="007B7669" w:rsidP="005B4D11">
            <w:pPr>
              <w:rPr>
                <w:sz w:val="20"/>
                <w:szCs w:val="28"/>
              </w:rPr>
            </w:pPr>
            <w:r w:rsidRPr="00CE7786">
              <w:rPr>
                <w:sz w:val="20"/>
                <w:szCs w:val="28"/>
              </w:rPr>
              <w:t xml:space="preserve">Play tuned and </w:t>
            </w:r>
            <w:proofErr w:type="spellStart"/>
            <w:r w:rsidRPr="00CE7786">
              <w:rPr>
                <w:sz w:val="20"/>
                <w:szCs w:val="28"/>
              </w:rPr>
              <w:t>untuned</w:t>
            </w:r>
            <w:proofErr w:type="spellEnd"/>
            <w:r w:rsidRPr="00CE7786">
              <w:rPr>
                <w:sz w:val="20"/>
                <w:szCs w:val="28"/>
              </w:rPr>
              <w:t xml:space="preserve"> instruments musically. </w:t>
            </w:r>
          </w:p>
          <w:p w14:paraId="259CB8C2" w14:textId="3E385015" w:rsidR="007B7669" w:rsidRPr="002F6D1C" w:rsidRDefault="007B7669" w:rsidP="002F6D1C">
            <w:pPr>
              <w:pStyle w:val="Default"/>
              <w:spacing w:after="120"/>
              <w:rPr>
                <w:rFonts w:asciiTheme="minorHAnsi" w:hAnsiTheme="minorHAnsi"/>
                <w:sz w:val="20"/>
                <w:szCs w:val="20"/>
              </w:rPr>
            </w:pPr>
          </w:p>
        </w:tc>
        <w:tc>
          <w:tcPr>
            <w:tcW w:w="2476" w:type="dxa"/>
          </w:tcPr>
          <w:p w14:paraId="0CA36DA1" w14:textId="18B12F6C" w:rsidR="007B7669" w:rsidRDefault="007B7669" w:rsidP="005B4D11">
            <w:pPr>
              <w:autoSpaceDE w:val="0"/>
              <w:autoSpaceDN w:val="0"/>
              <w:adjustRightInd w:val="0"/>
              <w:rPr>
                <w:rFonts w:cs="SassoonPrimaryInfant"/>
                <w:sz w:val="20"/>
                <w:szCs w:val="20"/>
              </w:rPr>
            </w:pPr>
            <w:r w:rsidRPr="00CE7786">
              <w:rPr>
                <w:rFonts w:eastAsiaTheme="minorEastAsia"/>
                <w:b/>
                <w:iCs/>
                <w:color w:val="000000" w:themeColor="text1"/>
                <w:sz w:val="20"/>
                <w:szCs w:val="20"/>
              </w:rPr>
              <w:t>PLAYING AND PERFORMING</w:t>
            </w:r>
            <w:r w:rsidRPr="00783134">
              <w:rPr>
                <w:rFonts w:cs="SassoonPrimaryInfant"/>
                <w:sz w:val="20"/>
                <w:szCs w:val="20"/>
              </w:rPr>
              <w:t xml:space="preserve"> </w:t>
            </w:r>
          </w:p>
          <w:p w14:paraId="60751195" w14:textId="77777777" w:rsidR="007B7669" w:rsidRDefault="007B7669" w:rsidP="005B4D11">
            <w:pPr>
              <w:autoSpaceDE w:val="0"/>
              <w:autoSpaceDN w:val="0"/>
              <w:adjustRightInd w:val="0"/>
              <w:rPr>
                <w:rFonts w:cs="SassoonPrimaryInfant"/>
                <w:sz w:val="20"/>
                <w:szCs w:val="20"/>
              </w:rPr>
            </w:pPr>
          </w:p>
          <w:p w14:paraId="74B166BE" w14:textId="77777777" w:rsidR="007B7669" w:rsidRDefault="007B7669" w:rsidP="005B4D11">
            <w:pPr>
              <w:autoSpaceDE w:val="0"/>
              <w:autoSpaceDN w:val="0"/>
              <w:adjustRightInd w:val="0"/>
              <w:rPr>
                <w:rFonts w:cs="SassoonPrimaryInfant"/>
                <w:sz w:val="20"/>
                <w:szCs w:val="20"/>
              </w:rPr>
            </w:pPr>
            <w:r>
              <w:rPr>
                <w:rFonts w:cs="SassoonPrimaryInfant"/>
                <w:sz w:val="20"/>
                <w:szCs w:val="20"/>
              </w:rPr>
              <w:t xml:space="preserve">Use voices expressively and </w:t>
            </w:r>
            <w:r w:rsidRPr="005B4D11">
              <w:rPr>
                <w:rFonts w:cs="SassoonPrimaryInfant"/>
                <w:sz w:val="20"/>
                <w:szCs w:val="20"/>
              </w:rPr>
              <w:t>creatively.</w:t>
            </w:r>
          </w:p>
          <w:p w14:paraId="063068AF" w14:textId="77777777" w:rsidR="007B7669" w:rsidRPr="005B4D11" w:rsidRDefault="007B7669" w:rsidP="005B4D11">
            <w:pPr>
              <w:autoSpaceDE w:val="0"/>
              <w:autoSpaceDN w:val="0"/>
              <w:adjustRightInd w:val="0"/>
              <w:rPr>
                <w:rFonts w:cs="SassoonPrimaryInfant"/>
                <w:sz w:val="20"/>
                <w:szCs w:val="20"/>
              </w:rPr>
            </w:pPr>
          </w:p>
          <w:p w14:paraId="54BF7C23" w14:textId="77777777" w:rsidR="007B7669" w:rsidRDefault="007B7669" w:rsidP="005B4D11">
            <w:pPr>
              <w:autoSpaceDE w:val="0"/>
              <w:autoSpaceDN w:val="0"/>
              <w:adjustRightInd w:val="0"/>
              <w:rPr>
                <w:rFonts w:cs="SassoonPrimaryInfant"/>
                <w:sz w:val="20"/>
                <w:szCs w:val="20"/>
              </w:rPr>
            </w:pPr>
            <w:r>
              <w:rPr>
                <w:rFonts w:cs="SassoonPrimaryInfant"/>
                <w:sz w:val="20"/>
                <w:szCs w:val="20"/>
              </w:rPr>
              <w:t xml:space="preserve">To sing with the sense of shape of the </w:t>
            </w:r>
            <w:r w:rsidRPr="005B4D11">
              <w:rPr>
                <w:rFonts w:cs="SassoonPrimaryInfant"/>
                <w:sz w:val="20"/>
                <w:szCs w:val="20"/>
              </w:rPr>
              <w:t>melody</w:t>
            </w:r>
            <w:r>
              <w:rPr>
                <w:rFonts w:cs="SassoonPrimaryInfant"/>
                <w:sz w:val="20"/>
                <w:szCs w:val="20"/>
              </w:rPr>
              <w:t>.</w:t>
            </w:r>
          </w:p>
          <w:p w14:paraId="7A624FC4" w14:textId="77777777" w:rsidR="007B7669" w:rsidRPr="005B4D11" w:rsidRDefault="007B7669" w:rsidP="005B4D11">
            <w:pPr>
              <w:autoSpaceDE w:val="0"/>
              <w:autoSpaceDN w:val="0"/>
              <w:adjustRightInd w:val="0"/>
              <w:rPr>
                <w:rFonts w:cs="SassoonPrimaryInfant"/>
                <w:sz w:val="20"/>
                <w:szCs w:val="20"/>
              </w:rPr>
            </w:pPr>
          </w:p>
          <w:p w14:paraId="510A20F5" w14:textId="3226178D" w:rsidR="007B7669" w:rsidRPr="00783134" w:rsidRDefault="007B7669" w:rsidP="005B4D11">
            <w:pPr>
              <w:autoSpaceDE w:val="0"/>
              <w:autoSpaceDN w:val="0"/>
              <w:adjustRightInd w:val="0"/>
              <w:rPr>
                <w:rFonts w:cs="SassoonPrimaryInfant"/>
                <w:sz w:val="20"/>
                <w:szCs w:val="20"/>
              </w:rPr>
            </w:pPr>
            <w:r>
              <w:rPr>
                <w:rFonts w:cs="SassoonPrimaryInfant"/>
                <w:sz w:val="20"/>
                <w:szCs w:val="20"/>
              </w:rPr>
              <w:t xml:space="preserve">To create and choose sounds for a specific </w:t>
            </w:r>
            <w:r w:rsidRPr="005B4D11">
              <w:rPr>
                <w:rFonts w:cs="SassoonPrimaryInfant"/>
                <w:sz w:val="20"/>
                <w:szCs w:val="20"/>
              </w:rPr>
              <w:t>effect.</w:t>
            </w:r>
          </w:p>
          <w:p w14:paraId="289B0059" w14:textId="77777777" w:rsidR="007B7669" w:rsidRDefault="007B7669" w:rsidP="005B4D11">
            <w:pPr>
              <w:autoSpaceDE w:val="0"/>
              <w:autoSpaceDN w:val="0"/>
              <w:adjustRightInd w:val="0"/>
              <w:rPr>
                <w:rFonts w:cs="SassoonPrimaryInfant"/>
                <w:sz w:val="20"/>
                <w:szCs w:val="20"/>
              </w:rPr>
            </w:pPr>
          </w:p>
          <w:p w14:paraId="52863B9D" w14:textId="2780D8A0" w:rsidR="007B7669" w:rsidRPr="00F60333" w:rsidRDefault="007B7669" w:rsidP="005B4D11">
            <w:pPr>
              <w:autoSpaceDE w:val="0"/>
              <w:autoSpaceDN w:val="0"/>
              <w:adjustRightInd w:val="0"/>
              <w:rPr>
                <w:rFonts w:cs="SassoonPrimaryInfant"/>
                <w:sz w:val="20"/>
                <w:szCs w:val="20"/>
              </w:rPr>
            </w:pPr>
            <w:r>
              <w:rPr>
                <w:rFonts w:cs="SassoonPrimaryInfant"/>
                <w:sz w:val="20"/>
                <w:szCs w:val="20"/>
              </w:rPr>
              <w:t xml:space="preserve">To think about others </w:t>
            </w:r>
            <w:r w:rsidRPr="00783134">
              <w:rPr>
                <w:rFonts w:cs="SassoonPrimaryInfant"/>
                <w:sz w:val="20"/>
                <w:szCs w:val="20"/>
              </w:rPr>
              <w:t>when performing.</w:t>
            </w:r>
            <w:r w:rsidRPr="00CE7786">
              <w:rPr>
                <w:rFonts w:eastAsia="Calibri" w:cs="Calibri"/>
                <w:sz w:val="24"/>
                <w:szCs w:val="24"/>
              </w:rPr>
              <w:t xml:space="preserve"> </w:t>
            </w:r>
          </w:p>
          <w:p w14:paraId="02A9D8A5" w14:textId="77777777" w:rsidR="007B7669" w:rsidRDefault="007B7669" w:rsidP="005B4D11">
            <w:pPr>
              <w:autoSpaceDE w:val="0"/>
              <w:autoSpaceDN w:val="0"/>
              <w:adjustRightInd w:val="0"/>
              <w:rPr>
                <w:rFonts w:eastAsia="Calibri" w:cs="Calibri"/>
                <w:sz w:val="24"/>
                <w:szCs w:val="24"/>
              </w:rPr>
            </w:pPr>
          </w:p>
          <w:p w14:paraId="48E8E6EA" w14:textId="77777777" w:rsidR="007B7669" w:rsidRDefault="007B7669" w:rsidP="005B4D11">
            <w:pPr>
              <w:autoSpaceDE w:val="0"/>
              <w:autoSpaceDN w:val="0"/>
              <w:adjustRightInd w:val="0"/>
              <w:rPr>
                <w:rFonts w:cs="SassoonPrimaryInfant"/>
                <w:sz w:val="20"/>
                <w:szCs w:val="24"/>
              </w:rPr>
            </w:pPr>
            <w:r>
              <w:rPr>
                <w:rFonts w:eastAsia="Calibri" w:cs="Calibri"/>
                <w:sz w:val="20"/>
                <w:szCs w:val="24"/>
              </w:rPr>
              <w:t>Continue to l</w:t>
            </w:r>
            <w:r w:rsidRPr="00CE7786">
              <w:rPr>
                <w:rFonts w:eastAsia="Calibri" w:cs="Calibri"/>
                <w:sz w:val="20"/>
                <w:szCs w:val="24"/>
              </w:rPr>
              <w:t>earn to play tuned and un-tuned instruments.</w:t>
            </w:r>
            <w:r w:rsidRPr="00CE7786">
              <w:rPr>
                <w:rFonts w:cs="SassoonPrimaryInfant"/>
                <w:sz w:val="20"/>
                <w:szCs w:val="24"/>
              </w:rPr>
              <w:t xml:space="preserve"> </w:t>
            </w:r>
          </w:p>
          <w:p w14:paraId="15032A8D" w14:textId="77777777" w:rsidR="007B7669" w:rsidRPr="00CE7786" w:rsidRDefault="007B7669" w:rsidP="005B4D11">
            <w:pPr>
              <w:autoSpaceDE w:val="0"/>
              <w:autoSpaceDN w:val="0"/>
              <w:adjustRightInd w:val="0"/>
              <w:rPr>
                <w:rFonts w:cs="SassoonPrimaryInfant"/>
                <w:sz w:val="20"/>
                <w:szCs w:val="24"/>
              </w:rPr>
            </w:pPr>
          </w:p>
          <w:p w14:paraId="0868C452" w14:textId="29EF88F6" w:rsidR="007B7669" w:rsidRDefault="007B7669" w:rsidP="005B4D11">
            <w:pPr>
              <w:rPr>
                <w:rFonts w:eastAsiaTheme="minorEastAsia"/>
                <w:i/>
                <w:iCs/>
                <w:sz w:val="20"/>
                <w:szCs w:val="20"/>
              </w:rPr>
            </w:pPr>
            <w:r>
              <w:rPr>
                <w:rFonts w:cs="SassoonPrimaryInfant"/>
                <w:sz w:val="20"/>
                <w:szCs w:val="20"/>
              </w:rPr>
              <w:t xml:space="preserve">To perform rhythmical patterns and accompaniments, </w:t>
            </w:r>
            <w:r w:rsidRPr="005B4D11">
              <w:rPr>
                <w:rFonts w:cs="SassoonPrimaryInfant"/>
                <w:sz w:val="20"/>
                <w:szCs w:val="20"/>
              </w:rPr>
              <w:t>keepin</w:t>
            </w:r>
            <w:r>
              <w:rPr>
                <w:rFonts w:cs="SassoonPrimaryInfant"/>
                <w:sz w:val="20"/>
                <w:szCs w:val="20"/>
              </w:rPr>
              <w:t xml:space="preserve">g a steady </w:t>
            </w:r>
            <w:r w:rsidRPr="005B4D11">
              <w:rPr>
                <w:rFonts w:cs="SassoonPrimaryInfant"/>
                <w:sz w:val="20"/>
                <w:szCs w:val="20"/>
              </w:rPr>
              <w:t>pulse.</w:t>
            </w:r>
          </w:p>
        </w:tc>
        <w:tc>
          <w:tcPr>
            <w:tcW w:w="1499" w:type="dxa"/>
            <w:shd w:val="clear" w:color="auto" w:fill="FBE4D5" w:themeFill="accent2" w:themeFillTint="33"/>
          </w:tcPr>
          <w:p w14:paraId="6621CCA0" w14:textId="77777777" w:rsidR="0061427E" w:rsidRDefault="0061427E" w:rsidP="0061427E">
            <w:r>
              <w:t>With support...</w:t>
            </w:r>
          </w:p>
          <w:p w14:paraId="39B3F2E3" w14:textId="77777777" w:rsidR="0061427E" w:rsidRDefault="0061427E" w:rsidP="0061427E">
            <w:r>
              <w:t>See</w:t>
            </w:r>
          </w:p>
          <w:p w14:paraId="36402919" w14:textId="4779C35C" w:rsidR="007B7669" w:rsidRDefault="0061427E" w:rsidP="0061427E">
            <w:r w:rsidRPr="0061427E">
              <w:rPr>
                <w:b/>
              </w:rPr>
              <w:t>WORKING AT</w:t>
            </w:r>
          </w:p>
        </w:tc>
        <w:tc>
          <w:tcPr>
            <w:tcW w:w="9187" w:type="dxa"/>
            <w:shd w:val="clear" w:color="auto" w:fill="EDEDED" w:themeFill="accent3" w:themeFillTint="33"/>
          </w:tcPr>
          <w:p w14:paraId="2DDF2F40" w14:textId="77777777" w:rsidR="007B7669" w:rsidRPr="00CE7786" w:rsidRDefault="007B7669" w:rsidP="003D2B21">
            <w:pPr>
              <w:autoSpaceDE w:val="0"/>
              <w:autoSpaceDN w:val="0"/>
              <w:adjustRightInd w:val="0"/>
              <w:rPr>
                <w:sz w:val="24"/>
                <w:szCs w:val="24"/>
              </w:rPr>
            </w:pPr>
            <w:r w:rsidRPr="00CE7786">
              <w:rPr>
                <w:sz w:val="24"/>
                <w:szCs w:val="24"/>
              </w:rPr>
              <w:t xml:space="preserve">The child can use their voice </w:t>
            </w:r>
            <w:r>
              <w:rPr>
                <w:sz w:val="24"/>
                <w:szCs w:val="24"/>
              </w:rPr>
              <w:t>expressively and creatively in a range of situations, showing a sense of the shape of the melody.</w:t>
            </w:r>
          </w:p>
          <w:p w14:paraId="6624789F" w14:textId="77777777" w:rsidR="007B7669" w:rsidRPr="00CE7786" w:rsidRDefault="007B7669" w:rsidP="003D2B21">
            <w:pPr>
              <w:autoSpaceDE w:val="0"/>
              <w:autoSpaceDN w:val="0"/>
              <w:adjustRightInd w:val="0"/>
              <w:rPr>
                <w:sz w:val="24"/>
                <w:szCs w:val="24"/>
              </w:rPr>
            </w:pPr>
            <w:r w:rsidRPr="00CE7786">
              <w:rPr>
                <w:sz w:val="24"/>
                <w:szCs w:val="24"/>
              </w:rPr>
              <w:t xml:space="preserve">The child can </w:t>
            </w:r>
            <w:r>
              <w:rPr>
                <w:sz w:val="24"/>
                <w:szCs w:val="24"/>
              </w:rPr>
              <w:t>create and choose sounds for a specific purpose.</w:t>
            </w:r>
          </w:p>
          <w:p w14:paraId="20346BD1" w14:textId="77777777" w:rsidR="007B7669" w:rsidRPr="00CE7786" w:rsidRDefault="007B7669" w:rsidP="003D2B21">
            <w:pPr>
              <w:autoSpaceDE w:val="0"/>
              <w:autoSpaceDN w:val="0"/>
              <w:adjustRightInd w:val="0"/>
              <w:rPr>
                <w:sz w:val="24"/>
                <w:szCs w:val="24"/>
              </w:rPr>
            </w:pPr>
            <w:r w:rsidRPr="00CE7786">
              <w:rPr>
                <w:sz w:val="24"/>
                <w:szCs w:val="24"/>
              </w:rPr>
              <w:t>The child can</w:t>
            </w:r>
            <w:r>
              <w:rPr>
                <w:sz w:val="24"/>
                <w:szCs w:val="24"/>
              </w:rPr>
              <w:t xml:space="preserve"> confidently</w:t>
            </w:r>
            <w:r w:rsidRPr="00CE7786">
              <w:rPr>
                <w:sz w:val="24"/>
                <w:szCs w:val="24"/>
              </w:rPr>
              <w:t xml:space="preserve"> perform (in a group) showing an awareness of others.</w:t>
            </w:r>
          </w:p>
          <w:p w14:paraId="1618F4AA" w14:textId="77777777" w:rsidR="007B7669" w:rsidRPr="00CE7786" w:rsidRDefault="007B7669" w:rsidP="003D2B21">
            <w:pPr>
              <w:autoSpaceDE w:val="0"/>
              <w:autoSpaceDN w:val="0"/>
              <w:adjustRightInd w:val="0"/>
              <w:rPr>
                <w:rFonts w:cs="SassoonPrimaryInfant"/>
                <w:sz w:val="24"/>
                <w:szCs w:val="24"/>
              </w:rPr>
            </w:pPr>
            <w:r>
              <w:rPr>
                <w:sz w:val="24"/>
                <w:szCs w:val="24"/>
              </w:rPr>
              <w:t>The child can continue to play simple percussion instruments, performing rhythmical patterns and accompaniments, keeping a steady pulse.</w:t>
            </w:r>
          </w:p>
          <w:p w14:paraId="566ED906" w14:textId="77777777" w:rsidR="007B7669" w:rsidRDefault="007B7669" w:rsidP="003D2B21">
            <w:pPr>
              <w:autoSpaceDE w:val="0"/>
              <w:autoSpaceDN w:val="0"/>
              <w:adjustRightInd w:val="0"/>
            </w:pPr>
          </w:p>
          <w:p w14:paraId="7588AF04" w14:textId="77777777" w:rsidR="007B7669" w:rsidRPr="00CE7786" w:rsidRDefault="007B7669" w:rsidP="003D2B21">
            <w:pPr>
              <w:autoSpaceDE w:val="0"/>
              <w:autoSpaceDN w:val="0"/>
              <w:adjustRightInd w:val="0"/>
              <w:rPr>
                <w:b/>
                <w:sz w:val="24"/>
                <w:szCs w:val="24"/>
              </w:rPr>
            </w:pPr>
            <w:r w:rsidRPr="00CE7786">
              <w:rPr>
                <w:b/>
                <w:sz w:val="24"/>
                <w:szCs w:val="24"/>
              </w:rPr>
              <w:t>SUGGESTED SONGS AND IDEAS:</w:t>
            </w:r>
          </w:p>
          <w:p w14:paraId="0E3551B7" w14:textId="77777777" w:rsidR="007B7669" w:rsidRDefault="007B7669" w:rsidP="003D2B21">
            <w:pPr>
              <w:autoSpaceDE w:val="0"/>
              <w:autoSpaceDN w:val="0"/>
              <w:adjustRightInd w:val="0"/>
              <w:rPr>
                <w:rFonts w:eastAsia="Calibri" w:cs="Calibri"/>
                <w:sz w:val="24"/>
                <w:szCs w:val="24"/>
              </w:rPr>
            </w:pPr>
            <w:r>
              <w:rPr>
                <w:rFonts w:eastAsia="Calibri" w:cs="Calibri"/>
                <w:sz w:val="24"/>
                <w:szCs w:val="24"/>
              </w:rPr>
              <w:t>*Songs linked to the Christmas play/performance.</w:t>
            </w:r>
          </w:p>
          <w:p w14:paraId="2E8C975F" w14:textId="77777777" w:rsidR="007B7669" w:rsidRDefault="007B7669" w:rsidP="003D2B21">
            <w:pPr>
              <w:autoSpaceDE w:val="0"/>
              <w:autoSpaceDN w:val="0"/>
              <w:adjustRightInd w:val="0"/>
              <w:rPr>
                <w:rFonts w:eastAsia="Calibri" w:cs="Calibri"/>
                <w:sz w:val="24"/>
                <w:szCs w:val="24"/>
              </w:rPr>
            </w:pPr>
            <w:r w:rsidRPr="00CE7786">
              <w:rPr>
                <w:rFonts w:eastAsia="Calibri" w:cs="Calibri"/>
                <w:sz w:val="24"/>
                <w:szCs w:val="24"/>
              </w:rPr>
              <w:t>Focus on unison singing and performing as a group.</w:t>
            </w:r>
          </w:p>
          <w:p w14:paraId="56757D78" w14:textId="00371943" w:rsidR="007B7669" w:rsidRDefault="007B7669" w:rsidP="006C2966"/>
        </w:tc>
        <w:tc>
          <w:tcPr>
            <w:tcW w:w="1651" w:type="dxa"/>
            <w:shd w:val="clear" w:color="auto" w:fill="DEEAF6" w:themeFill="accent5" w:themeFillTint="33"/>
          </w:tcPr>
          <w:p w14:paraId="6030B506" w14:textId="77777777" w:rsidR="0061427E" w:rsidRDefault="0061427E" w:rsidP="0061427E">
            <w:r>
              <w:t>Shows deeper understanding of…</w:t>
            </w:r>
          </w:p>
          <w:p w14:paraId="479D8284" w14:textId="77777777" w:rsidR="0061427E" w:rsidRDefault="0061427E" w:rsidP="0061427E">
            <w:r>
              <w:t>See</w:t>
            </w:r>
          </w:p>
          <w:p w14:paraId="745B592E" w14:textId="00A4EBE8" w:rsidR="007B7669" w:rsidRDefault="0061427E" w:rsidP="0061427E">
            <w:r w:rsidRPr="0061427E">
              <w:rPr>
                <w:b/>
              </w:rPr>
              <w:t>WORKING AT</w:t>
            </w:r>
          </w:p>
        </w:tc>
        <w:tc>
          <w:tcPr>
            <w:tcW w:w="2458" w:type="dxa"/>
            <w:shd w:val="clear" w:color="auto" w:fill="auto"/>
          </w:tcPr>
          <w:p w14:paraId="68BFF8E6" w14:textId="77777777" w:rsidR="007B7669" w:rsidRPr="00EB1A5C" w:rsidRDefault="007B7669" w:rsidP="00EB1A5C">
            <w:pPr>
              <w:rPr>
                <w:sz w:val="24"/>
                <w:szCs w:val="20"/>
                <w:u w:val="single"/>
              </w:rPr>
            </w:pPr>
            <w:r w:rsidRPr="00EB1A5C">
              <w:rPr>
                <w:b/>
                <w:sz w:val="24"/>
                <w:szCs w:val="20"/>
                <w:u w:val="single"/>
              </w:rPr>
              <w:t>Year 1/2 Key Words</w:t>
            </w:r>
          </w:p>
          <w:p w14:paraId="27BC839F" w14:textId="77777777" w:rsidR="007B7669" w:rsidRDefault="007B7669" w:rsidP="00EB1A5C">
            <w:pPr>
              <w:autoSpaceDE w:val="0"/>
              <w:autoSpaceDN w:val="0"/>
              <w:adjustRightInd w:val="0"/>
              <w:rPr>
                <w:rFonts w:cs="ProximaNova-Regular"/>
                <w:color w:val="1B2020"/>
                <w:sz w:val="24"/>
                <w:szCs w:val="20"/>
              </w:rPr>
            </w:pPr>
            <w:r w:rsidRPr="007B7669">
              <w:rPr>
                <w:rFonts w:cs="ProximaNova-Regular"/>
                <w:b/>
                <w:color w:val="1B2020"/>
                <w:sz w:val="24"/>
                <w:szCs w:val="20"/>
              </w:rPr>
              <w:t>Pulse</w:t>
            </w:r>
            <w:r>
              <w:rPr>
                <w:rFonts w:cs="ProximaNova-Regular"/>
                <w:color w:val="1B2020"/>
                <w:sz w:val="24"/>
                <w:szCs w:val="20"/>
              </w:rPr>
              <w:t xml:space="preserve"> (steady beat)</w:t>
            </w:r>
          </w:p>
          <w:p w14:paraId="06122C1A" w14:textId="77777777" w:rsidR="007B7669" w:rsidRPr="004764FB" w:rsidRDefault="007B7669" w:rsidP="00EB1A5C">
            <w:pPr>
              <w:autoSpaceDE w:val="0"/>
              <w:autoSpaceDN w:val="0"/>
              <w:adjustRightInd w:val="0"/>
              <w:rPr>
                <w:rFonts w:cs="ProximaNova-Regular"/>
                <w:b/>
                <w:color w:val="1B2020"/>
                <w:sz w:val="24"/>
                <w:szCs w:val="20"/>
              </w:rPr>
            </w:pPr>
            <w:r w:rsidRPr="004764FB">
              <w:rPr>
                <w:rFonts w:cs="ProximaNova-Regular"/>
                <w:b/>
                <w:color w:val="1B2020"/>
                <w:sz w:val="24"/>
                <w:szCs w:val="20"/>
              </w:rPr>
              <w:t>Rhythm and melody</w:t>
            </w:r>
          </w:p>
          <w:p w14:paraId="0232A3E9" w14:textId="77777777" w:rsidR="007B7669" w:rsidRDefault="007B7669" w:rsidP="00EB1A5C">
            <w:pPr>
              <w:autoSpaceDE w:val="0"/>
              <w:autoSpaceDN w:val="0"/>
              <w:adjustRightInd w:val="0"/>
              <w:rPr>
                <w:rFonts w:cs="ProximaNova-Regular"/>
                <w:color w:val="1B2020"/>
                <w:sz w:val="24"/>
                <w:szCs w:val="20"/>
              </w:rPr>
            </w:pPr>
            <w:r>
              <w:rPr>
                <w:rFonts w:cs="ProximaNova-Regular"/>
                <w:color w:val="1B2020"/>
                <w:sz w:val="24"/>
                <w:szCs w:val="20"/>
              </w:rPr>
              <w:t>P</w:t>
            </w:r>
            <w:r w:rsidRPr="007B7669">
              <w:rPr>
                <w:rFonts w:cs="ProximaNova-Regular"/>
                <w:color w:val="1B2020"/>
                <w:sz w:val="24"/>
                <w:szCs w:val="20"/>
              </w:rPr>
              <w:t>itch</w:t>
            </w:r>
            <w:r>
              <w:rPr>
                <w:rFonts w:cs="ProximaNova-Regular"/>
                <w:color w:val="1B2020"/>
                <w:sz w:val="24"/>
                <w:szCs w:val="20"/>
              </w:rPr>
              <w:t xml:space="preserve"> (high/low)</w:t>
            </w:r>
          </w:p>
          <w:p w14:paraId="6BC6D98A" w14:textId="77777777" w:rsidR="007B7669" w:rsidRDefault="007B7669" w:rsidP="00EB1A5C">
            <w:pPr>
              <w:autoSpaceDE w:val="0"/>
              <w:autoSpaceDN w:val="0"/>
              <w:adjustRightInd w:val="0"/>
              <w:rPr>
                <w:rFonts w:cs="ProximaNova-Regular"/>
                <w:color w:val="000000"/>
                <w:sz w:val="24"/>
                <w:szCs w:val="20"/>
              </w:rPr>
            </w:pPr>
            <w:r>
              <w:rPr>
                <w:rFonts w:cs="ProximaNova-Regular"/>
                <w:color w:val="000000"/>
                <w:sz w:val="24"/>
                <w:szCs w:val="20"/>
              </w:rPr>
              <w:t>T</w:t>
            </w:r>
            <w:r w:rsidRPr="007B7669">
              <w:rPr>
                <w:rFonts w:cs="ProximaNova-Regular"/>
                <w:color w:val="000000"/>
                <w:sz w:val="24"/>
                <w:szCs w:val="20"/>
              </w:rPr>
              <w:t>empo</w:t>
            </w:r>
            <w:r w:rsidRPr="007B7669">
              <w:rPr>
                <w:rFonts w:cs="ProximaNova-Regular"/>
                <w:color w:val="1B2020"/>
                <w:sz w:val="24"/>
                <w:szCs w:val="20"/>
              </w:rPr>
              <w:t xml:space="preserve"> </w:t>
            </w:r>
            <w:r>
              <w:rPr>
                <w:rFonts w:cs="ProximaNova-Regular"/>
                <w:color w:val="1B2020"/>
                <w:sz w:val="24"/>
                <w:szCs w:val="20"/>
              </w:rPr>
              <w:t>(fast/slow) D</w:t>
            </w:r>
            <w:r w:rsidRPr="007B7669">
              <w:rPr>
                <w:rFonts w:cs="ProximaNova-Regular"/>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w:t>
            </w:r>
            <w:r w:rsidRPr="007B7669">
              <w:rPr>
                <w:rFonts w:cs="ProximaNova-Regular"/>
                <w:b/>
                <w:color w:val="000000"/>
                <w:sz w:val="24"/>
                <w:szCs w:val="20"/>
              </w:rPr>
              <w:t>Percussion</w:t>
            </w:r>
          </w:p>
          <w:p w14:paraId="4694704E" w14:textId="77777777" w:rsidR="007B7669" w:rsidRDefault="007B7669" w:rsidP="00EB1A5C">
            <w:pPr>
              <w:autoSpaceDE w:val="0"/>
              <w:autoSpaceDN w:val="0"/>
              <w:adjustRightInd w:val="0"/>
              <w:rPr>
                <w:rFonts w:cs="ProximaNova-Regular"/>
                <w:color w:val="1B2020"/>
                <w:sz w:val="24"/>
                <w:szCs w:val="20"/>
              </w:rPr>
            </w:pPr>
            <w:r>
              <w:rPr>
                <w:rFonts w:cs="ProximaNova-Regular"/>
                <w:color w:val="1B2020"/>
                <w:sz w:val="24"/>
                <w:szCs w:val="20"/>
              </w:rPr>
              <w:t>Improvise</w:t>
            </w:r>
          </w:p>
          <w:p w14:paraId="47A543C4" w14:textId="77777777" w:rsidR="007B7669" w:rsidRDefault="007B7669" w:rsidP="00EB1A5C">
            <w:pPr>
              <w:autoSpaceDE w:val="0"/>
              <w:autoSpaceDN w:val="0"/>
              <w:adjustRightInd w:val="0"/>
              <w:rPr>
                <w:rFonts w:cs="ProximaNova-Regular"/>
                <w:color w:val="1B2020"/>
                <w:sz w:val="24"/>
                <w:szCs w:val="20"/>
              </w:rPr>
            </w:pPr>
            <w:r>
              <w:rPr>
                <w:rFonts w:cs="ProximaNova-Regular"/>
                <w:color w:val="1B2020"/>
                <w:sz w:val="24"/>
                <w:szCs w:val="20"/>
              </w:rPr>
              <w:t>Compose</w:t>
            </w:r>
          </w:p>
          <w:p w14:paraId="2A259178" w14:textId="77777777" w:rsidR="007B7669" w:rsidRPr="007B7669" w:rsidRDefault="007B7669" w:rsidP="00EB1A5C">
            <w:pPr>
              <w:autoSpaceDE w:val="0"/>
              <w:autoSpaceDN w:val="0"/>
              <w:adjustRightInd w:val="0"/>
              <w:rPr>
                <w:rFonts w:cs="ProximaNova-Regular"/>
                <w:b/>
                <w:color w:val="000000"/>
                <w:sz w:val="24"/>
                <w:szCs w:val="20"/>
              </w:rPr>
            </w:pPr>
            <w:r w:rsidRPr="007B7669">
              <w:rPr>
                <w:rFonts w:cs="ProximaNova-Regular"/>
                <w:b/>
                <w:color w:val="000000"/>
                <w:sz w:val="24"/>
                <w:szCs w:val="20"/>
              </w:rPr>
              <w:t>Perform/performance</w:t>
            </w:r>
          </w:p>
          <w:p w14:paraId="7E4A6535" w14:textId="77777777" w:rsidR="007B7669" w:rsidRPr="007B7669" w:rsidRDefault="007B7669" w:rsidP="00EB1A5C">
            <w:pPr>
              <w:autoSpaceDE w:val="0"/>
              <w:autoSpaceDN w:val="0"/>
              <w:adjustRightInd w:val="0"/>
              <w:rPr>
                <w:rFonts w:cs="ProximaNova-Regular"/>
                <w:b/>
                <w:color w:val="000000"/>
                <w:sz w:val="24"/>
                <w:szCs w:val="20"/>
              </w:rPr>
            </w:pPr>
            <w:r w:rsidRPr="007B7669">
              <w:rPr>
                <w:rFonts w:cs="ProximaNova-Regular"/>
                <w:b/>
                <w:color w:val="000000"/>
                <w:sz w:val="24"/>
                <w:szCs w:val="20"/>
              </w:rPr>
              <w:t xml:space="preserve">Audience </w:t>
            </w:r>
          </w:p>
          <w:p w14:paraId="6F792BD3" w14:textId="0AC74A54" w:rsidR="007B7669" w:rsidRPr="0EBDC075" w:rsidRDefault="007B7669" w:rsidP="006C2966">
            <w:pPr>
              <w:rPr>
                <w:rFonts w:ascii="Calibri" w:eastAsia="Calibri" w:hAnsi="Calibri" w:cs="Calibri"/>
                <w:sz w:val="20"/>
                <w:szCs w:val="20"/>
              </w:rPr>
            </w:pPr>
          </w:p>
        </w:tc>
      </w:tr>
      <w:tr w:rsidR="007B7669" w14:paraId="3EEF7285" w14:textId="77777777" w:rsidTr="00864071">
        <w:trPr>
          <w:trHeight w:val="3747"/>
        </w:trPr>
        <w:tc>
          <w:tcPr>
            <w:tcW w:w="1123" w:type="dxa"/>
          </w:tcPr>
          <w:p w14:paraId="27A7E41A" w14:textId="446EF9E4" w:rsidR="007B7669" w:rsidRPr="00A016CA" w:rsidRDefault="007B7669" w:rsidP="006C2966">
            <w:pPr>
              <w:rPr>
                <w:rFonts w:eastAsiaTheme="minorEastAsia"/>
                <w:b/>
                <w:bCs/>
                <w:sz w:val="24"/>
                <w:szCs w:val="24"/>
              </w:rPr>
            </w:pPr>
            <w:r>
              <w:rPr>
                <w:rFonts w:eastAsiaTheme="minorEastAsia"/>
                <w:b/>
                <w:bCs/>
                <w:sz w:val="24"/>
                <w:szCs w:val="24"/>
              </w:rPr>
              <w:lastRenderedPageBreak/>
              <w:t>Year 1 and 2 (B</w:t>
            </w:r>
            <w:r w:rsidRPr="00A016CA">
              <w:rPr>
                <w:rFonts w:eastAsiaTheme="minorEastAsia"/>
                <w:b/>
                <w:bCs/>
                <w:sz w:val="24"/>
                <w:szCs w:val="24"/>
              </w:rPr>
              <w:t>)</w:t>
            </w:r>
          </w:p>
        </w:tc>
        <w:tc>
          <w:tcPr>
            <w:tcW w:w="1131" w:type="dxa"/>
          </w:tcPr>
          <w:p w14:paraId="6EE690CF" w14:textId="77777777" w:rsidR="007B7669" w:rsidRDefault="007B7669" w:rsidP="006C2966">
            <w:pPr>
              <w:rPr>
                <w:rFonts w:eastAsiaTheme="minorEastAsia"/>
                <w:sz w:val="20"/>
                <w:szCs w:val="20"/>
              </w:rPr>
            </w:pPr>
            <w:r>
              <w:rPr>
                <w:rFonts w:eastAsiaTheme="minorEastAsia"/>
                <w:sz w:val="20"/>
                <w:szCs w:val="20"/>
              </w:rPr>
              <w:t>Spring 1</w:t>
            </w:r>
            <w:r w:rsidRPr="5BA1000E">
              <w:rPr>
                <w:rFonts w:eastAsiaTheme="minorEastAsia"/>
                <w:sz w:val="20"/>
                <w:szCs w:val="20"/>
              </w:rPr>
              <w:t xml:space="preserve"> </w:t>
            </w:r>
          </w:p>
          <w:p w14:paraId="1E4E4D76" w14:textId="77777777" w:rsidR="007B7669" w:rsidRDefault="007B7669" w:rsidP="006C2966">
            <w:pP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39" w:type="dxa"/>
          </w:tcPr>
          <w:p w14:paraId="3CFE6FE0" w14:textId="35E091C1" w:rsidR="007B7669" w:rsidRDefault="007B7669" w:rsidP="006C2966">
            <w:pPr>
              <w:rPr>
                <w:rFonts w:cstheme="minorHAnsi"/>
                <w:sz w:val="24"/>
                <w:szCs w:val="24"/>
              </w:rPr>
            </w:pPr>
            <w:r>
              <w:rPr>
                <w:rFonts w:cstheme="minorHAnsi"/>
                <w:sz w:val="24"/>
                <w:szCs w:val="24"/>
              </w:rPr>
              <w:t>Barnaby Bear’s Adventures</w:t>
            </w:r>
          </w:p>
          <w:p w14:paraId="0816AD36" w14:textId="77777777" w:rsidR="007B7669" w:rsidRDefault="007B7669" w:rsidP="006C2966">
            <w:pPr>
              <w:rPr>
                <w:rFonts w:cstheme="minorHAnsi"/>
                <w:sz w:val="24"/>
                <w:szCs w:val="24"/>
              </w:rPr>
            </w:pPr>
          </w:p>
          <w:p w14:paraId="68FF9302" w14:textId="77777777" w:rsidR="007B7669" w:rsidRDefault="007B7669" w:rsidP="006C2966">
            <w:pPr>
              <w:rPr>
                <w:rFonts w:cstheme="minorHAnsi"/>
                <w:sz w:val="24"/>
                <w:szCs w:val="24"/>
              </w:rPr>
            </w:pPr>
          </w:p>
          <w:p w14:paraId="2FB79BE1" w14:textId="77777777" w:rsidR="007B7669" w:rsidRDefault="007B7669" w:rsidP="006C2966">
            <w:pPr>
              <w:rPr>
                <w:rFonts w:eastAsiaTheme="minorEastAsia"/>
                <w:sz w:val="20"/>
                <w:szCs w:val="20"/>
              </w:rPr>
            </w:pPr>
          </w:p>
        </w:tc>
        <w:tc>
          <w:tcPr>
            <w:tcW w:w="1497" w:type="dxa"/>
          </w:tcPr>
          <w:p w14:paraId="65E5BBCC" w14:textId="77777777" w:rsidR="007B7669" w:rsidRPr="00942C1C" w:rsidRDefault="007B7669" w:rsidP="005B4D11">
            <w:pPr>
              <w:rPr>
                <w:rStyle w:val="normaltextrun"/>
                <w:rFonts w:eastAsiaTheme="minorEastAsia"/>
                <w:b/>
                <w:color w:val="000000" w:themeColor="text1"/>
                <w:sz w:val="20"/>
                <w:szCs w:val="20"/>
              </w:rPr>
            </w:pPr>
            <w:r w:rsidRPr="00942C1C">
              <w:rPr>
                <w:b/>
                <w:sz w:val="20"/>
                <w:szCs w:val="28"/>
              </w:rPr>
              <w:t>Experiment with, create, select and combine sounds using the inter-related dimensions of music.</w:t>
            </w:r>
          </w:p>
          <w:p w14:paraId="3962673D" w14:textId="77777777" w:rsidR="007B7669" w:rsidRDefault="007B7669" w:rsidP="005B4D11">
            <w:pPr>
              <w:jc w:val="center"/>
              <w:rPr>
                <w:rFonts w:eastAsiaTheme="minorEastAsia"/>
                <w:sz w:val="20"/>
                <w:szCs w:val="20"/>
              </w:rPr>
            </w:pPr>
          </w:p>
          <w:p w14:paraId="0F1F58BE" w14:textId="77777777" w:rsidR="007B7669" w:rsidRPr="00EE1D82" w:rsidRDefault="007B7669" w:rsidP="005B4D11">
            <w:pPr>
              <w:rPr>
                <w:b/>
                <w:sz w:val="20"/>
                <w:szCs w:val="28"/>
              </w:rPr>
            </w:pPr>
            <w:r w:rsidRPr="00EE1D82">
              <w:rPr>
                <w:b/>
                <w:sz w:val="20"/>
                <w:szCs w:val="28"/>
              </w:rPr>
              <w:t xml:space="preserve">Play tuned and </w:t>
            </w:r>
            <w:proofErr w:type="spellStart"/>
            <w:r w:rsidRPr="00EE1D82">
              <w:rPr>
                <w:b/>
                <w:sz w:val="20"/>
                <w:szCs w:val="28"/>
              </w:rPr>
              <w:t>untuned</w:t>
            </w:r>
            <w:proofErr w:type="spellEnd"/>
            <w:r w:rsidRPr="00EE1D82">
              <w:rPr>
                <w:b/>
                <w:sz w:val="20"/>
                <w:szCs w:val="28"/>
              </w:rPr>
              <w:t xml:space="preserve"> instruments musically. </w:t>
            </w:r>
          </w:p>
          <w:p w14:paraId="0B2EC1D7" w14:textId="16CE9C0A" w:rsidR="007B7669" w:rsidRDefault="007B7669" w:rsidP="006C2966">
            <w:pPr>
              <w:rPr>
                <w:rStyle w:val="normaltextrun"/>
                <w:rFonts w:eastAsiaTheme="minorEastAsia"/>
                <w:color w:val="000000" w:themeColor="text1"/>
                <w:sz w:val="20"/>
                <w:szCs w:val="20"/>
              </w:rPr>
            </w:pPr>
          </w:p>
        </w:tc>
        <w:tc>
          <w:tcPr>
            <w:tcW w:w="2476" w:type="dxa"/>
          </w:tcPr>
          <w:p w14:paraId="409C32BC" w14:textId="261D1193" w:rsidR="007B7669" w:rsidRDefault="007B7669" w:rsidP="005B4D11">
            <w:pPr>
              <w:autoSpaceDE w:val="0"/>
              <w:autoSpaceDN w:val="0"/>
              <w:adjustRightInd w:val="0"/>
              <w:rPr>
                <w:rFonts w:cs="SassoonPrimaryInfant"/>
                <w:b/>
                <w:sz w:val="20"/>
                <w:szCs w:val="20"/>
              </w:rPr>
            </w:pPr>
            <w:r>
              <w:rPr>
                <w:rFonts w:cs="SassoonPrimaryInfant"/>
                <w:b/>
                <w:sz w:val="20"/>
                <w:szCs w:val="20"/>
              </w:rPr>
              <w:t>CREATING AND COMPOSING</w:t>
            </w:r>
          </w:p>
          <w:p w14:paraId="4437F4FE" w14:textId="77777777" w:rsidR="007B7669" w:rsidRPr="006C3557" w:rsidRDefault="007B7669" w:rsidP="005B4D11">
            <w:pPr>
              <w:autoSpaceDE w:val="0"/>
              <w:autoSpaceDN w:val="0"/>
              <w:adjustRightInd w:val="0"/>
              <w:rPr>
                <w:rFonts w:cs="SassoonPrimaryInfant"/>
                <w:b/>
                <w:sz w:val="20"/>
                <w:szCs w:val="20"/>
              </w:rPr>
            </w:pPr>
          </w:p>
          <w:p w14:paraId="40CB6835" w14:textId="77777777" w:rsidR="007B7669" w:rsidRDefault="007B7669" w:rsidP="00005CAB">
            <w:pPr>
              <w:autoSpaceDE w:val="0"/>
              <w:autoSpaceDN w:val="0"/>
              <w:adjustRightInd w:val="0"/>
              <w:rPr>
                <w:rFonts w:cs="SassoonPrimaryInfant"/>
                <w:sz w:val="20"/>
                <w:szCs w:val="20"/>
              </w:rPr>
            </w:pPr>
            <w:r w:rsidRPr="00005CAB">
              <w:rPr>
                <w:rFonts w:cs="SassoonPrimaryInfant"/>
                <w:sz w:val="20"/>
                <w:szCs w:val="20"/>
              </w:rPr>
              <w:t>Repea</w:t>
            </w:r>
            <w:r>
              <w:rPr>
                <w:rFonts w:cs="SassoonPrimaryInfant"/>
                <w:sz w:val="20"/>
                <w:szCs w:val="20"/>
              </w:rPr>
              <w:t xml:space="preserve">t short rhythmic and melodic </w:t>
            </w:r>
            <w:r w:rsidRPr="00005CAB">
              <w:rPr>
                <w:rFonts w:cs="SassoonPrimaryInfant"/>
                <w:sz w:val="20"/>
                <w:szCs w:val="20"/>
              </w:rPr>
              <w:t>patterns</w:t>
            </w:r>
            <w:r>
              <w:rPr>
                <w:rFonts w:cs="SassoonPrimaryInfant"/>
                <w:sz w:val="20"/>
                <w:szCs w:val="20"/>
              </w:rPr>
              <w:t>.</w:t>
            </w:r>
          </w:p>
          <w:p w14:paraId="31BE7DC7" w14:textId="77777777" w:rsidR="007B7669" w:rsidRPr="00005CAB" w:rsidRDefault="007B7669" w:rsidP="00005CAB">
            <w:pPr>
              <w:autoSpaceDE w:val="0"/>
              <w:autoSpaceDN w:val="0"/>
              <w:adjustRightInd w:val="0"/>
              <w:rPr>
                <w:rFonts w:cs="SassoonPrimaryInfant"/>
                <w:sz w:val="20"/>
                <w:szCs w:val="20"/>
              </w:rPr>
            </w:pPr>
          </w:p>
          <w:p w14:paraId="2A231E11" w14:textId="77777777" w:rsidR="007B7669" w:rsidRDefault="007B7669" w:rsidP="00005CAB">
            <w:pPr>
              <w:autoSpaceDE w:val="0"/>
              <w:autoSpaceDN w:val="0"/>
              <w:adjustRightInd w:val="0"/>
              <w:rPr>
                <w:rFonts w:cs="SassoonPrimaryInfant"/>
                <w:sz w:val="20"/>
                <w:szCs w:val="20"/>
              </w:rPr>
            </w:pPr>
            <w:r>
              <w:rPr>
                <w:rFonts w:cs="SassoonPrimaryInfant"/>
                <w:sz w:val="20"/>
                <w:szCs w:val="20"/>
              </w:rPr>
              <w:t>To b</w:t>
            </w:r>
            <w:r w:rsidRPr="00005CAB">
              <w:rPr>
                <w:rFonts w:cs="SassoonPrimaryInfant"/>
                <w:sz w:val="20"/>
                <w:szCs w:val="20"/>
              </w:rPr>
              <w:t>egin to explore</w:t>
            </w:r>
            <w:r>
              <w:rPr>
                <w:rFonts w:cs="SassoonPrimaryInfant"/>
                <w:sz w:val="20"/>
                <w:szCs w:val="20"/>
              </w:rPr>
              <w:t>,</w:t>
            </w:r>
            <w:r w:rsidRPr="00005CAB">
              <w:rPr>
                <w:rFonts w:cs="SassoonPrimaryInfant"/>
                <w:sz w:val="20"/>
                <w:szCs w:val="20"/>
              </w:rPr>
              <w:t xml:space="preserve"> choose and order</w:t>
            </w:r>
            <w:r>
              <w:rPr>
                <w:rFonts w:cs="SassoonPrimaryInfant"/>
                <w:sz w:val="20"/>
                <w:szCs w:val="20"/>
              </w:rPr>
              <w:t xml:space="preserve"> </w:t>
            </w:r>
            <w:r w:rsidRPr="00005CAB">
              <w:rPr>
                <w:rFonts w:cs="SassoonPrimaryInfant"/>
                <w:sz w:val="20"/>
                <w:szCs w:val="20"/>
              </w:rPr>
              <w:t>sounds using the</w:t>
            </w:r>
            <w:r>
              <w:rPr>
                <w:rFonts w:cs="SassoonPrimaryInfant"/>
                <w:sz w:val="20"/>
                <w:szCs w:val="20"/>
              </w:rPr>
              <w:t xml:space="preserve"> </w:t>
            </w:r>
            <w:r w:rsidRPr="00005CAB">
              <w:rPr>
                <w:rFonts w:cs="SassoonPrimaryInfant"/>
                <w:sz w:val="20"/>
                <w:szCs w:val="20"/>
              </w:rPr>
              <w:t>inter-related</w:t>
            </w:r>
            <w:r>
              <w:rPr>
                <w:rFonts w:cs="SassoonPrimaryInfant"/>
                <w:sz w:val="20"/>
                <w:szCs w:val="20"/>
              </w:rPr>
              <w:t xml:space="preserve"> dimensions of music (</w:t>
            </w:r>
            <w:r w:rsidRPr="00005CAB">
              <w:rPr>
                <w:rFonts w:cs="SassoonPrimaryInfant"/>
                <w:b/>
                <w:sz w:val="20"/>
                <w:szCs w:val="20"/>
              </w:rPr>
              <w:t>pulse, pitch, rhythm, dynamics, tempo</w:t>
            </w:r>
            <w:r>
              <w:rPr>
                <w:rFonts w:cs="SassoonPrimaryInfant"/>
                <w:sz w:val="20"/>
                <w:szCs w:val="20"/>
              </w:rPr>
              <w:t>, timbre, texture and structure).</w:t>
            </w:r>
          </w:p>
          <w:p w14:paraId="730BFB5D" w14:textId="77777777" w:rsidR="007B7669" w:rsidRDefault="007B7669" w:rsidP="00005CAB">
            <w:pPr>
              <w:autoSpaceDE w:val="0"/>
              <w:autoSpaceDN w:val="0"/>
              <w:adjustRightInd w:val="0"/>
              <w:rPr>
                <w:rFonts w:cs="SassoonPrimaryInfant"/>
                <w:sz w:val="20"/>
                <w:szCs w:val="20"/>
              </w:rPr>
            </w:pPr>
          </w:p>
          <w:p w14:paraId="2DB711F4" w14:textId="0866916B" w:rsidR="007B7669" w:rsidRPr="00005CAB" w:rsidRDefault="007B7669" w:rsidP="00F60333">
            <w:pPr>
              <w:rPr>
                <w:rFonts w:cs="SassoonPrimaryInfant"/>
                <w:sz w:val="20"/>
                <w:szCs w:val="20"/>
              </w:rPr>
            </w:pPr>
            <w:proofErr w:type="gramStart"/>
            <w:r w:rsidRPr="00005CAB">
              <w:rPr>
                <w:rFonts w:cs="SassoonPrimaryInfant"/>
                <w:sz w:val="20"/>
                <w:szCs w:val="20"/>
              </w:rPr>
              <w:t>To confidently</w:t>
            </w:r>
            <w:r>
              <w:rPr>
                <w:rFonts w:cs="SassoonPrimaryInfant"/>
                <w:sz w:val="20"/>
                <w:szCs w:val="20"/>
              </w:rPr>
              <w:t xml:space="preserve"> </w:t>
            </w:r>
            <w:r w:rsidRPr="00005CAB">
              <w:rPr>
                <w:rFonts w:cs="SassoonPrimaryInfant"/>
                <w:sz w:val="20"/>
                <w:szCs w:val="20"/>
              </w:rPr>
              <w:t>represent</w:t>
            </w:r>
            <w:proofErr w:type="gramEnd"/>
            <w:r w:rsidRPr="00005CAB">
              <w:rPr>
                <w:rFonts w:cs="SassoonPrimaryInfant"/>
                <w:sz w:val="20"/>
                <w:szCs w:val="20"/>
              </w:rPr>
              <w:t xml:space="preserve"> sounds with</w:t>
            </w:r>
            <w:r>
              <w:rPr>
                <w:rFonts w:cs="SassoonPrimaryInfant"/>
                <w:sz w:val="20"/>
                <w:szCs w:val="20"/>
              </w:rPr>
              <w:t xml:space="preserve"> </w:t>
            </w:r>
            <w:r w:rsidRPr="00005CAB">
              <w:rPr>
                <w:rFonts w:cs="SassoonPrimaryInfant"/>
                <w:sz w:val="20"/>
                <w:szCs w:val="20"/>
              </w:rPr>
              <w:t>a range of symbols,</w:t>
            </w:r>
            <w:r>
              <w:rPr>
                <w:rFonts w:cs="SassoonPrimaryInfant"/>
                <w:sz w:val="20"/>
                <w:szCs w:val="20"/>
              </w:rPr>
              <w:t xml:space="preserve"> </w:t>
            </w:r>
            <w:r w:rsidRPr="00005CAB">
              <w:rPr>
                <w:rFonts w:cs="SassoonPrimaryInfant"/>
                <w:sz w:val="20"/>
                <w:szCs w:val="20"/>
              </w:rPr>
              <w:t>shapes or marks</w:t>
            </w:r>
            <w:r>
              <w:rPr>
                <w:rFonts w:cs="SassoonPrimaryInfant"/>
                <w:sz w:val="20"/>
                <w:szCs w:val="20"/>
              </w:rPr>
              <w:t>.</w:t>
            </w:r>
          </w:p>
          <w:p w14:paraId="52436371" w14:textId="77777777" w:rsidR="007B7669" w:rsidRDefault="007B7669" w:rsidP="005B4D11">
            <w:pPr>
              <w:rPr>
                <w:rFonts w:ascii="Calibri" w:hAnsi="Calibri" w:cs="Calibri"/>
                <w:sz w:val="20"/>
                <w:szCs w:val="20"/>
              </w:rPr>
            </w:pPr>
          </w:p>
          <w:p w14:paraId="6A27A73E" w14:textId="77777777" w:rsidR="007B7669" w:rsidRPr="00005CAB" w:rsidRDefault="007B7669" w:rsidP="00005CAB">
            <w:pPr>
              <w:autoSpaceDE w:val="0"/>
              <w:autoSpaceDN w:val="0"/>
              <w:adjustRightInd w:val="0"/>
              <w:rPr>
                <w:rFonts w:cs="SassoonPrimaryInfant"/>
                <w:sz w:val="20"/>
                <w:szCs w:val="20"/>
              </w:rPr>
            </w:pPr>
            <w:r w:rsidRPr="00005CAB">
              <w:rPr>
                <w:rFonts w:cs="SassoonPrimaryInfant"/>
                <w:sz w:val="20"/>
                <w:szCs w:val="20"/>
              </w:rPr>
              <w:t>To identify what</w:t>
            </w:r>
            <w:r>
              <w:rPr>
                <w:rFonts w:cs="SassoonPrimaryInfant"/>
                <w:sz w:val="20"/>
                <w:szCs w:val="20"/>
              </w:rPr>
              <w:t xml:space="preserve"> </w:t>
            </w:r>
            <w:r w:rsidRPr="00005CAB">
              <w:rPr>
                <w:rFonts w:cs="SassoonPrimaryInfant"/>
                <w:sz w:val="20"/>
                <w:szCs w:val="20"/>
              </w:rPr>
              <w:t xml:space="preserve">improvements </w:t>
            </w:r>
            <w:proofErr w:type="gramStart"/>
            <w:r w:rsidRPr="00005CAB">
              <w:rPr>
                <w:rFonts w:cs="SassoonPrimaryInfant"/>
                <w:sz w:val="20"/>
                <w:szCs w:val="20"/>
              </w:rPr>
              <w:t>could</w:t>
            </w:r>
            <w:r>
              <w:rPr>
                <w:rFonts w:cs="SassoonPrimaryInfant"/>
                <w:sz w:val="20"/>
                <w:szCs w:val="20"/>
              </w:rPr>
              <w:t xml:space="preserve"> </w:t>
            </w:r>
            <w:r w:rsidRPr="00005CAB">
              <w:rPr>
                <w:rFonts w:cs="SassoonPrimaryInfant"/>
                <w:sz w:val="20"/>
                <w:szCs w:val="20"/>
              </w:rPr>
              <w:t>be made</w:t>
            </w:r>
            <w:proofErr w:type="gramEnd"/>
            <w:r w:rsidRPr="00005CAB">
              <w:rPr>
                <w:rFonts w:cs="SassoonPrimaryInfant"/>
                <w:sz w:val="20"/>
                <w:szCs w:val="20"/>
              </w:rPr>
              <w:t xml:space="preserve"> to own</w:t>
            </w:r>
            <w:r>
              <w:rPr>
                <w:rFonts w:cs="SassoonPrimaryInfant"/>
                <w:sz w:val="20"/>
                <w:szCs w:val="20"/>
              </w:rPr>
              <w:t xml:space="preserve"> </w:t>
            </w:r>
            <w:r w:rsidRPr="00005CAB">
              <w:rPr>
                <w:rFonts w:cs="SassoonPrimaryInfant"/>
                <w:sz w:val="20"/>
                <w:szCs w:val="20"/>
              </w:rPr>
              <w:t>work and make these</w:t>
            </w:r>
            <w:r>
              <w:rPr>
                <w:rFonts w:cs="SassoonPrimaryInfant"/>
                <w:sz w:val="20"/>
                <w:szCs w:val="20"/>
              </w:rPr>
              <w:t xml:space="preserve"> </w:t>
            </w:r>
            <w:r w:rsidRPr="00005CAB">
              <w:rPr>
                <w:rFonts w:cs="SassoonPrimaryInfant"/>
                <w:sz w:val="20"/>
                <w:szCs w:val="20"/>
              </w:rPr>
              <w:t>changes, including</w:t>
            </w:r>
            <w:r>
              <w:rPr>
                <w:rFonts w:cs="SassoonPrimaryInfant"/>
                <w:sz w:val="20"/>
                <w:szCs w:val="20"/>
              </w:rPr>
              <w:t xml:space="preserve"> </w:t>
            </w:r>
            <w:r w:rsidRPr="00005CAB">
              <w:rPr>
                <w:rFonts w:cs="SassoonPrimaryInfant"/>
                <w:sz w:val="20"/>
                <w:szCs w:val="20"/>
              </w:rPr>
              <w:t>altering use of voice,</w:t>
            </w:r>
            <w:r>
              <w:rPr>
                <w:rFonts w:cs="SassoonPrimaryInfant"/>
                <w:sz w:val="20"/>
                <w:szCs w:val="20"/>
              </w:rPr>
              <w:t xml:space="preserve"> </w:t>
            </w:r>
            <w:r w:rsidRPr="00005CAB">
              <w:rPr>
                <w:rFonts w:cs="SassoonPrimaryInfant"/>
                <w:sz w:val="20"/>
                <w:szCs w:val="20"/>
              </w:rPr>
              <w:t>playing of and choice</w:t>
            </w:r>
            <w:r>
              <w:rPr>
                <w:rFonts w:cs="SassoonPrimaryInfant"/>
                <w:sz w:val="20"/>
                <w:szCs w:val="20"/>
              </w:rPr>
              <w:t xml:space="preserve"> </w:t>
            </w:r>
            <w:r w:rsidRPr="00005CAB">
              <w:rPr>
                <w:rFonts w:cs="SassoonPrimaryInfant"/>
                <w:sz w:val="20"/>
                <w:szCs w:val="20"/>
              </w:rPr>
              <w:t>of instruments.</w:t>
            </w:r>
          </w:p>
          <w:p w14:paraId="509FE503" w14:textId="2110A675" w:rsidR="007B7669" w:rsidRPr="006D30F7" w:rsidRDefault="007B7669" w:rsidP="007F0375">
            <w:pPr>
              <w:autoSpaceDE w:val="0"/>
              <w:autoSpaceDN w:val="0"/>
              <w:adjustRightInd w:val="0"/>
              <w:rPr>
                <w:rFonts w:ascii="Calibri" w:hAnsi="Calibri" w:cs="Calibri"/>
                <w:sz w:val="20"/>
                <w:szCs w:val="20"/>
              </w:rPr>
            </w:pPr>
          </w:p>
        </w:tc>
        <w:tc>
          <w:tcPr>
            <w:tcW w:w="1499" w:type="dxa"/>
            <w:shd w:val="clear" w:color="auto" w:fill="FBE4D5" w:themeFill="accent2" w:themeFillTint="33"/>
          </w:tcPr>
          <w:p w14:paraId="2548728C" w14:textId="77777777" w:rsidR="0061427E" w:rsidRDefault="0061427E" w:rsidP="0061427E">
            <w:r>
              <w:t>With support...</w:t>
            </w:r>
          </w:p>
          <w:p w14:paraId="675F1B55" w14:textId="77777777" w:rsidR="0061427E" w:rsidRDefault="0061427E" w:rsidP="0061427E">
            <w:r>
              <w:t>See</w:t>
            </w:r>
          </w:p>
          <w:p w14:paraId="32C322DC" w14:textId="46A867BE" w:rsidR="007B7669" w:rsidRDefault="0061427E" w:rsidP="0061427E">
            <w:r w:rsidRPr="0061427E">
              <w:rPr>
                <w:b/>
              </w:rPr>
              <w:t>WORKING AT</w:t>
            </w:r>
          </w:p>
        </w:tc>
        <w:tc>
          <w:tcPr>
            <w:tcW w:w="9187" w:type="dxa"/>
            <w:shd w:val="clear" w:color="auto" w:fill="EDEDED" w:themeFill="accent3" w:themeFillTint="33"/>
          </w:tcPr>
          <w:p w14:paraId="6A81E472" w14:textId="67437336" w:rsidR="007B7669" w:rsidRDefault="007B7669" w:rsidP="006C07E3">
            <w:pPr>
              <w:rPr>
                <w:rFonts w:ascii="Calibri" w:eastAsia="Calibri" w:hAnsi="Calibri" w:cs="Calibri"/>
                <w:sz w:val="24"/>
                <w:szCs w:val="20"/>
              </w:rPr>
            </w:pPr>
            <w:r>
              <w:rPr>
                <w:rFonts w:ascii="Calibri" w:eastAsia="Calibri" w:hAnsi="Calibri" w:cs="Calibri"/>
                <w:sz w:val="24"/>
                <w:szCs w:val="20"/>
              </w:rPr>
              <w:t>The child can use percussion instruments to repeat short rhythmic and melodic patterns.</w:t>
            </w:r>
          </w:p>
          <w:p w14:paraId="1425E9C5" w14:textId="3D58CFC7" w:rsidR="007B7669" w:rsidRDefault="007B7669" w:rsidP="006C07E3">
            <w:pPr>
              <w:rPr>
                <w:rFonts w:ascii="Calibri" w:eastAsia="Calibri" w:hAnsi="Calibri" w:cs="Calibri"/>
                <w:sz w:val="24"/>
                <w:szCs w:val="20"/>
              </w:rPr>
            </w:pPr>
            <w:r>
              <w:rPr>
                <w:rFonts w:ascii="Calibri" w:eastAsia="Calibri" w:hAnsi="Calibri" w:cs="Calibri"/>
                <w:sz w:val="24"/>
                <w:szCs w:val="20"/>
              </w:rPr>
              <w:t>The child can explore, choose and order sounds.</w:t>
            </w:r>
          </w:p>
          <w:p w14:paraId="0D85E3D1" w14:textId="242E039E" w:rsidR="007B7669" w:rsidRDefault="007B7669" w:rsidP="006C07E3">
            <w:pPr>
              <w:rPr>
                <w:rFonts w:ascii="Calibri" w:eastAsia="Calibri" w:hAnsi="Calibri" w:cs="Calibri"/>
                <w:sz w:val="24"/>
                <w:szCs w:val="20"/>
              </w:rPr>
            </w:pPr>
            <w:r>
              <w:rPr>
                <w:rFonts w:ascii="Calibri" w:eastAsia="Calibri" w:hAnsi="Calibri" w:cs="Calibri"/>
                <w:sz w:val="24"/>
                <w:szCs w:val="20"/>
              </w:rPr>
              <w:t>The child can continue to explore and understand dynamics.</w:t>
            </w:r>
          </w:p>
          <w:p w14:paraId="648173B5" w14:textId="72D99991" w:rsidR="007B7669" w:rsidRDefault="007B7669" w:rsidP="006C07E3">
            <w:pPr>
              <w:rPr>
                <w:rFonts w:ascii="Calibri" w:eastAsia="Calibri" w:hAnsi="Calibri" w:cs="Calibri"/>
                <w:sz w:val="24"/>
                <w:szCs w:val="20"/>
              </w:rPr>
            </w:pPr>
            <w:r>
              <w:rPr>
                <w:rFonts w:ascii="Calibri" w:eastAsia="Calibri" w:hAnsi="Calibri" w:cs="Calibri"/>
                <w:sz w:val="24"/>
                <w:szCs w:val="20"/>
              </w:rPr>
              <w:t>The child can continue to explore and understand ‘pitch’.</w:t>
            </w:r>
          </w:p>
          <w:p w14:paraId="20E5514E" w14:textId="186CF109" w:rsidR="007B7669" w:rsidRDefault="007B7669" w:rsidP="006C07E3">
            <w:pPr>
              <w:rPr>
                <w:rFonts w:ascii="Calibri" w:eastAsia="Calibri" w:hAnsi="Calibri" w:cs="Calibri"/>
                <w:sz w:val="24"/>
                <w:szCs w:val="20"/>
              </w:rPr>
            </w:pPr>
            <w:r>
              <w:rPr>
                <w:rFonts w:ascii="Calibri" w:eastAsia="Calibri" w:hAnsi="Calibri" w:cs="Calibri"/>
                <w:sz w:val="24"/>
                <w:szCs w:val="20"/>
              </w:rPr>
              <w:t>The child is beginning to explore other inter-related dimensions of music, such as pulse, rhythm and tempo.</w:t>
            </w:r>
          </w:p>
          <w:p w14:paraId="2CFB6C56" w14:textId="6B28F046" w:rsidR="007B7669" w:rsidRPr="004764FB" w:rsidRDefault="007B7669" w:rsidP="006C07E3">
            <w:pPr>
              <w:rPr>
                <w:rFonts w:eastAsia="Calibri" w:cs="Calibri"/>
                <w:sz w:val="24"/>
                <w:szCs w:val="20"/>
              </w:rPr>
            </w:pPr>
            <w:r>
              <w:rPr>
                <w:rFonts w:eastAsia="Calibri" w:cs="Calibri"/>
                <w:sz w:val="24"/>
                <w:szCs w:val="20"/>
              </w:rPr>
              <w:t>The child continues to follow a wider range of musical instruction (pitch, dynamics, tempo, pulse, rhythm) and can confidently represent sounds with a</w:t>
            </w:r>
            <w:r w:rsidR="004764FB">
              <w:rPr>
                <w:rFonts w:eastAsia="Calibri" w:cs="Calibri"/>
                <w:sz w:val="24"/>
                <w:szCs w:val="20"/>
              </w:rPr>
              <w:t xml:space="preserve"> range of symbols/shapes/marks.</w:t>
            </w:r>
          </w:p>
          <w:p w14:paraId="5540DC17" w14:textId="77777777" w:rsidR="007B7669" w:rsidRDefault="007B7669" w:rsidP="006C07E3">
            <w:pPr>
              <w:rPr>
                <w:rFonts w:eastAsia="Calibri" w:cs="Calibri"/>
                <w:b/>
                <w:sz w:val="20"/>
                <w:szCs w:val="20"/>
              </w:rPr>
            </w:pPr>
          </w:p>
          <w:p w14:paraId="3448496E" w14:textId="77777777" w:rsidR="007B7669" w:rsidRPr="00CE7786" w:rsidRDefault="007B7669" w:rsidP="006C07E3">
            <w:pPr>
              <w:autoSpaceDE w:val="0"/>
              <w:autoSpaceDN w:val="0"/>
              <w:adjustRightInd w:val="0"/>
              <w:rPr>
                <w:b/>
                <w:sz w:val="24"/>
                <w:szCs w:val="24"/>
              </w:rPr>
            </w:pPr>
            <w:r w:rsidRPr="00CE7786">
              <w:rPr>
                <w:b/>
                <w:sz w:val="24"/>
                <w:szCs w:val="24"/>
              </w:rPr>
              <w:t>SUGGESTED SONGS AND IDEAS:</w:t>
            </w:r>
          </w:p>
          <w:p w14:paraId="5435CA17" w14:textId="38D216D3" w:rsidR="007B7669" w:rsidRDefault="007B7669" w:rsidP="006C07E3">
            <w:pPr>
              <w:rPr>
                <w:rFonts w:eastAsia="Calibri" w:cs="Calibri"/>
                <w:sz w:val="24"/>
                <w:szCs w:val="20"/>
              </w:rPr>
            </w:pPr>
            <w:r>
              <w:rPr>
                <w:rFonts w:eastAsia="Calibri" w:cs="Calibri"/>
                <w:b/>
                <w:sz w:val="24"/>
                <w:szCs w:val="20"/>
              </w:rPr>
              <w:t xml:space="preserve">St George and the Dragon  - story in a song </w:t>
            </w:r>
            <w:r>
              <w:rPr>
                <w:rFonts w:eastAsia="Calibri" w:cs="Calibri"/>
                <w:sz w:val="24"/>
                <w:szCs w:val="20"/>
              </w:rPr>
              <w:t>(TES)</w:t>
            </w:r>
          </w:p>
          <w:p w14:paraId="015D6794" w14:textId="0511D414" w:rsidR="007B7669" w:rsidRPr="00F60333" w:rsidRDefault="007B7669" w:rsidP="006C07E3">
            <w:pPr>
              <w:rPr>
                <w:rFonts w:eastAsia="Calibri" w:cs="Calibri"/>
                <w:b/>
                <w:sz w:val="24"/>
                <w:szCs w:val="20"/>
              </w:rPr>
            </w:pPr>
            <w:r w:rsidRPr="00F60333">
              <w:rPr>
                <w:rFonts w:eastAsia="Calibri" w:cs="Calibri"/>
                <w:b/>
                <w:sz w:val="24"/>
                <w:szCs w:val="20"/>
              </w:rPr>
              <w:t>UK National Anthems</w:t>
            </w:r>
          </w:p>
          <w:p w14:paraId="1801BA91" w14:textId="78E06679" w:rsidR="007B7669" w:rsidRPr="006C07E3" w:rsidRDefault="007B7669" w:rsidP="006C07E3">
            <w:pPr>
              <w:rPr>
                <w:rFonts w:eastAsia="Calibri" w:cs="Calibri"/>
                <w:sz w:val="24"/>
                <w:szCs w:val="20"/>
              </w:rPr>
            </w:pPr>
            <w:r>
              <w:rPr>
                <w:rFonts w:eastAsia="Calibri" w:cs="Calibri"/>
                <w:sz w:val="24"/>
                <w:szCs w:val="20"/>
              </w:rPr>
              <w:t>Music from four countries of the UK</w:t>
            </w:r>
          </w:p>
          <w:p w14:paraId="3FE5B823" w14:textId="5CCC66F7" w:rsidR="007B7669" w:rsidRDefault="007B7669" w:rsidP="006C2966">
            <w:pPr>
              <w:rPr>
                <w:rFonts w:ascii="Calibri" w:eastAsia="Calibri" w:hAnsi="Calibri" w:cs="Calibri"/>
                <w:sz w:val="20"/>
                <w:szCs w:val="20"/>
              </w:rPr>
            </w:pPr>
          </w:p>
        </w:tc>
        <w:tc>
          <w:tcPr>
            <w:tcW w:w="1651" w:type="dxa"/>
            <w:shd w:val="clear" w:color="auto" w:fill="DEEAF6" w:themeFill="accent5" w:themeFillTint="33"/>
          </w:tcPr>
          <w:p w14:paraId="51FAD09D" w14:textId="77777777" w:rsidR="0061427E" w:rsidRDefault="0061427E" w:rsidP="0061427E">
            <w:r>
              <w:t>Shows deeper understanding of…</w:t>
            </w:r>
          </w:p>
          <w:p w14:paraId="1E21ECC2" w14:textId="77777777" w:rsidR="0061427E" w:rsidRDefault="0061427E" w:rsidP="0061427E">
            <w:r>
              <w:t>See</w:t>
            </w:r>
          </w:p>
          <w:p w14:paraId="1A49802D" w14:textId="168485A0" w:rsidR="007B7669" w:rsidRDefault="0061427E" w:rsidP="0061427E">
            <w:r w:rsidRPr="0061427E">
              <w:rPr>
                <w:b/>
              </w:rPr>
              <w:t>WORKING AT</w:t>
            </w:r>
          </w:p>
        </w:tc>
        <w:tc>
          <w:tcPr>
            <w:tcW w:w="2458" w:type="dxa"/>
            <w:shd w:val="clear" w:color="auto" w:fill="auto"/>
          </w:tcPr>
          <w:p w14:paraId="0719A070" w14:textId="77777777" w:rsidR="007B7669" w:rsidRPr="00EB1A5C" w:rsidRDefault="007B7669" w:rsidP="00EB1A5C">
            <w:pPr>
              <w:rPr>
                <w:sz w:val="24"/>
                <w:szCs w:val="20"/>
                <w:u w:val="single"/>
              </w:rPr>
            </w:pPr>
            <w:r w:rsidRPr="00EB1A5C">
              <w:rPr>
                <w:b/>
                <w:sz w:val="24"/>
                <w:szCs w:val="20"/>
                <w:u w:val="single"/>
              </w:rPr>
              <w:t>Year 1/2 Key Words</w:t>
            </w:r>
          </w:p>
          <w:p w14:paraId="7D2C97AA" w14:textId="77777777" w:rsidR="007B7669" w:rsidRPr="004764FB" w:rsidRDefault="007B7669" w:rsidP="00EB1A5C">
            <w:pPr>
              <w:autoSpaceDE w:val="0"/>
              <w:autoSpaceDN w:val="0"/>
              <w:adjustRightInd w:val="0"/>
              <w:rPr>
                <w:rFonts w:cs="ProximaNova-Regular"/>
                <w:b/>
                <w:color w:val="1B2020"/>
                <w:sz w:val="24"/>
                <w:szCs w:val="20"/>
              </w:rPr>
            </w:pPr>
            <w:r w:rsidRPr="004764FB">
              <w:rPr>
                <w:rFonts w:cs="ProximaNova-Regular"/>
                <w:b/>
                <w:color w:val="1B2020"/>
                <w:sz w:val="24"/>
                <w:szCs w:val="20"/>
              </w:rPr>
              <w:t>Pulse (steady beat)</w:t>
            </w:r>
          </w:p>
          <w:p w14:paraId="32C350B1" w14:textId="77777777" w:rsidR="007B7669" w:rsidRPr="004764FB" w:rsidRDefault="007B7669" w:rsidP="00EB1A5C">
            <w:pPr>
              <w:autoSpaceDE w:val="0"/>
              <w:autoSpaceDN w:val="0"/>
              <w:adjustRightInd w:val="0"/>
              <w:rPr>
                <w:rFonts w:cs="ProximaNova-Regular"/>
                <w:b/>
                <w:color w:val="1B2020"/>
                <w:sz w:val="24"/>
                <w:szCs w:val="20"/>
              </w:rPr>
            </w:pPr>
            <w:r w:rsidRPr="004764FB">
              <w:rPr>
                <w:rFonts w:cs="ProximaNova-Regular"/>
                <w:b/>
                <w:color w:val="1B2020"/>
                <w:sz w:val="24"/>
                <w:szCs w:val="20"/>
              </w:rPr>
              <w:t>Rhythm and melody</w:t>
            </w:r>
          </w:p>
          <w:p w14:paraId="09FB5A90" w14:textId="77777777" w:rsidR="007B7669" w:rsidRDefault="007B7669" w:rsidP="00EB1A5C">
            <w:pPr>
              <w:autoSpaceDE w:val="0"/>
              <w:autoSpaceDN w:val="0"/>
              <w:adjustRightInd w:val="0"/>
              <w:rPr>
                <w:rFonts w:cs="ProximaNova-Regular"/>
                <w:color w:val="1B2020"/>
                <w:sz w:val="24"/>
                <w:szCs w:val="20"/>
              </w:rPr>
            </w:pPr>
            <w:r w:rsidRPr="007B7669">
              <w:rPr>
                <w:rFonts w:cs="ProximaNova-Regular"/>
                <w:b/>
                <w:color w:val="1B2020"/>
                <w:sz w:val="24"/>
                <w:szCs w:val="20"/>
              </w:rPr>
              <w:t>Pitch</w:t>
            </w:r>
            <w:r>
              <w:rPr>
                <w:rFonts w:cs="ProximaNova-Regular"/>
                <w:color w:val="1B2020"/>
                <w:sz w:val="24"/>
                <w:szCs w:val="20"/>
              </w:rPr>
              <w:t xml:space="preserve"> (high/low)</w:t>
            </w:r>
          </w:p>
          <w:p w14:paraId="0ACE0C00" w14:textId="77777777" w:rsidR="007B7669" w:rsidRDefault="007B7669" w:rsidP="00EB1A5C">
            <w:pPr>
              <w:autoSpaceDE w:val="0"/>
              <w:autoSpaceDN w:val="0"/>
              <w:adjustRightInd w:val="0"/>
              <w:rPr>
                <w:rFonts w:cs="ProximaNova-Regular"/>
                <w:color w:val="000000"/>
                <w:sz w:val="24"/>
                <w:szCs w:val="20"/>
              </w:rPr>
            </w:pPr>
            <w:r w:rsidRPr="007B7669">
              <w:rPr>
                <w:rFonts w:cs="ProximaNova-Regular"/>
                <w:b/>
                <w:color w:val="000000"/>
                <w:sz w:val="24"/>
                <w:szCs w:val="20"/>
              </w:rPr>
              <w:t>Tempo</w:t>
            </w:r>
            <w:r w:rsidRPr="007B7669">
              <w:rPr>
                <w:rFonts w:cs="ProximaNova-Regular"/>
                <w:color w:val="1B2020"/>
                <w:sz w:val="24"/>
                <w:szCs w:val="20"/>
              </w:rPr>
              <w:t xml:space="preserve"> </w:t>
            </w:r>
            <w:r>
              <w:rPr>
                <w:rFonts w:cs="ProximaNova-Regular"/>
                <w:color w:val="1B2020"/>
                <w:sz w:val="24"/>
                <w:szCs w:val="20"/>
              </w:rPr>
              <w:t xml:space="preserve">(fast/slow) </w:t>
            </w:r>
            <w:r w:rsidRPr="007B7669">
              <w:rPr>
                <w:rFonts w:cs="ProximaNova-Regular"/>
                <w:b/>
                <w:color w:val="1B2020"/>
                <w:sz w:val="24"/>
                <w:szCs w:val="20"/>
              </w:rPr>
              <w:t>D</w:t>
            </w:r>
            <w:r w:rsidRPr="007B7669">
              <w:rPr>
                <w:rFonts w:cs="ProximaNova-Regular"/>
                <w:b/>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Percussion</w:t>
            </w:r>
          </w:p>
          <w:p w14:paraId="1DAF0CA2" w14:textId="77777777" w:rsidR="007B7669" w:rsidRPr="007B7669" w:rsidRDefault="007B7669" w:rsidP="00EB1A5C">
            <w:pPr>
              <w:autoSpaceDE w:val="0"/>
              <w:autoSpaceDN w:val="0"/>
              <w:adjustRightInd w:val="0"/>
              <w:rPr>
                <w:rFonts w:cs="ProximaNova-Regular"/>
                <w:b/>
                <w:color w:val="1B2020"/>
                <w:sz w:val="24"/>
                <w:szCs w:val="20"/>
              </w:rPr>
            </w:pPr>
            <w:r w:rsidRPr="007B7669">
              <w:rPr>
                <w:rFonts w:cs="ProximaNova-Regular"/>
                <w:b/>
                <w:color w:val="1B2020"/>
                <w:sz w:val="24"/>
                <w:szCs w:val="20"/>
              </w:rPr>
              <w:t>Improvise</w:t>
            </w:r>
          </w:p>
          <w:p w14:paraId="5F8451E8" w14:textId="77777777" w:rsidR="007B7669" w:rsidRPr="007B7669" w:rsidRDefault="007B7669" w:rsidP="00EB1A5C">
            <w:pPr>
              <w:autoSpaceDE w:val="0"/>
              <w:autoSpaceDN w:val="0"/>
              <w:adjustRightInd w:val="0"/>
              <w:rPr>
                <w:rFonts w:cs="ProximaNova-Regular"/>
                <w:b/>
                <w:color w:val="1B2020"/>
                <w:sz w:val="24"/>
                <w:szCs w:val="20"/>
              </w:rPr>
            </w:pPr>
            <w:r w:rsidRPr="007B7669">
              <w:rPr>
                <w:rFonts w:cs="ProximaNova-Regular"/>
                <w:b/>
                <w:color w:val="1B2020"/>
                <w:sz w:val="24"/>
                <w:szCs w:val="20"/>
              </w:rPr>
              <w:t>Compose</w:t>
            </w:r>
          </w:p>
          <w:p w14:paraId="72470DD1" w14:textId="77777777" w:rsidR="007B7669" w:rsidRPr="007B7669" w:rsidRDefault="007B7669" w:rsidP="00EB1A5C">
            <w:pPr>
              <w:autoSpaceDE w:val="0"/>
              <w:autoSpaceDN w:val="0"/>
              <w:adjustRightInd w:val="0"/>
              <w:rPr>
                <w:rFonts w:cs="ProximaNova-Regular"/>
                <w:color w:val="000000"/>
                <w:sz w:val="24"/>
                <w:szCs w:val="20"/>
              </w:rPr>
            </w:pPr>
            <w:r w:rsidRPr="007B7669">
              <w:rPr>
                <w:rFonts w:cs="ProximaNova-Regular"/>
                <w:color w:val="000000"/>
                <w:sz w:val="24"/>
                <w:szCs w:val="20"/>
              </w:rPr>
              <w:t>Perform/performance</w:t>
            </w:r>
          </w:p>
          <w:p w14:paraId="10C70AA1" w14:textId="599AC1FB" w:rsidR="007B7669" w:rsidRPr="006A45BE" w:rsidRDefault="007B7669" w:rsidP="006A45BE">
            <w:pPr>
              <w:rPr>
                <w:rFonts w:ascii="Calibri" w:eastAsia="Calibri" w:hAnsi="Calibri" w:cs="Calibri"/>
                <w:b/>
                <w:sz w:val="20"/>
                <w:szCs w:val="20"/>
                <w:lang w:val="en-US"/>
              </w:rPr>
            </w:pPr>
          </w:p>
        </w:tc>
      </w:tr>
      <w:tr w:rsidR="007B7669" w14:paraId="63B12120" w14:textId="77777777" w:rsidTr="00864071">
        <w:trPr>
          <w:trHeight w:val="3494"/>
        </w:trPr>
        <w:tc>
          <w:tcPr>
            <w:tcW w:w="1123" w:type="dxa"/>
          </w:tcPr>
          <w:p w14:paraId="422C8AFA" w14:textId="155F021A" w:rsidR="007B7669" w:rsidRPr="00A016CA" w:rsidRDefault="007B7669" w:rsidP="006C2966">
            <w:pPr>
              <w:rPr>
                <w:rFonts w:eastAsiaTheme="minorEastAsia"/>
                <w:b/>
                <w:bCs/>
                <w:sz w:val="24"/>
                <w:szCs w:val="24"/>
              </w:rPr>
            </w:pPr>
            <w:r w:rsidRPr="00A016CA">
              <w:rPr>
                <w:rFonts w:eastAsiaTheme="minorEastAsia"/>
                <w:b/>
                <w:bCs/>
                <w:sz w:val="24"/>
                <w:szCs w:val="24"/>
              </w:rPr>
              <w:t xml:space="preserve">Year 1 and </w:t>
            </w:r>
            <w:r>
              <w:rPr>
                <w:rFonts w:eastAsiaTheme="minorEastAsia"/>
                <w:b/>
                <w:bCs/>
                <w:sz w:val="24"/>
                <w:szCs w:val="24"/>
              </w:rPr>
              <w:t>2 (B</w:t>
            </w:r>
            <w:r w:rsidRPr="00A016CA">
              <w:rPr>
                <w:rFonts w:eastAsiaTheme="minorEastAsia"/>
                <w:b/>
                <w:bCs/>
                <w:sz w:val="24"/>
                <w:szCs w:val="24"/>
              </w:rPr>
              <w:t>)</w:t>
            </w:r>
          </w:p>
        </w:tc>
        <w:tc>
          <w:tcPr>
            <w:tcW w:w="1131" w:type="dxa"/>
          </w:tcPr>
          <w:p w14:paraId="41DC7E80" w14:textId="77777777" w:rsidR="007B7669" w:rsidRDefault="007B7669" w:rsidP="006C2966">
            <w:pPr>
              <w:rPr>
                <w:rFonts w:eastAsiaTheme="minorEastAsia"/>
                <w:sz w:val="20"/>
                <w:szCs w:val="20"/>
              </w:rPr>
            </w:pPr>
            <w:r>
              <w:rPr>
                <w:rFonts w:eastAsiaTheme="minorEastAsia"/>
                <w:sz w:val="20"/>
                <w:szCs w:val="20"/>
              </w:rPr>
              <w:t>Spring 2</w:t>
            </w:r>
          </w:p>
          <w:p w14:paraId="42EDD1A3" w14:textId="77777777" w:rsidR="007B7669" w:rsidRDefault="007B7669" w:rsidP="006C2966">
            <w:pP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39" w:type="dxa"/>
          </w:tcPr>
          <w:p w14:paraId="38902B96" w14:textId="54B69BE3" w:rsidR="007B7669" w:rsidRDefault="007B7669" w:rsidP="006C2966">
            <w:pPr>
              <w:rPr>
                <w:rFonts w:cstheme="minorHAnsi"/>
                <w:sz w:val="24"/>
                <w:szCs w:val="24"/>
              </w:rPr>
            </w:pPr>
            <w:r>
              <w:rPr>
                <w:rFonts w:cstheme="minorHAnsi"/>
                <w:sz w:val="24"/>
                <w:szCs w:val="24"/>
              </w:rPr>
              <w:t>‘Home, Sweet, Habitat’</w:t>
            </w:r>
          </w:p>
          <w:p w14:paraId="0DE4FD60" w14:textId="77777777" w:rsidR="007B7669" w:rsidRDefault="007B7669" w:rsidP="006C2966">
            <w:pPr>
              <w:rPr>
                <w:rFonts w:cstheme="minorHAnsi"/>
                <w:sz w:val="24"/>
                <w:szCs w:val="24"/>
              </w:rPr>
            </w:pPr>
          </w:p>
          <w:p w14:paraId="24D90439" w14:textId="77777777" w:rsidR="007B7669" w:rsidRDefault="007B7669" w:rsidP="006C2966">
            <w:pPr>
              <w:rPr>
                <w:rFonts w:cstheme="minorHAnsi"/>
                <w:sz w:val="24"/>
                <w:szCs w:val="24"/>
              </w:rPr>
            </w:pPr>
          </w:p>
          <w:p w14:paraId="3483C8F6" w14:textId="77777777" w:rsidR="007B7669" w:rsidRDefault="007B7669" w:rsidP="006C2966">
            <w:pPr>
              <w:rPr>
                <w:rFonts w:eastAsiaTheme="minorEastAsia"/>
                <w:sz w:val="20"/>
                <w:szCs w:val="20"/>
              </w:rPr>
            </w:pPr>
          </w:p>
        </w:tc>
        <w:tc>
          <w:tcPr>
            <w:tcW w:w="1497" w:type="dxa"/>
          </w:tcPr>
          <w:p w14:paraId="7E4AC907" w14:textId="77777777" w:rsidR="007B7669" w:rsidRPr="00942C1C" w:rsidRDefault="007B7669" w:rsidP="005B4D11">
            <w:pPr>
              <w:rPr>
                <w:rStyle w:val="normaltextrun"/>
                <w:rFonts w:eastAsiaTheme="minorEastAsia"/>
                <w:b/>
                <w:color w:val="000000" w:themeColor="text1"/>
                <w:sz w:val="20"/>
                <w:szCs w:val="20"/>
              </w:rPr>
            </w:pPr>
            <w:r w:rsidRPr="00942C1C">
              <w:rPr>
                <w:b/>
                <w:sz w:val="20"/>
                <w:szCs w:val="28"/>
              </w:rPr>
              <w:t>Experiment with, create, select and combine sounds using the inter-related dimensions of music.</w:t>
            </w:r>
          </w:p>
          <w:p w14:paraId="160F0FBA" w14:textId="77777777" w:rsidR="007B7669" w:rsidRPr="00EE1D82" w:rsidRDefault="007B7669" w:rsidP="005B4D11">
            <w:pPr>
              <w:jc w:val="center"/>
              <w:rPr>
                <w:rFonts w:eastAsiaTheme="minorEastAsia"/>
                <w:b/>
                <w:sz w:val="20"/>
                <w:szCs w:val="20"/>
              </w:rPr>
            </w:pPr>
          </w:p>
          <w:p w14:paraId="5ADB018D" w14:textId="77777777" w:rsidR="007B7669" w:rsidRPr="00EE1D82" w:rsidRDefault="007B7669" w:rsidP="005B4D11">
            <w:pPr>
              <w:rPr>
                <w:b/>
                <w:sz w:val="20"/>
                <w:szCs w:val="28"/>
              </w:rPr>
            </w:pPr>
            <w:r w:rsidRPr="00EE1D82">
              <w:rPr>
                <w:b/>
                <w:sz w:val="20"/>
                <w:szCs w:val="28"/>
              </w:rPr>
              <w:t xml:space="preserve">Play tuned and </w:t>
            </w:r>
            <w:proofErr w:type="spellStart"/>
            <w:r w:rsidRPr="00EE1D82">
              <w:rPr>
                <w:b/>
                <w:sz w:val="20"/>
                <w:szCs w:val="28"/>
              </w:rPr>
              <w:t>untuned</w:t>
            </w:r>
            <w:proofErr w:type="spellEnd"/>
            <w:r w:rsidRPr="00EE1D82">
              <w:rPr>
                <w:b/>
                <w:sz w:val="20"/>
                <w:szCs w:val="28"/>
              </w:rPr>
              <w:t xml:space="preserve"> instruments musically. </w:t>
            </w:r>
          </w:p>
          <w:p w14:paraId="1B76E58A" w14:textId="01D93AD0" w:rsidR="007B7669" w:rsidRDefault="007B7669" w:rsidP="006C2966">
            <w:pPr>
              <w:rPr>
                <w:rStyle w:val="normaltextrun"/>
                <w:rFonts w:eastAsiaTheme="minorEastAsia"/>
                <w:color w:val="000000" w:themeColor="text1"/>
                <w:sz w:val="20"/>
                <w:szCs w:val="20"/>
              </w:rPr>
            </w:pPr>
          </w:p>
        </w:tc>
        <w:tc>
          <w:tcPr>
            <w:tcW w:w="2476" w:type="dxa"/>
          </w:tcPr>
          <w:p w14:paraId="1ED753CB" w14:textId="440A5E7B" w:rsidR="007B7669" w:rsidRDefault="007B7669" w:rsidP="005B4D11">
            <w:pPr>
              <w:autoSpaceDE w:val="0"/>
              <w:autoSpaceDN w:val="0"/>
              <w:adjustRightInd w:val="0"/>
              <w:rPr>
                <w:rFonts w:cs="SassoonPrimaryInfant"/>
                <w:b/>
                <w:sz w:val="20"/>
                <w:szCs w:val="20"/>
              </w:rPr>
            </w:pPr>
            <w:r>
              <w:rPr>
                <w:rFonts w:cs="SassoonPrimaryInfant"/>
                <w:b/>
                <w:sz w:val="20"/>
                <w:szCs w:val="20"/>
              </w:rPr>
              <w:t>CREATING AND COMPOSING</w:t>
            </w:r>
          </w:p>
          <w:p w14:paraId="5CD75E09" w14:textId="77777777" w:rsidR="007B7669" w:rsidRPr="006C3557" w:rsidRDefault="007B7669" w:rsidP="005B4D11">
            <w:pPr>
              <w:autoSpaceDE w:val="0"/>
              <w:autoSpaceDN w:val="0"/>
              <w:adjustRightInd w:val="0"/>
              <w:rPr>
                <w:rFonts w:cs="SassoonPrimaryInfant"/>
                <w:b/>
                <w:sz w:val="20"/>
                <w:szCs w:val="20"/>
              </w:rPr>
            </w:pPr>
          </w:p>
          <w:p w14:paraId="35A31269" w14:textId="77777777" w:rsidR="007B7669" w:rsidRDefault="007B7669" w:rsidP="00005CAB">
            <w:pPr>
              <w:autoSpaceDE w:val="0"/>
              <w:autoSpaceDN w:val="0"/>
              <w:adjustRightInd w:val="0"/>
              <w:rPr>
                <w:rFonts w:cs="SassoonPrimaryInfant"/>
                <w:sz w:val="20"/>
                <w:szCs w:val="20"/>
              </w:rPr>
            </w:pPr>
            <w:r w:rsidRPr="00005CAB">
              <w:rPr>
                <w:rFonts w:cs="SassoonPrimaryInfant"/>
                <w:sz w:val="20"/>
                <w:szCs w:val="20"/>
              </w:rPr>
              <w:t>Repea</w:t>
            </w:r>
            <w:r>
              <w:rPr>
                <w:rFonts w:cs="SassoonPrimaryInfant"/>
                <w:sz w:val="20"/>
                <w:szCs w:val="20"/>
              </w:rPr>
              <w:t xml:space="preserve">t short rhythmic and melodic </w:t>
            </w:r>
            <w:r w:rsidRPr="00005CAB">
              <w:rPr>
                <w:rFonts w:cs="SassoonPrimaryInfant"/>
                <w:sz w:val="20"/>
                <w:szCs w:val="20"/>
              </w:rPr>
              <w:t>patterns</w:t>
            </w:r>
            <w:r>
              <w:rPr>
                <w:rFonts w:cs="SassoonPrimaryInfant"/>
                <w:sz w:val="20"/>
                <w:szCs w:val="20"/>
              </w:rPr>
              <w:t>.</w:t>
            </w:r>
          </w:p>
          <w:p w14:paraId="4D3F78CE" w14:textId="77777777" w:rsidR="007B7669" w:rsidRPr="00005CAB" w:rsidRDefault="007B7669" w:rsidP="00005CAB">
            <w:pPr>
              <w:autoSpaceDE w:val="0"/>
              <w:autoSpaceDN w:val="0"/>
              <w:adjustRightInd w:val="0"/>
              <w:rPr>
                <w:rFonts w:cs="SassoonPrimaryInfant"/>
                <w:sz w:val="20"/>
                <w:szCs w:val="20"/>
              </w:rPr>
            </w:pPr>
          </w:p>
          <w:p w14:paraId="4C060383" w14:textId="77777777" w:rsidR="007B7669" w:rsidRPr="00005CAB" w:rsidRDefault="007B7669" w:rsidP="00005CAB">
            <w:pPr>
              <w:autoSpaceDE w:val="0"/>
              <w:autoSpaceDN w:val="0"/>
              <w:adjustRightInd w:val="0"/>
              <w:rPr>
                <w:rFonts w:cs="SassoonPrimaryInfant"/>
                <w:sz w:val="20"/>
                <w:szCs w:val="20"/>
              </w:rPr>
            </w:pPr>
            <w:r>
              <w:rPr>
                <w:rFonts w:cs="SassoonPrimaryInfant"/>
                <w:sz w:val="20"/>
                <w:szCs w:val="20"/>
              </w:rPr>
              <w:t>To b</w:t>
            </w:r>
            <w:r w:rsidRPr="00005CAB">
              <w:rPr>
                <w:rFonts w:cs="SassoonPrimaryInfant"/>
                <w:sz w:val="20"/>
                <w:szCs w:val="20"/>
              </w:rPr>
              <w:t>egin to explore</w:t>
            </w:r>
            <w:r>
              <w:rPr>
                <w:rFonts w:cs="SassoonPrimaryInfant"/>
                <w:sz w:val="20"/>
                <w:szCs w:val="20"/>
              </w:rPr>
              <w:t>,</w:t>
            </w:r>
            <w:r w:rsidRPr="00005CAB">
              <w:rPr>
                <w:rFonts w:cs="SassoonPrimaryInfant"/>
                <w:sz w:val="20"/>
                <w:szCs w:val="20"/>
              </w:rPr>
              <w:t xml:space="preserve"> choose and order</w:t>
            </w:r>
            <w:r>
              <w:rPr>
                <w:rFonts w:cs="SassoonPrimaryInfant"/>
                <w:sz w:val="20"/>
                <w:szCs w:val="20"/>
              </w:rPr>
              <w:t xml:space="preserve"> </w:t>
            </w:r>
            <w:r w:rsidRPr="00005CAB">
              <w:rPr>
                <w:rFonts w:cs="SassoonPrimaryInfant"/>
                <w:sz w:val="20"/>
                <w:szCs w:val="20"/>
              </w:rPr>
              <w:t>sounds using the</w:t>
            </w:r>
            <w:r>
              <w:rPr>
                <w:rFonts w:cs="SassoonPrimaryInfant"/>
                <w:sz w:val="20"/>
                <w:szCs w:val="20"/>
              </w:rPr>
              <w:t xml:space="preserve"> </w:t>
            </w:r>
            <w:r w:rsidRPr="00005CAB">
              <w:rPr>
                <w:rFonts w:cs="SassoonPrimaryInfant"/>
                <w:sz w:val="20"/>
                <w:szCs w:val="20"/>
              </w:rPr>
              <w:t>inter-related</w:t>
            </w:r>
            <w:r>
              <w:rPr>
                <w:rFonts w:cs="SassoonPrimaryInfant"/>
                <w:sz w:val="20"/>
                <w:szCs w:val="20"/>
              </w:rPr>
              <w:t xml:space="preserve"> dimensions of music (</w:t>
            </w:r>
            <w:r w:rsidRPr="00005CAB">
              <w:rPr>
                <w:rFonts w:cs="SassoonPrimaryInfant"/>
                <w:b/>
                <w:sz w:val="20"/>
                <w:szCs w:val="20"/>
              </w:rPr>
              <w:t>pulse, pitch, rhythm, dynamics, tempo</w:t>
            </w:r>
            <w:r>
              <w:rPr>
                <w:rFonts w:cs="SassoonPrimaryInfant"/>
                <w:sz w:val="20"/>
                <w:szCs w:val="20"/>
              </w:rPr>
              <w:t>, timbre, texture and structure).</w:t>
            </w:r>
          </w:p>
          <w:p w14:paraId="3A963D4F" w14:textId="77777777" w:rsidR="007B7669" w:rsidRDefault="007B7669" w:rsidP="005B4D11">
            <w:pPr>
              <w:rPr>
                <w:rFonts w:ascii="Calibri" w:hAnsi="Calibri" w:cs="Calibri"/>
                <w:sz w:val="20"/>
                <w:szCs w:val="20"/>
              </w:rPr>
            </w:pPr>
          </w:p>
          <w:p w14:paraId="27D5A9C9" w14:textId="7BD34D75" w:rsidR="007B7669" w:rsidRDefault="007B7669" w:rsidP="005B4D11">
            <w:pPr>
              <w:rPr>
                <w:rFonts w:cs="SassoonPrimaryInfant"/>
                <w:sz w:val="20"/>
                <w:szCs w:val="20"/>
              </w:rPr>
            </w:pPr>
            <w:proofErr w:type="gramStart"/>
            <w:r w:rsidRPr="00005CAB">
              <w:rPr>
                <w:rFonts w:cs="SassoonPrimaryInfant"/>
                <w:sz w:val="20"/>
                <w:szCs w:val="20"/>
              </w:rPr>
              <w:t>To confidently</w:t>
            </w:r>
            <w:r>
              <w:rPr>
                <w:rFonts w:cs="SassoonPrimaryInfant"/>
                <w:sz w:val="20"/>
                <w:szCs w:val="20"/>
              </w:rPr>
              <w:t xml:space="preserve"> </w:t>
            </w:r>
            <w:r w:rsidRPr="00005CAB">
              <w:rPr>
                <w:rFonts w:cs="SassoonPrimaryInfant"/>
                <w:sz w:val="20"/>
                <w:szCs w:val="20"/>
              </w:rPr>
              <w:t>represent</w:t>
            </w:r>
            <w:proofErr w:type="gramEnd"/>
            <w:r w:rsidRPr="00005CAB">
              <w:rPr>
                <w:rFonts w:cs="SassoonPrimaryInfant"/>
                <w:sz w:val="20"/>
                <w:szCs w:val="20"/>
              </w:rPr>
              <w:t xml:space="preserve"> sounds with</w:t>
            </w:r>
            <w:r>
              <w:rPr>
                <w:rFonts w:cs="SassoonPrimaryInfant"/>
                <w:sz w:val="20"/>
                <w:szCs w:val="20"/>
              </w:rPr>
              <w:t xml:space="preserve"> </w:t>
            </w:r>
            <w:r w:rsidRPr="00005CAB">
              <w:rPr>
                <w:rFonts w:cs="SassoonPrimaryInfant"/>
                <w:sz w:val="20"/>
                <w:szCs w:val="20"/>
              </w:rPr>
              <w:t>a range of symbols,</w:t>
            </w:r>
            <w:r>
              <w:rPr>
                <w:rFonts w:cs="SassoonPrimaryInfant"/>
                <w:sz w:val="20"/>
                <w:szCs w:val="20"/>
              </w:rPr>
              <w:t xml:space="preserve"> </w:t>
            </w:r>
            <w:r w:rsidRPr="00005CAB">
              <w:rPr>
                <w:rFonts w:cs="SassoonPrimaryInfant"/>
                <w:sz w:val="20"/>
                <w:szCs w:val="20"/>
              </w:rPr>
              <w:t>shapes or marks</w:t>
            </w:r>
            <w:r>
              <w:rPr>
                <w:rFonts w:cs="SassoonPrimaryInfant"/>
                <w:sz w:val="20"/>
                <w:szCs w:val="20"/>
              </w:rPr>
              <w:t>.</w:t>
            </w:r>
          </w:p>
          <w:p w14:paraId="7163892B" w14:textId="77777777" w:rsidR="007B7669" w:rsidRDefault="007B7669" w:rsidP="005B4D11">
            <w:pPr>
              <w:rPr>
                <w:rFonts w:ascii="Calibri" w:hAnsi="Calibri" w:cs="Calibri"/>
                <w:sz w:val="20"/>
                <w:szCs w:val="20"/>
              </w:rPr>
            </w:pPr>
          </w:p>
          <w:p w14:paraId="774C2D87" w14:textId="77777777" w:rsidR="007B7669" w:rsidRPr="00005CAB" w:rsidRDefault="007B7669" w:rsidP="00005CAB">
            <w:pPr>
              <w:autoSpaceDE w:val="0"/>
              <w:autoSpaceDN w:val="0"/>
              <w:adjustRightInd w:val="0"/>
              <w:rPr>
                <w:rFonts w:cs="SassoonPrimaryInfant"/>
                <w:sz w:val="20"/>
                <w:szCs w:val="20"/>
              </w:rPr>
            </w:pPr>
            <w:r w:rsidRPr="00005CAB">
              <w:rPr>
                <w:rFonts w:cs="SassoonPrimaryInfant"/>
                <w:sz w:val="20"/>
                <w:szCs w:val="20"/>
              </w:rPr>
              <w:t>To identify what</w:t>
            </w:r>
            <w:r>
              <w:rPr>
                <w:rFonts w:cs="SassoonPrimaryInfant"/>
                <w:sz w:val="20"/>
                <w:szCs w:val="20"/>
              </w:rPr>
              <w:t xml:space="preserve"> </w:t>
            </w:r>
            <w:r w:rsidRPr="00005CAB">
              <w:rPr>
                <w:rFonts w:cs="SassoonPrimaryInfant"/>
                <w:sz w:val="20"/>
                <w:szCs w:val="20"/>
              </w:rPr>
              <w:t xml:space="preserve">improvements </w:t>
            </w:r>
            <w:proofErr w:type="gramStart"/>
            <w:r w:rsidRPr="00005CAB">
              <w:rPr>
                <w:rFonts w:cs="SassoonPrimaryInfant"/>
                <w:sz w:val="20"/>
                <w:szCs w:val="20"/>
              </w:rPr>
              <w:t>could</w:t>
            </w:r>
            <w:r>
              <w:rPr>
                <w:rFonts w:cs="SassoonPrimaryInfant"/>
                <w:sz w:val="20"/>
                <w:szCs w:val="20"/>
              </w:rPr>
              <w:t xml:space="preserve"> </w:t>
            </w:r>
            <w:r w:rsidRPr="00005CAB">
              <w:rPr>
                <w:rFonts w:cs="SassoonPrimaryInfant"/>
                <w:sz w:val="20"/>
                <w:szCs w:val="20"/>
              </w:rPr>
              <w:t>be made</w:t>
            </w:r>
            <w:proofErr w:type="gramEnd"/>
            <w:r w:rsidRPr="00005CAB">
              <w:rPr>
                <w:rFonts w:cs="SassoonPrimaryInfant"/>
                <w:sz w:val="20"/>
                <w:szCs w:val="20"/>
              </w:rPr>
              <w:t xml:space="preserve"> to own</w:t>
            </w:r>
            <w:r>
              <w:rPr>
                <w:rFonts w:cs="SassoonPrimaryInfant"/>
                <w:sz w:val="20"/>
                <w:szCs w:val="20"/>
              </w:rPr>
              <w:t xml:space="preserve"> </w:t>
            </w:r>
            <w:r w:rsidRPr="00005CAB">
              <w:rPr>
                <w:rFonts w:cs="SassoonPrimaryInfant"/>
                <w:sz w:val="20"/>
                <w:szCs w:val="20"/>
              </w:rPr>
              <w:t>work and make these</w:t>
            </w:r>
            <w:r>
              <w:rPr>
                <w:rFonts w:cs="SassoonPrimaryInfant"/>
                <w:sz w:val="20"/>
                <w:szCs w:val="20"/>
              </w:rPr>
              <w:t xml:space="preserve"> </w:t>
            </w:r>
            <w:r w:rsidRPr="00005CAB">
              <w:rPr>
                <w:rFonts w:cs="SassoonPrimaryInfant"/>
                <w:sz w:val="20"/>
                <w:szCs w:val="20"/>
              </w:rPr>
              <w:t>changes, including</w:t>
            </w:r>
            <w:r>
              <w:rPr>
                <w:rFonts w:cs="SassoonPrimaryInfant"/>
                <w:sz w:val="20"/>
                <w:szCs w:val="20"/>
              </w:rPr>
              <w:t xml:space="preserve"> </w:t>
            </w:r>
            <w:r w:rsidRPr="00005CAB">
              <w:rPr>
                <w:rFonts w:cs="SassoonPrimaryInfant"/>
                <w:sz w:val="20"/>
                <w:szCs w:val="20"/>
              </w:rPr>
              <w:t>altering use of voice,</w:t>
            </w:r>
            <w:r>
              <w:rPr>
                <w:rFonts w:cs="SassoonPrimaryInfant"/>
                <w:sz w:val="20"/>
                <w:szCs w:val="20"/>
              </w:rPr>
              <w:t xml:space="preserve"> </w:t>
            </w:r>
            <w:r w:rsidRPr="00005CAB">
              <w:rPr>
                <w:rFonts w:cs="SassoonPrimaryInfant"/>
                <w:sz w:val="20"/>
                <w:szCs w:val="20"/>
              </w:rPr>
              <w:t>playing of and choice</w:t>
            </w:r>
            <w:r>
              <w:rPr>
                <w:rFonts w:cs="SassoonPrimaryInfant"/>
                <w:sz w:val="20"/>
                <w:szCs w:val="20"/>
              </w:rPr>
              <w:t xml:space="preserve"> </w:t>
            </w:r>
            <w:r w:rsidRPr="00005CAB">
              <w:rPr>
                <w:rFonts w:cs="SassoonPrimaryInfant"/>
                <w:sz w:val="20"/>
                <w:szCs w:val="20"/>
              </w:rPr>
              <w:t>of instruments.</w:t>
            </w:r>
          </w:p>
          <w:p w14:paraId="73DF0FEA" w14:textId="77777777" w:rsidR="007B7669" w:rsidRPr="000814A7" w:rsidRDefault="007B7669" w:rsidP="006C2966">
            <w:pPr>
              <w:rPr>
                <w:rFonts w:eastAsiaTheme="minorEastAsia"/>
                <w:b/>
                <w:i/>
                <w:iCs/>
                <w:sz w:val="20"/>
                <w:szCs w:val="20"/>
              </w:rPr>
            </w:pPr>
          </w:p>
        </w:tc>
        <w:tc>
          <w:tcPr>
            <w:tcW w:w="1499" w:type="dxa"/>
            <w:shd w:val="clear" w:color="auto" w:fill="FBE4D5" w:themeFill="accent2" w:themeFillTint="33"/>
          </w:tcPr>
          <w:p w14:paraId="45A0B206" w14:textId="77777777" w:rsidR="0061427E" w:rsidRPr="0061427E" w:rsidRDefault="0061427E" w:rsidP="0061427E">
            <w:r w:rsidRPr="0061427E">
              <w:t>With support...</w:t>
            </w:r>
          </w:p>
          <w:p w14:paraId="40DA6D64" w14:textId="77777777" w:rsidR="0061427E" w:rsidRPr="0061427E" w:rsidRDefault="0061427E" w:rsidP="0061427E">
            <w:r w:rsidRPr="0061427E">
              <w:t>See</w:t>
            </w:r>
          </w:p>
          <w:p w14:paraId="05155CBA" w14:textId="16A36DAC" w:rsidR="007B7669" w:rsidRPr="00446365" w:rsidRDefault="0061427E" w:rsidP="0061427E">
            <w:pPr>
              <w:pStyle w:val="Default"/>
              <w:rPr>
                <w:rFonts w:asciiTheme="minorHAnsi" w:hAnsiTheme="minorHAnsi"/>
                <w:sz w:val="22"/>
              </w:rPr>
            </w:pPr>
            <w:r w:rsidRPr="0061427E">
              <w:rPr>
                <w:rFonts w:asciiTheme="minorHAnsi" w:hAnsiTheme="minorHAnsi"/>
                <w:b/>
                <w:sz w:val="22"/>
                <w:szCs w:val="22"/>
              </w:rPr>
              <w:t>WORKING AT</w:t>
            </w:r>
          </w:p>
        </w:tc>
        <w:tc>
          <w:tcPr>
            <w:tcW w:w="9187" w:type="dxa"/>
            <w:shd w:val="clear" w:color="auto" w:fill="EDEDED" w:themeFill="accent3" w:themeFillTint="33"/>
          </w:tcPr>
          <w:p w14:paraId="65E2B7E6" w14:textId="77777777" w:rsidR="007B7669" w:rsidRDefault="007B7669" w:rsidP="00FC55C9">
            <w:pPr>
              <w:rPr>
                <w:rFonts w:ascii="Calibri" w:eastAsia="Calibri" w:hAnsi="Calibri" w:cs="Calibri"/>
                <w:sz w:val="24"/>
                <w:szCs w:val="20"/>
              </w:rPr>
            </w:pPr>
            <w:r>
              <w:rPr>
                <w:rFonts w:ascii="Calibri" w:eastAsia="Calibri" w:hAnsi="Calibri" w:cs="Calibri"/>
                <w:sz w:val="24"/>
                <w:szCs w:val="20"/>
              </w:rPr>
              <w:t>The child can use percussion instruments to repeat short rhythmic and melodic patterns.</w:t>
            </w:r>
          </w:p>
          <w:p w14:paraId="45B5D3D0" w14:textId="77777777" w:rsidR="007B7669" w:rsidRDefault="007B7669" w:rsidP="00FC55C9">
            <w:pPr>
              <w:rPr>
                <w:rFonts w:ascii="Calibri" w:eastAsia="Calibri" w:hAnsi="Calibri" w:cs="Calibri"/>
                <w:sz w:val="24"/>
                <w:szCs w:val="20"/>
              </w:rPr>
            </w:pPr>
            <w:r>
              <w:rPr>
                <w:rFonts w:ascii="Calibri" w:eastAsia="Calibri" w:hAnsi="Calibri" w:cs="Calibri"/>
                <w:sz w:val="24"/>
                <w:szCs w:val="20"/>
              </w:rPr>
              <w:t>The child can explore, choose and order sounds.</w:t>
            </w:r>
          </w:p>
          <w:p w14:paraId="6B8BA38F" w14:textId="77777777" w:rsidR="007B7669" w:rsidRDefault="007B7669" w:rsidP="00FC55C9">
            <w:pPr>
              <w:rPr>
                <w:rFonts w:ascii="Calibri" w:eastAsia="Calibri" w:hAnsi="Calibri" w:cs="Calibri"/>
                <w:sz w:val="24"/>
                <w:szCs w:val="20"/>
              </w:rPr>
            </w:pPr>
            <w:r>
              <w:rPr>
                <w:rFonts w:ascii="Calibri" w:eastAsia="Calibri" w:hAnsi="Calibri" w:cs="Calibri"/>
                <w:sz w:val="24"/>
                <w:szCs w:val="20"/>
              </w:rPr>
              <w:t>The child can continue to explore and understand dynamics.</w:t>
            </w:r>
          </w:p>
          <w:p w14:paraId="670E8C59" w14:textId="77777777" w:rsidR="007B7669" w:rsidRDefault="007B7669" w:rsidP="00FC55C9">
            <w:pPr>
              <w:rPr>
                <w:rFonts w:ascii="Calibri" w:eastAsia="Calibri" w:hAnsi="Calibri" w:cs="Calibri"/>
                <w:sz w:val="24"/>
                <w:szCs w:val="20"/>
              </w:rPr>
            </w:pPr>
            <w:r>
              <w:rPr>
                <w:rFonts w:ascii="Calibri" w:eastAsia="Calibri" w:hAnsi="Calibri" w:cs="Calibri"/>
                <w:sz w:val="24"/>
                <w:szCs w:val="20"/>
              </w:rPr>
              <w:t>The child can continue to explore and understand ‘pitch’.</w:t>
            </w:r>
          </w:p>
          <w:p w14:paraId="342B25A6" w14:textId="77777777" w:rsidR="007B7669" w:rsidRDefault="007B7669" w:rsidP="00FC55C9">
            <w:pPr>
              <w:rPr>
                <w:rFonts w:ascii="Calibri" w:eastAsia="Calibri" w:hAnsi="Calibri" w:cs="Calibri"/>
                <w:sz w:val="24"/>
                <w:szCs w:val="20"/>
              </w:rPr>
            </w:pPr>
            <w:r>
              <w:rPr>
                <w:rFonts w:ascii="Calibri" w:eastAsia="Calibri" w:hAnsi="Calibri" w:cs="Calibri"/>
                <w:sz w:val="24"/>
                <w:szCs w:val="20"/>
              </w:rPr>
              <w:t>The child is beginning to explore other inter-related dimensions of music, such as pulse, rhythm and tempo.</w:t>
            </w:r>
          </w:p>
          <w:p w14:paraId="61066E37" w14:textId="4D50B9F9" w:rsidR="007B7669" w:rsidRPr="00F60333" w:rsidRDefault="007B7669" w:rsidP="00FC55C9">
            <w:pPr>
              <w:rPr>
                <w:rFonts w:eastAsia="Calibri" w:cs="Calibri"/>
                <w:sz w:val="24"/>
                <w:szCs w:val="20"/>
              </w:rPr>
            </w:pPr>
            <w:r>
              <w:rPr>
                <w:rFonts w:eastAsia="Calibri" w:cs="Calibri"/>
                <w:sz w:val="24"/>
                <w:szCs w:val="20"/>
              </w:rPr>
              <w:t>The child continues to follow a wider range of musical instruction (pitch, dynamics, tempo, pulse, rhythm) and can confidently represent sounds with a range of symbols/shapes/marks.</w:t>
            </w:r>
          </w:p>
          <w:p w14:paraId="765019AF" w14:textId="77777777" w:rsidR="007B7669" w:rsidRDefault="007B7669" w:rsidP="00FC55C9">
            <w:pPr>
              <w:rPr>
                <w:rFonts w:eastAsia="Calibri" w:cs="Calibri"/>
                <w:b/>
                <w:sz w:val="20"/>
                <w:szCs w:val="20"/>
              </w:rPr>
            </w:pPr>
          </w:p>
          <w:p w14:paraId="79F63A3E" w14:textId="77777777" w:rsidR="007B7669" w:rsidRPr="00CE7786" w:rsidRDefault="007B7669" w:rsidP="00FC55C9">
            <w:pPr>
              <w:autoSpaceDE w:val="0"/>
              <w:autoSpaceDN w:val="0"/>
              <w:adjustRightInd w:val="0"/>
              <w:rPr>
                <w:b/>
                <w:sz w:val="24"/>
                <w:szCs w:val="24"/>
              </w:rPr>
            </w:pPr>
            <w:r w:rsidRPr="00CE7786">
              <w:rPr>
                <w:b/>
                <w:sz w:val="24"/>
                <w:szCs w:val="24"/>
              </w:rPr>
              <w:t>SUGGESTED SONGS AND IDEAS:</w:t>
            </w:r>
          </w:p>
          <w:p w14:paraId="3C323E3C" w14:textId="10568066" w:rsidR="007B7669" w:rsidRPr="00FC55C9" w:rsidRDefault="007B7669" w:rsidP="00FC55C9">
            <w:pPr>
              <w:autoSpaceDE w:val="0"/>
              <w:autoSpaceDN w:val="0"/>
              <w:adjustRightInd w:val="0"/>
              <w:rPr>
                <w:rFonts w:ascii="Calibri" w:eastAsia="Calibri" w:hAnsi="Calibri" w:cs="Calibri"/>
                <w:sz w:val="20"/>
                <w:szCs w:val="20"/>
              </w:rPr>
            </w:pPr>
            <w:r w:rsidRPr="00FC55C9">
              <w:rPr>
                <w:rFonts w:ascii="Calibri" w:eastAsia="Calibri" w:hAnsi="Calibri" w:cs="Calibri"/>
                <w:b/>
                <w:sz w:val="24"/>
                <w:szCs w:val="20"/>
              </w:rPr>
              <w:t>‘The Happiness Tree’ –</w:t>
            </w:r>
            <w:r w:rsidRPr="00FC55C9">
              <w:rPr>
                <w:rFonts w:ascii="Calibri" w:eastAsia="Calibri" w:hAnsi="Calibri" w:cs="Calibri"/>
                <w:sz w:val="24"/>
                <w:szCs w:val="20"/>
              </w:rPr>
              <w:t>composing music to a story</w:t>
            </w:r>
          </w:p>
        </w:tc>
        <w:tc>
          <w:tcPr>
            <w:tcW w:w="1651" w:type="dxa"/>
            <w:shd w:val="clear" w:color="auto" w:fill="DEEAF6" w:themeFill="accent5" w:themeFillTint="33"/>
          </w:tcPr>
          <w:p w14:paraId="750718F9" w14:textId="77777777" w:rsidR="0061427E" w:rsidRDefault="0061427E" w:rsidP="0061427E">
            <w:r>
              <w:t>Shows deeper understanding of…</w:t>
            </w:r>
          </w:p>
          <w:p w14:paraId="2C55FE19" w14:textId="77777777" w:rsidR="0061427E" w:rsidRDefault="0061427E" w:rsidP="0061427E">
            <w:r>
              <w:t>See</w:t>
            </w:r>
          </w:p>
          <w:p w14:paraId="5D163491" w14:textId="7A01BF73" w:rsidR="007B7669" w:rsidRDefault="0061427E" w:rsidP="0061427E">
            <w:pPr>
              <w:rPr>
                <w:rFonts w:ascii="Calibri" w:eastAsia="Calibri" w:hAnsi="Calibri" w:cs="Calibri"/>
                <w:i/>
                <w:iCs/>
                <w:sz w:val="20"/>
                <w:szCs w:val="20"/>
              </w:rPr>
            </w:pPr>
            <w:r w:rsidRPr="0061427E">
              <w:rPr>
                <w:b/>
              </w:rPr>
              <w:t>WORKING AT</w:t>
            </w:r>
          </w:p>
        </w:tc>
        <w:tc>
          <w:tcPr>
            <w:tcW w:w="2458" w:type="dxa"/>
            <w:shd w:val="clear" w:color="auto" w:fill="auto"/>
          </w:tcPr>
          <w:p w14:paraId="2AE9F148" w14:textId="77777777" w:rsidR="007B7669" w:rsidRPr="00EB1A5C" w:rsidRDefault="007B7669" w:rsidP="00EB1A5C">
            <w:pPr>
              <w:rPr>
                <w:sz w:val="24"/>
                <w:szCs w:val="20"/>
                <w:u w:val="single"/>
              </w:rPr>
            </w:pPr>
            <w:r w:rsidRPr="00EB1A5C">
              <w:rPr>
                <w:b/>
                <w:sz w:val="24"/>
                <w:szCs w:val="20"/>
                <w:u w:val="single"/>
              </w:rPr>
              <w:t>Year 1/2 Key Words</w:t>
            </w:r>
          </w:p>
          <w:p w14:paraId="6BDA0F6D" w14:textId="77777777" w:rsidR="007B7669" w:rsidRPr="004764FB" w:rsidRDefault="007B7669" w:rsidP="00EB1A5C">
            <w:pPr>
              <w:autoSpaceDE w:val="0"/>
              <w:autoSpaceDN w:val="0"/>
              <w:adjustRightInd w:val="0"/>
              <w:rPr>
                <w:rFonts w:cs="ProximaNova-Regular"/>
                <w:b/>
                <w:color w:val="1B2020"/>
                <w:sz w:val="24"/>
                <w:szCs w:val="20"/>
              </w:rPr>
            </w:pPr>
            <w:r w:rsidRPr="004764FB">
              <w:rPr>
                <w:rFonts w:cs="ProximaNova-Regular"/>
                <w:b/>
                <w:color w:val="1B2020"/>
                <w:sz w:val="24"/>
                <w:szCs w:val="20"/>
              </w:rPr>
              <w:t>Pulse (steady beat)</w:t>
            </w:r>
          </w:p>
          <w:p w14:paraId="278EB240" w14:textId="77777777" w:rsidR="007B7669" w:rsidRPr="004764FB" w:rsidRDefault="007B7669" w:rsidP="00EB1A5C">
            <w:pPr>
              <w:autoSpaceDE w:val="0"/>
              <w:autoSpaceDN w:val="0"/>
              <w:adjustRightInd w:val="0"/>
              <w:rPr>
                <w:rFonts w:cs="ProximaNova-Regular"/>
                <w:b/>
                <w:color w:val="1B2020"/>
                <w:sz w:val="24"/>
                <w:szCs w:val="20"/>
              </w:rPr>
            </w:pPr>
            <w:r w:rsidRPr="004764FB">
              <w:rPr>
                <w:rFonts w:cs="ProximaNova-Regular"/>
                <w:b/>
                <w:color w:val="1B2020"/>
                <w:sz w:val="24"/>
                <w:szCs w:val="20"/>
              </w:rPr>
              <w:t>Rhythm and melody</w:t>
            </w:r>
          </w:p>
          <w:p w14:paraId="2858F939" w14:textId="77777777" w:rsidR="007B7669" w:rsidRDefault="007B7669" w:rsidP="00EB1A5C">
            <w:pPr>
              <w:autoSpaceDE w:val="0"/>
              <w:autoSpaceDN w:val="0"/>
              <w:adjustRightInd w:val="0"/>
              <w:rPr>
                <w:rFonts w:cs="ProximaNova-Regular"/>
                <w:color w:val="1B2020"/>
                <w:sz w:val="24"/>
                <w:szCs w:val="20"/>
              </w:rPr>
            </w:pPr>
            <w:r w:rsidRPr="007B7669">
              <w:rPr>
                <w:rFonts w:cs="ProximaNova-Regular"/>
                <w:b/>
                <w:color w:val="1B2020"/>
                <w:sz w:val="24"/>
                <w:szCs w:val="20"/>
              </w:rPr>
              <w:t>Pitch</w:t>
            </w:r>
            <w:r>
              <w:rPr>
                <w:rFonts w:cs="ProximaNova-Regular"/>
                <w:color w:val="1B2020"/>
                <w:sz w:val="24"/>
                <w:szCs w:val="20"/>
              </w:rPr>
              <w:t xml:space="preserve"> (high/low)</w:t>
            </w:r>
          </w:p>
          <w:p w14:paraId="785DCD7B" w14:textId="77777777" w:rsidR="007B7669" w:rsidRDefault="007B7669" w:rsidP="00EB1A5C">
            <w:pPr>
              <w:autoSpaceDE w:val="0"/>
              <w:autoSpaceDN w:val="0"/>
              <w:adjustRightInd w:val="0"/>
              <w:rPr>
                <w:rFonts w:cs="ProximaNova-Regular"/>
                <w:color w:val="000000"/>
                <w:sz w:val="24"/>
                <w:szCs w:val="20"/>
              </w:rPr>
            </w:pPr>
            <w:r w:rsidRPr="007B7669">
              <w:rPr>
                <w:rFonts w:cs="ProximaNova-Regular"/>
                <w:b/>
                <w:color w:val="000000"/>
                <w:sz w:val="24"/>
                <w:szCs w:val="20"/>
              </w:rPr>
              <w:t>Tempo</w:t>
            </w:r>
            <w:r w:rsidRPr="007B7669">
              <w:rPr>
                <w:rFonts w:cs="ProximaNova-Regular"/>
                <w:color w:val="1B2020"/>
                <w:sz w:val="24"/>
                <w:szCs w:val="20"/>
              </w:rPr>
              <w:t xml:space="preserve"> </w:t>
            </w:r>
            <w:r>
              <w:rPr>
                <w:rFonts w:cs="ProximaNova-Regular"/>
                <w:color w:val="1B2020"/>
                <w:sz w:val="24"/>
                <w:szCs w:val="20"/>
              </w:rPr>
              <w:t xml:space="preserve">(fast/slow) </w:t>
            </w:r>
            <w:r w:rsidRPr="007B7669">
              <w:rPr>
                <w:rFonts w:cs="ProximaNova-Regular"/>
                <w:b/>
                <w:color w:val="1B2020"/>
                <w:sz w:val="24"/>
                <w:szCs w:val="20"/>
              </w:rPr>
              <w:t>D</w:t>
            </w:r>
            <w:r w:rsidRPr="007B7669">
              <w:rPr>
                <w:rFonts w:cs="ProximaNova-Regular"/>
                <w:b/>
                <w:color w:val="000000"/>
                <w:sz w:val="24"/>
                <w:szCs w:val="20"/>
              </w:rPr>
              <w:t>ynamics</w:t>
            </w:r>
            <w:r>
              <w:rPr>
                <w:rFonts w:cs="ProximaNova-Regular"/>
                <w:color w:val="000000"/>
                <w:sz w:val="24"/>
                <w:szCs w:val="20"/>
              </w:rPr>
              <w:t xml:space="preserve"> (loud/quiet)</w:t>
            </w:r>
            <w:r w:rsidRPr="007B7669">
              <w:rPr>
                <w:rFonts w:cs="ProximaNova-Regular"/>
                <w:color w:val="000000"/>
                <w:sz w:val="24"/>
                <w:szCs w:val="20"/>
              </w:rPr>
              <w:t xml:space="preserve"> Percussion</w:t>
            </w:r>
          </w:p>
          <w:p w14:paraId="41A0D65A" w14:textId="77777777" w:rsidR="007B7669" w:rsidRPr="007B7669" w:rsidRDefault="007B7669" w:rsidP="00EB1A5C">
            <w:pPr>
              <w:autoSpaceDE w:val="0"/>
              <w:autoSpaceDN w:val="0"/>
              <w:adjustRightInd w:val="0"/>
              <w:rPr>
                <w:rFonts w:cs="ProximaNova-Regular"/>
                <w:b/>
                <w:color w:val="1B2020"/>
                <w:sz w:val="24"/>
                <w:szCs w:val="20"/>
              </w:rPr>
            </w:pPr>
            <w:r w:rsidRPr="007B7669">
              <w:rPr>
                <w:rFonts w:cs="ProximaNova-Regular"/>
                <w:b/>
                <w:color w:val="1B2020"/>
                <w:sz w:val="24"/>
                <w:szCs w:val="20"/>
              </w:rPr>
              <w:t>Improvise</w:t>
            </w:r>
          </w:p>
          <w:p w14:paraId="524C1F79" w14:textId="77777777" w:rsidR="007B7669" w:rsidRPr="007B7669" w:rsidRDefault="007B7669" w:rsidP="00EB1A5C">
            <w:pPr>
              <w:autoSpaceDE w:val="0"/>
              <w:autoSpaceDN w:val="0"/>
              <w:adjustRightInd w:val="0"/>
              <w:rPr>
                <w:rFonts w:cs="ProximaNova-Regular"/>
                <w:b/>
                <w:color w:val="1B2020"/>
                <w:sz w:val="24"/>
                <w:szCs w:val="20"/>
              </w:rPr>
            </w:pPr>
            <w:r w:rsidRPr="007B7669">
              <w:rPr>
                <w:rFonts w:cs="ProximaNova-Regular"/>
                <w:b/>
                <w:color w:val="1B2020"/>
                <w:sz w:val="24"/>
                <w:szCs w:val="20"/>
              </w:rPr>
              <w:t>Compose</w:t>
            </w:r>
          </w:p>
          <w:p w14:paraId="4D604A8F" w14:textId="77777777" w:rsidR="007B7669" w:rsidRPr="007B7669" w:rsidRDefault="007B7669" w:rsidP="00EB1A5C">
            <w:pPr>
              <w:autoSpaceDE w:val="0"/>
              <w:autoSpaceDN w:val="0"/>
              <w:adjustRightInd w:val="0"/>
              <w:rPr>
                <w:rFonts w:cs="ProximaNova-Regular"/>
                <w:color w:val="000000"/>
                <w:sz w:val="24"/>
                <w:szCs w:val="20"/>
              </w:rPr>
            </w:pPr>
            <w:r w:rsidRPr="007B7669">
              <w:rPr>
                <w:rFonts w:cs="ProximaNova-Regular"/>
                <w:color w:val="000000"/>
                <w:sz w:val="24"/>
                <w:szCs w:val="20"/>
              </w:rPr>
              <w:t>Perform/performance</w:t>
            </w:r>
          </w:p>
          <w:p w14:paraId="37EB949D" w14:textId="53C502D4" w:rsidR="007B7669" w:rsidRPr="0EBDC075" w:rsidRDefault="007B7669" w:rsidP="006A45BE">
            <w:pPr>
              <w:rPr>
                <w:rFonts w:ascii="Calibri" w:eastAsia="Calibri" w:hAnsi="Calibri" w:cs="Calibri"/>
                <w:sz w:val="20"/>
                <w:szCs w:val="20"/>
                <w:lang w:val="en-US"/>
              </w:rPr>
            </w:pPr>
          </w:p>
        </w:tc>
      </w:tr>
      <w:tr w:rsidR="007B7669" w14:paraId="5BD81E03" w14:textId="77777777" w:rsidTr="00864071">
        <w:trPr>
          <w:trHeight w:val="3420"/>
        </w:trPr>
        <w:tc>
          <w:tcPr>
            <w:tcW w:w="1123" w:type="dxa"/>
          </w:tcPr>
          <w:p w14:paraId="4216C1D3" w14:textId="12921CC0" w:rsidR="007B7669" w:rsidRPr="00A016CA" w:rsidRDefault="007B7669" w:rsidP="006C2966">
            <w:pPr>
              <w:rPr>
                <w:rFonts w:eastAsiaTheme="minorEastAsia"/>
                <w:b/>
                <w:bCs/>
                <w:sz w:val="24"/>
                <w:szCs w:val="24"/>
              </w:rPr>
            </w:pPr>
            <w:r>
              <w:rPr>
                <w:rFonts w:eastAsiaTheme="minorEastAsia"/>
                <w:b/>
                <w:bCs/>
                <w:sz w:val="24"/>
                <w:szCs w:val="24"/>
              </w:rPr>
              <w:lastRenderedPageBreak/>
              <w:t>Year 1 and 2 (B</w:t>
            </w:r>
            <w:r w:rsidRPr="00A016CA">
              <w:rPr>
                <w:rFonts w:eastAsiaTheme="minorEastAsia"/>
                <w:b/>
                <w:bCs/>
                <w:sz w:val="24"/>
                <w:szCs w:val="24"/>
              </w:rPr>
              <w:t>)</w:t>
            </w:r>
          </w:p>
        </w:tc>
        <w:tc>
          <w:tcPr>
            <w:tcW w:w="1131" w:type="dxa"/>
          </w:tcPr>
          <w:p w14:paraId="7E168DB2" w14:textId="77777777" w:rsidR="007B7669" w:rsidRDefault="007B7669" w:rsidP="006C2966">
            <w:pPr>
              <w:rPr>
                <w:rFonts w:eastAsiaTheme="minorEastAsia"/>
                <w:sz w:val="20"/>
                <w:szCs w:val="20"/>
              </w:rPr>
            </w:pPr>
            <w:r>
              <w:rPr>
                <w:rFonts w:eastAsiaTheme="minorEastAsia"/>
                <w:sz w:val="20"/>
                <w:szCs w:val="20"/>
              </w:rPr>
              <w:t>Summer 1</w:t>
            </w:r>
          </w:p>
          <w:p w14:paraId="4246E1E5" w14:textId="77777777" w:rsidR="007B7669" w:rsidRDefault="007B7669" w:rsidP="006C2966">
            <w:pP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39" w:type="dxa"/>
          </w:tcPr>
          <w:p w14:paraId="3454EE53" w14:textId="6E5480B2" w:rsidR="007B7669" w:rsidRDefault="007B7669" w:rsidP="006C2966">
            <w:pPr>
              <w:rPr>
                <w:rFonts w:cstheme="minorHAnsi"/>
                <w:sz w:val="24"/>
                <w:szCs w:val="24"/>
              </w:rPr>
            </w:pPr>
            <w:r>
              <w:rPr>
                <w:rFonts w:cstheme="minorHAnsi"/>
                <w:sz w:val="24"/>
                <w:szCs w:val="24"/>
              </w:rPr>
              <w:t>‘Cornwall My Home’</w:t>
            </w:r>
          </w:p>
          <w:p w14:paraId="3947C1B7" w14:textId="77777777" w:rsidR="007B7669" w:rsidRDefault="007B7669" w:rsidP="006C2966">
            <w:pPr>
              <w:rPr>
                <w:rFonts w:cstheme="minorHAnsi"/>
                <w:sz w:val="24"/>
                <w:szCs w:val="24"/>
              </w:rPr>
            </w:pPr>
          </w:p>
          <w:p w14:paraId="10DF61F9" w14:textId="77777777" w:rsidR="007B7669" w:rsidRDefault="007B7669" w:rsidP="006C2966">
            <w:pPr>
              <w:rPr>
                <w:rFonts w:cstheme="minorHAnsi"/>
                <w:sz w:val="24"/>
                <w:szCs w:val="24"/>
              </w:rPr>
            </w:pPr>
          </w:p>
          <w:p w14:paraId="64BE54C9" w14:textId="77777777" w:rsidR="007B7669" w:rsidRDefault="007B7669" w:rsidP="006C2966">
            <w:pPr>
              <w:rPr>
                <w:rFonts w:eastAsiaTheme="minorEastAsia"/>
                <w:sz w:val="20"/>
                <w:szCs w:val="20"/>
              </w:rPr>
            </w:pPr>
          </w:p>
        </w:tc>
        <w:tc>
          <w:tcPr>
            <w:tcW w:w="1497" w:type="dxa"/>
          </w:tcPr>
          <w:p w14:paraId="1B7A7ACD" w14:textId="77777777" w:rsidR="007B7669" w:rsidRPr="00EE1D82" w:rsidRDefault="007B7669" w:rsidP="005B4D11">
            <w:pPr>
              <w:rPr>
                <w:b/>
                <w:sz w:val="20"/>
                <w:szCs w:val="28"/>
              </w:rPr>
            </w:pPr>
            <w:r w:rsidRPr="00EE1D82">
              <w:rPr>
                <w:b/>
                <w:sz w:val="20"/>
                <w:szCs w:val="28"/>
              </w:rPr>
              <w:t>Listen with concentration and understanding to a range of high-quality live and recorded music.</w:t>
            </w:r>
          </w:p>
          <w:p w14:paraId="44C5C824" w14:textId="77777777" w:rsidR="007B7669" w:rsidRDefault="007B7669" w:rsidP="005B4D11">
            <w:pPr>
              <w:rPr>
                <w:rStyle w:val="eop"/>
                <w:rFonts w:eastAsiaTheme="minorEastAsia"/>
                <w:b/>
                <w:bCs/>
                <w:i/>
                <w:iCs/>
                <w:color w:val="44546A" w:themeColor="text2"/>
                <w:sz w:val="20"/>
                <w:szCs w:val="20"/>
              </w:rPr>
            </w:pPr>
          </w:p>
          <w:p w14:paraId="729BD35C" w14:textId="77777777" w:rsidR="007B7669" w:rsidRDefault="007B7669" w:rsidP="005B4D11">
            <w:pPr>
              <w:rPr>
                <w:rStyle w:val="normaltextrun"/>
                <w:rFonts w:eastAsiaTheme="minorEastAsia"/>
                <w:color w:val="000000" w:themeColor="text1"/>
                <w:sz w:val="20"/>
                <w:szCs w:val="20"/>
              </w:rPr>
            </w:pPr>
            <w:r w:rsidRPr="006C3557">
              <w:rPr>
                <w:sz w:val="20"/>
                <w:szCs w:val="28"/>
              </w:rPr>
              <w:t>Experiment with, create, select and combine sounds using the inter-related dimensions of music.</w:t>
            </w:r>
          </w:p>
          <w:p w14:paraId="5F0858CC" w14:textId="77777777" w:rsidR="007B7669" w:rsidRDefault="007B7669" w:rsidP="005B4D11">
            <w:pPr>
              <w:jc w:val="center"/>
              <w:rPr>
                <w:rFonts w:eastAsiaTheme="minorEastAsia"/>
                <w:sz w:val="20"/>
                <w:szCs w:val="20"/>
              </w:rPr>
            </w:pPr>
          </w:p>
          <w:p w14:paraId="74C7A039" w14:textId="213D5AF9" w:rsidR="007B7669" w:rsidRDefault="007B7669" w:rsidP="00F60333">
            <w:pPr>
              <w:rPr>
                <w:rStyle w:val="eop"/>
                <w:rFonts w:eastAsiaTheme="minorEastAsia"/>
                <w:b/>
                <w:bCs/>
                <w:i/>
                <w:iCs/>
                <w:color w:val="44546A" w:themeColor="text2"/>
                <w:sz w:val="20"/>
                <w:szCs w:val="20"/>
              </w:rPr>
            </w:pPr>
          </w:p>
        </w:tc>
        <w:tc>
          <w:tcPr>
            <w:tcW w:w="2476" w:type="dxa"/>
          </w:tcPr>
          <w:p w14:paraId="5A867123" w14:textId="7F98279B" w:rsidR="007B7669" w:rsidRDefault="007B7669" w:rsidP="005B4D11">
            <w:pPr>
              <w:autoSpaceDE w:val="0"/>
              <w:autoSpaceDN w:val="0"/>
              <w:adjustRightInd w:val="0"/>
              <w:rPr>
                <w:rFonts w:cs="SassoonPrimaryInfant"/>
                <w:b/>
                <w:sz w:val="20"/>
                <w:szCs w:val="20"/>
              </w:rPr>
            </w:pPr>
            <w:r>
              <w:rPr>
                <w:rFonts w:cs="SassoonPrimaryInfant"/>
                <w:b/>
                <w:sz w:val="20"/>
                <w:szCs w:val="20"/>
              </w:rPr>
              <w:t>LISTENING AND APPLYING</w:t>
            </w:r>
          </w:p>
          <w:p w14:paraId="0B345EEC" w14:textId="77777777" w:rsidR="007B7669" w:rsidRPr="002E409E" w:rsidRDefault="007B7669" w:rsidP="005B4D11">
            <w:pPr>
              <w:autoSpaceDE w:val="0"/>
              <w:autoSpaceDN w:val="0"/>
              <w:adjustRightInd w:val="0"/>
              <w:rPr>
                <w:rFonts w:cs="SassoonPrimaryInfant"/>
                <w:b/>
                <w:sz w:val="20"/>
                <w:szCs w:val="20"/>
              </w:rPr>
            </w:pPr>
          </w:p>
          <w:p w14:paraId="64D0B9C9" w14:textId="3BB623DB" w:rsidR="007B7669" w:rsidRPr="00005CAB" w:rsidRDefault="007B7669" w:rsidP="00005CAB">
            <w:pPr>
              <w:autoSpaceDE w:val="0"/>
              <w:autoSpaceDN w:val="0"/>
              <w:adjustRightInd w:val="0"/>
              <w:rPr>
                <w:rFonts w:cs="SassoonPrimaryInfant"/>
                <w:sz w:val="20"/>
                <w:szCs w:val="20"/>
              </w:rPr>
            </w:pPr>
            <w:r w:rsidRPr="00005CAB">
              <w:rPr>
                <w:rFonts w:cs="SassoonPrimaryInfant"/>
                <w:sz w:val="20"/>
                <w:szCs w:val="20"/>
              </w:rPr>
              <w:t>To identify and</w:t>
            </w:r>
            <w:r>
              <w:rPr>
                <w:rFonts w:cs="SassoonPrimaryInfant"/>
                <w:sz w:val="20"/>
                <w:szCs w:val="20"/>
              </w:rPr>
              <w:t xml:space="preserve"> </w:t>
            </w:r>
            <w:r w:rsidRPr="00005CAB">
              <w:rPr>
                <w:rFonts w:cs="SassoonPrimaryInfant"/>
                <w:sz w:val="20"/>
                <w:szCs w:val="20"/>
              </w:rPr>
              <w:t>recognise repeated</w:t>
            </w:r>
            <w:r>
              <w:rPr>
                <w:rFonts w:cs="SassoonPrimaryInfant"/>
                <w:sz w:val="20"/>
                <w:szCs w:val="20"/>
              </w:rPr>
              <w:t xml:space="preserve"> </w:t>
            </w:r>
            <w:r w:rsidRPr="00005CAB">
              <w:rPr>
                <w:rFonts w:cs="SassoonPrimaryInfant"/>
                <w:sz w:val="20"/>
                <w:szCs w:val="20"/>
              </w:rPr>
              <w:t>patterns and follow a</w:t>
            </w:r>
            <w:r>
              <w:rPr>
                <w:rFonts w:cs="SassoonPrimaryInfant"/>
                <w:sz w:val="20"/>
                <w:szCs w:val="20"/>
              </w:rPr>
              <w:t xml:space="preserve"> </w:t>
            </w:r>
            <w:r w:rsidRPr="00005CAB">
              <w:rPr>
                <w:rFonts w:cs="SassoonPrimaryInfant"/>
                <w:sz w:val="20"/>
                <w:szCs w:val="20"/>
              </w:rPr>
              <w:t>wider range of</w:t>
            </w:r>
            <w:r>
              <w:rPr>
                <w:rFonts w:cs="SassoonPrimaryInfant"/>
                <w:sz w:val="20"/>
                <w:szCs w:val="20"/>
              </w:rPr>
              <w:t xml:space="preserve"> </w:t>
            </w:r>
            <w:r w:rsidRPr="00005CAB">
              <w:rPr>
                <w:rFonts w:cs="SassoonPrimaryInfant"/>
                <w:sz w:val="20"/>
                <w:szCs w:val="20"/>
              </w:rPr>
              <w:t>musical instructions</w:t>
            </w:r>
            <w:r>
              <w:rPr>
                <w:rFonts w:cs="SassoonPrimaryInfant"/>
                <w:sz w:val="20"/>
                <w:szCs w:val="20"/>
              </w:rPr>
              <w:t>.</w:t>
            </w:r>
          </w:p>
          <w:p w14:paraId="3674452A" w14:textId="77777777" w:rsidR="007B7669" w:rsidRPr="00005CAB" w:rsidRDefault="007B7669" w:rsidP="00005CAB">
            <w:pPr>
              <w:autoSpaceDE w:val="0"/>
              <w:autoSpaceDN w:val="0"/>
              <w:adjustRightInd w:val="0"/>
              <w:rPr>
                <w:rFonts w:cs="SassoonPrimaryInfant"/>
                <w:sz w:val="20"/>
                <w:szCs w:val="20"/>
              </w:rPr>
            </w:pPr>
          </w:p>
          <w:p w14:paraId="11777113" w14:textId="531D586A" w:rsidR="007B7669" w:rsidRDefault="007B7669" w:rsidP="00F60333">
            <w:pPr>
              <w:autoSpaceDE w:val="0"/>
              <w:autoSpaceDN w:val="0"/>
              <w:adjustRightInd w:val="0"/>
              <w:rPr>
                <w:rFonts w:cs="SassoonPrimaryInfant"/>
                <w:sz w:val="20"/>
                <w:szCs w:val="20"/>
              </w:rPr>
            </w:pPr>
            <w:r w:rsidRPr="00005CAB">
              <w:rPr>
                <w:rFonts w:cs="SassoonPrimaryInfant"/>
                <w:sz w:val="20"/>
                <w:szCs w:val="20"/>
              </w:rPr>
              <w:t>To understand how</w:t>
            </w:r>
            <w:r>
              <w:rPr>
                <w:rFonts w:cs="SassoonPrimaryInfant"/>
                <w:sz w:val="20"/>
                <w:szCs w:val="20"/>
              </w:rPr>
              <w:t xml:space="preserve"> </w:t>
            </w:r>
            <w:r w:rsidRPr="00005CAB">
              <w:rPr>
                <w:rFonts w:cs="SassoonPrimaryInfant"/>
                <w:sz w:val="20"/>
                <w:szCs w:val="20"/>
              </w:rPr>
              <w:t>musical elements</w:t>
            </w:r>
            <w:r>
              <w:rPr>
                <w:rFonts w:cs="SassoonPrimaryInfant"/>
                <w:sz w:val="20"/>
                <w:szCs w:val="20"/>
              </w:rPr>
              <w:t xml:space="preserve"> </w:t>
            </w:r>
            <w:r w:rsidRPr="00005CAB">
              <w:rPr>
                <w:rFonts w:cs="SassoonPrimaryInfant"/>
                <w:sz w:val="20"/>
                <w:szCs w:val="20"/>
              </w:rPr>
              <w:t>create different</w:t>
            </w:r>
            <w:r>
              <w:rPr>
                <w:rFonts w:cs="SassoonPrimaryInfant"/>
                <w:sz w:val="20"/>
                <w:szCs w:val="20"/>
              </w:rPr>
              <w:t xml:space="preserve"> moods and effects.</w:t>
            </w:r>
          </w:p>
          <w:p w14:paraId="2E39B2DB" w14:textId="77777777" w:rsidR="007B7669" w:rsidRDefault="007B7669" w:rsidP="00005CAB">
            <w:pPr>
              <w:rPr>
                <w:rFonts w:cs="SassoonPrimaryInfant"/>
                <w:sz w:val="20"/>
                <w:szCs w:val="20"/>
              </w:rPr>
            </w:pPr>
          </w:p>
          <w:p w14:paraId="366818EC" w14:textId="768F43F0" w:rsidR="007B7669" w:rsidRPr="00E54AC7" w:rsidRDefault="007B7669" w:rsidP="00005CAB">
            <w:pPr>
              <w:rPr>
                <w:rFonts w:eastAsiaTheme="minorEastAsia"/>
                <w:iCs/>
                <w:sz w:val="20"/>
                <w:szCs w:val="20"/>
              </w:rPr>
            </w:pPr>
            <w:r w:rsidRPr="00005CAB">
              <w:rPr>
                <w:rFonts w:cs="SassoonPrimaryInfant"/>
                <w:sz w:val="20"/>
                <w:szCs w:val="20"/>
              </w:rPr>
              <w:t>To respond to</w:t>
            </w:r>
            <w:r>
              <w:rPr>
                <w:rFonts w:cs="SassoonPrimaryInfant"/>
                <w:sz w:val="20"/>
                <w:szCs w:val="20"/>
              </w:rPr>
              <w:t xml:space="preserve"> </w:t>
            </w:r>
            <w:r w:rsidRPr="00005CAB">
              <w:rPr>
                <w:rFonts w:cs="SassoonPrimaryInfant"/>
                <w:sz w:val="20"/>
                <w:szCs w:val="20"/>
              </w:rPr>
              <w:t>different moods in</w:t>
            </w:r>
            <w:r>
              <w:rPr>
                <w:rFonts w:cs="SassoonPrimaryInfant"/>
                <w:sz w:val="20"/>
                <w:szCs w:val="20"/>
              </w:rPr>
              <w:t xml:space="preserve"> </w:t>
            </w:r>
            <w:r w:rsidRPr="00005CAB">
              <w:rPr>
                <w:rFonts w:cs="SassoonPrimaryInfant"/>
                <w:sz w:val="20"/>
                <w:szCs w:val="20"/>
              </w:rPr>
              <w:t>music and explain</w:t>
            </w:r>
            <w:r>
              <w:rPr>
                <w:rFonts w:cs="SassoonPrimaryInfant"/>
                <w:sz w:val="20"/>
                <w:szCs w:val="20"/>
              </w:rPr>
              <w:t xml:space="preserve"> </w:t>
            </w:r>
            <w:r w:rsidRPr="00005CAB">
              <w:rPr>
                <w:rFonts w:cs="SassoonPrimaryInfant"/>
                <w:sz w:val="20"/>
                <w:szCs w:val="20"/>
              </w:rPr>
              <w:t>thinking about changes in sound.</w:t>
            </w:r>
          </w:p>
        </w:tc>
        <w:tc>
          <w:tcPr>
            <w:tcW w:w="1499" w:type="dxa"/>
            <w:shd w:val="clear" w:color="auto" w:fill="FBE4D5" w:themeFill="accent2" w:themeFillTint="33"/>
          </w:tcPr>
          <w:p w14:paraId="32DA2B2A" w14:textId="77777777" w:rsidR="0061427E" w:rsidRDefault="0061427E" w:rsidP="0061427E">
            <w:r>
              <w:t>With support...</w:t>
            </w:r>
          </w:p>
          <w:p w14:paraId="76B6C059" w14:textId="77777777" w:rsidR="0061427E" w:rsidRDefault="0061427E" w:rsidP="0061427E">
            <w:r>
              <w:t>See</w:t>
            </w:r>
          </w:p>
          <w:p w14:paraId="1EC71BAC" w14:textId="5BFE0B38" w:rsidR="007B7669" w:rsidRDefault="0061427E" w:rsidP="0061427E">
            <w:r w:rsidRPr="0061427E">
              <w:rPr>
                <w:b/>
              </w:rPr>
              <w:t>WORKING AT</w:t>
            </w:r>
          </w:p>
        </w:tc>
        <w:tc>
          <w:tcPr>
            <w:tcW w:w="9187" w:type="dxa"/>
            <w:shd w:val="clear" w:color="auto" w:fill="EDEDED" w:themeFill="accent3" w:themeFillTint="33"/>
          </w:tcPr>
          <w:p w14:paraId="6BB0C2EB" w14:textId="514FC415" w:rsidR="007B7669" w:rsidRDefault="007B7669" w:rsidP="00FC55C9">
            <w:pPr>
              <w:rPr>
                <w:rFonts w:eastAsia="Calibri" w:cs="Calibri"/>
                <w:sz w:val="24"/>
                <w:szCs w:val="20"/>
              </w:rPr>
            </w:pPr>
            <w:r>
              <w:rPr>
                <w:rFonts w:eastAsia="Calibri" w:cs="Calibri"/>
                <w:sz w:val="24"/>
                <w:szCs w:val="20"/>
              </w:rPr>
              <w:t>The child continues to listen to music, showing concentration and understanding.</w:t>
            </w:r>
          </w:p>
          <w:p w14:paraId="71978A5C" w14:textId="23B821A4" w:rsidR="007B7669" w:rsidRDefault="007B7669" w:rsidP="00FC55C9">
            <w:pPr>
              <w:rPr>
                <w:rFonts w:eastAsia="Calibri" w:cs="Calibri"/>
                <w:sz w:val="24"/>
                <w:szCs w:val="20"/>
              </w:rPr>
            </w:pPr>
            <w:r>
              <w:rPr>
                <w:rFonts w:eastAsia="Calibri" w:cs="Calibri"/>
                <w:sz w:val="24"/>
                <w:szCs w:val="20"/>
              </w:rPr>
              <w:t>The child continues to comment on the music, responding to moods and changes in sounds.</w:t>
            </w:r>
          </w:p>
          <w:p w14:paraId="6DE490CE" w14:textId="1B93F8F1" w:rsidR="007B7669" w:rsidRDefault="007B7669" w:rsidP="00FC55C9">
            <w:pPr>
              <w:rPr>
                <w:rFonts w:eastAsia="Calibri" w:cs="Calibri"/>
                <w:sz w:val="24"/>
                <w:szCs w:val="20"/>
              </w:rPr>
            </w:pPr>
            <w:r>
              <w:rPr>
                <w:rFonts w:eastAsia="Calibri" w:cs="Calibri"/>
                <w:sz w:val="24"/>
                <w:szCs w:val="20"/>
              </w:rPr>
              <w:t>The child can identify and recognise repeated patterns in music.</w:t>
            </w:r>
          </w:p>
          <w:p w14:paraId="73536A96" w14:textId="5B63565D" w:rsidR="007B7669" w:rsidRDefault="007B7669" w:rsidP="00FC55C9">
            <w:pPr>
              <w:rPr>
                <w:rFonts w:eastAsia="Calibri" w:cs="Calibri"/>
                <w:sz w:val="24"/>
                <w:szCs w:val="20"/>
              </w:rPr>
            </w:pPr>
            <w:r>
              <w:rPr>
                <w:rFonts w:eastAsia="Calibri" w:cs="Calibri"/>
                <w:sz w:val="24"/>
                <w:szCs w:val="20"/>
              </w:rPr>
              <w:t>The child is can understand how music can create different moods and effects.</w:t>
            </w:r>
          </w:p>
          <w:p w14:paraId="622CE2EB" w14:textId="77777777" w:rsidR="007B7669" w:rsidRDefault="007B7669" w:rsidP="00FC55C9">
            <w:pPr>
              <w:rPr>
                <w:rFonts w:eastAsia="Calibri" w:cs="Calibri"/>
                <w:b/>
                <w:sz w:val="20"/>
                <w:szCs w:val="20"/>
              </w:rPr>
            </w:pPr>
          </w:p>
          <w:p w14:paraId="6F0A36E5" w14:textId="77777777" w:rsidR="007B7669" w:rsidRDefault="007B7669" w:rsidP="00FC55C9">
            <w:pPr>
              <w:autoSpaceDE w:val="0"/>
              <w:autoSpaceDN w:val="0"/>
              <w:adjustRightInd w:val="0"/>
              <w:rPr>
                <w:b/>
                <w:sz w:val="24"/>
                <w:szCs w:val="24"/>
              </w:rPr>
            </w:pPr>
            <w:r w:rsidRPr="00CE7786">
              <w:rPr>
                <w:b/>
                <w:sz w:val="24"/>
                <w:szCs w:val="24"/>
              </w:rPr>
              <w:t>SUGGESTED SONGS AND IDEAS:</w:t>
            </w:r>
          </w:p>
          <w:p w14:paraId="575740FF" w14:textId="4DF7FCC4" w:rsidR="007B7669" w:rsidRPr="00FC55C9" w:rsidRDefault="007B7669" w:rsidP="00FC55C9">
            <w:pPr>
              <w:rPr>
                <w:rFonts w:eastAsia="Calibri" w:cs="Calibri"/>
                <w:b/>
                <w:sz w:val="24"/>
                <w:szCs w:val="20"/>
              </w:rPr>
            </w:pPr>
            <w:r>
              <w:rPr>
                <w:rFonts w:eastAsia="Calibri" w:cs="Calibri"/>
                <w:b/>
                <w:sz w:val="24"/>
                <w:szCs w:val="20"/>
              </w:rPr>
              <w:t xml:space="preserve">Cornwall My Home </w:t>
            </w:r>
          </w:p>
          <w:p w14:paraId="49656DB3" w14:textId="77777777" w:rsidR="007B7669" w:rsidRDefault="007B7669" w:rsidP="00FC55C9">
            <w:pPr>
              <w:rPr>
                <w:rFonts w:eastAsia="Calibri" w:cs="Calibri"/>
                <w:i/>
                <w:sz w:val="24"/>
                <w:szCs w:val="20"/>
              </w:rPr>
            </w:pPr>
          </w:p>
          <w:p w14:paraId="2A62A577" w14:textId="77777777" w:rsidR="007B7669" w:rsidRDefault="007B7669" w:rsidP="00A1513A">
            <w:r>
              <w:rPr>
                <w:rFonts w:eastAsia="Calibri" w:cs="Calibri"/>
                <w:b/>
                <w:sz w:val="24"/>
                <w:szCs w:val="20"/>
              </w:rPr>
              <w:t>MUSIC TO LISTEN TO AND RESPOND: VIVALDI’S FOUR SEASONS</w:t>
            </w:r>
            <w:r w:rsidRPr="00FC55C9">
              <w:rPr>
                <w:rStyle w:val="Hyperlink"/>
                <w:color w:val="auto"/>
                <w:sz w:val="24"/>
                <w:szCs w:val="24"/>
                <w:u w:val="none"/>
              </w:rPr>
              <w:br/>
            </w:r>
            <w:r>
              <w:t>Introduction to the orchestra:</w:t>
            </w:r>
          </w:p>
          <w:p w14:paraId="25727D14" w14:textId="77777777" w:rsidR="007B7669" w:rsidRDefault="00030608" w:rsidP="00A1513A">
            <w:hyperlink r:id="rId17" w:history="1">
              <w:r w:rsidR="007B7669">
                <w:rPr>
                  <w:rStyle w:val="Hyperlink"/>
                </w:rPr>
                <w:t>https://www.classicsforkids.com/music/instruments_orchestra.php</w:t>
              </w:r>
            </w:hyperlink>
          </w:p>
          <w:p w14:paraId="6F5DDC3C" w14:textId="34757139" w:rsidR="007B7669" w:rsidRPr="00FC55C9" w:rsidRDefault="007B7669" w:rsidP="00FC55C9">
            <w:pPr>
              <w:rPr>
                <w:sz w:val="24"/>
                <w:szCs w:val="24"/>
              </w:rPr>
            </w:pPr>
          </w:p>
          <w:p w14:paraId="2FF9F9DA" w14:textId="5010B93C" w:rsidR="007B7669" w:rsidRDefault="007B7669" w:rsidP="00FC55C9">
            <w:pPr>
              <w:autoSpaceDE w:val="0"/>
              <w:autoSpaceDN w:val="0"/>
              <w:adjustRightInd w:val="0"/>
            </w:pPr>
          </w:p>
        </w:tc>
        <w:tc>
          <w:tcPr>
            <w:tcW w:w="1651" w:type="dxa"/>
            <w:shd w:val="clear" w:color="auto" w:fill="DEEAF6" w:themeFill="accent5" w:themeFillTint="33"/>
          </w:tcPr>
          <w:p w14:paraId="301A8BB9" w14:textId="77777777" w:rsidR="0061427E" w:rsidRDefault="0061427E" w:rsidP="0061427E">
            <w:r>
              <w:t>Shows deeper understanding of…</w:t>
            </w:r>
          </w:p>
          <w:p w14:paraId="056F163F" w14:textId="77777777" w:rsidR="0061427E" w:rsidRDefault="0061427E" w:rsidP="0061427E">
            <w:r>
              <w:t>See</w:t>
            </w:r>
          </w:p>
          <w:p w14:paraId="61B2D6CD" w14:textId="11B520CB" w:rsidR="007B7669" w:rsidRDefault="0061427E" w:rsidP="0061427E">
            <w:pPr>
              <w:rPr>
                <w:rFonts w:ascii="Calibri" w:eastAsia="Calibri" w:hAnsi="Calibri" w:cs="Calibri"/>
                <w:sz w:val="20"/>
                <w:szCs w:val="20"/>
              </w:rPr>
            </w:pPr>
            <w:r w:rsidRPr="0061427E">
              <w:rPr>
                <w:b/>
              </w:rPr>
              <w:t>WORKING AT</w:t>
            </w:r>
          </w:p>
        </w:tc>
        <w:tc>
          <w:tcPr>
            <w:tcW w:w="2458" w:type="dxa"/>
            <w:shd w:val="clear" w:color="auto" w:fill="auto"/>
          </w:tcPr>
          <w:p w14:paraId="0219357B" w14:textId="77777777" w:rsidR="007B7669" w:rsidRPr="00EB1A5C" w:rsidRDefault="007B7669" w:rsidP="00EB1A5C">
            <w:pPr>
              <w:rPr>
                <w:sz w:val="24"/>
                <w:szCs w:val="20"/>
                <w:u w:val="single"/>
              </w:rPr>
            </w:pPr>
            <w:r w:rsidRPr="00EB1A5C">
              <w:rPr>
                <w:b/>
                <w:sz w:val="24"/>
                <w:szCs w:val="20"/>
                <w:u w:val="single"/>
              </w:rPr>
              <w:t>Year 1/2 Key Words</w:t>
            </w:r>
          </w:p>
          <w:p w14:paraId="1C2567E2" w14:textId="77777777" w:rsidR="007B7669" w:rsidRDefault="007B7669" w:rsidP="00EB1A5C">
            <w:pPr>
              <w:autoSpaceDE w:val="0"/>
              <w:autoSpaceDN w:val="0"/>
              <w:adjustRightInd w:val="0"/>
              <w:rPr>
                <w:rFonts w:cs="ProximaNova-Regular"/>
                <w:color w:val="1B2020"/>
                <w:sz w:val="24"/>
                <w:szCs w:val="20"/>
              </w:rPr>
            </w:pPr>
            <w:r w:rsidRPr="007B7669">
              <w:rPr>
                <w:rFonts w:cs="ProximaNova-Regular"/>
                <w:color w:val="1B2020"/>
                <w:sz w:val="24"/>
                <w:szCs w:val="20"/>
              </w:rPr>
              <w:t>Pulse</w:t>
            </w:r>
            <w:r>
              <w:rPr>
                <w:rFonts w:cs="ProximaNova-Regular"/>
                <w:color w:val="1B2020"/>
                <w:sz w:val="24"/>
                <w:szCs w:val="20"/>
              </w:rPr>
              <w:t xml:space="preserve"> (steady beat)</w:t>
            </w:r>
          </w:p>
          <w:p w14:paraId="620F056B" w14:textId="77777777" w:rsidR="007B7669" w:rsidRDefault="007B7669" w:rsidP="00EB1A5C">
            <w:pPr>
              <w:autoSpaceDE w:val="0"/>
              <w:autoSpaceDN w:val="0"/>
              <w:adjustRightInd w:val="0"/>
              <w:rPr>
                <w:rFonts w:cs="ProximaNova-Regular"/>
                <w:color w:val="1B2020"/>
                <w:sz w:val="24"/>
                <w:szCs w:val="20"/>
              </w:rPr>
            </w:pPr>
            <w:r>
              <w:rPr>
                <w:rFonts w:cs="ProximaNova-Regular"/>
                <w:color w:val="1B2020"/>
                <w:sz w:val="24"/>
                <w:szCs w:val="20"/>
              </w:rPr>
              <w:t>Rhythm and melody</w:t>
            </w:r>
          </w:p>
          <w:p w14:paraId="754FD32D" w14:textId="77777777" w:rsidR="007B7669" w:rsidRPr="007B7669" w:rsidRDefault="007B7669" w:rsidP="00EB1A5C">
            <w:pPr>
              <w:autoSpaceDE w:val="0"/>
              <w:autoSpaceDN w:val="0"/>
              <w:adjustRightInd w:val="0"/>
              <w:rPr>
                <w:rFonts w:cs="ProximaNova-Regular"/>
                <w:color w:val="1B2020"/>
                <w:sz w:val="24"/>
                <w:szCs w:val="20"/>
              </w:rPr>
            </w:pPr>
            <w:r w:rsidRPr="007B7669">
              <w:rPr>
                <w:rFonts w:cs="ProximaNova-Regular"/>
                <w:color w:val="1B2020"/>
                <w:sz w:val="24"/>
                <w:szCs w:val="20"/>
              </w:rPr>
              <w:t>Pitch (high/low)</w:t>
            </w:r>
          </w:p>
          <w:p w14:paraId="1265687A" w14:textId="77777777" w:rsidR="007B7669" w:rsidRPr="007B7669" w:rsidRDefault="007B7669" w:rsidP="00EB1A5C">
            <w:pPr>
              <w:autoSpaceDE w:val="0"/>
              <w:autoSpaceDN w:val="0"/>
              <w:adjustRightInd w:val="0"/>
              <w:rPr>
                <w:rFonts w:cs="ProximaNova-Regular"/>
                <w:color w:val="000000"/>
                <w:sz w:val="24"/>
                <w:szCs w:val="20"/>
              </w:rPr>
            </w:pPr>
            <w:r w:rsidRPr="007B7669">
              <w:rPr>
                <w:rFonts w:cs="ProximaNova-Regular"/>
                <w:color w:val="000000"/>
                <w:sz w:val="24"/>
                <w:szCs w:val="20"/>
              </w:rPr>
              <w:t>Tempo</w:t>
            </w:r>
            <w:r w:rsidRPr="007B7669">
              <w:rPr>
                <w:rFonts w:cs="ProximaNova-Regular"/>
                <w:color w:val="1B2020"/>
                <w:sz w:val="24"/>
                <w:szCs w:val="20"/>
              </w:rPr>
              <w:t xml:space="preserve"> (fast/slow) D</w:t>
            </w:r>
            <w:r w:rsidRPr="007B7669">
              <w:rPr>
                <w:rFonts w:cs="ProximaNova-Regular"/>
                <w:color w:val="000000"/>
                <w:sz w:val="24"/>
                <w:szCs w:val="20"/>
              </w:rPr>
              <w:t>ynamics (loud/quiet) Percussion</w:t>
            </w:r>
          </w:p>
          <w:p w14:paraId="5765BF00" w14:textId="77777777" w:rsidR="007B7669" w:rsidRPr="007B7669" w:rsidRDefault="007B7669" w:rsidP="00EB1A5C">
            <w:pPr>
              <w:autoSpaceDE w:val="0"/>
              <w:autoSpaceDN w:val="0"/>
              <w:adjustRightInd w:val="0"/>
              <w:rPr>
                <w:rFonts w:cs="ProximaNova-Regular"/>
                <w:color w:val="1B2020"/>
                <w:sz w:val="24"/>
                <w:szCs w:val="20"/>
              </w:rPr>
            </w:pPr>
            <w:r w:rsidRPr="007B7669">
              <w:rPr>
                <w:rFonts w:cs="ProximaNova-Regular"/>
                <w:color w:val="1B2020"/>
                <w:sz w:val="24"/>
                <w:szCs w:val="20"/>
              </w:rPr>
              <w:t>Improvise</w:t>
            </w:r>
          </w:p>
          <w:p w14:paraId="755D430E" w14:textId="77777777" w:rsidR="007B7669" w:rsidRPr="007B7669" w:rsidRDefault="007B7669" w:rsidP="00EB1A5C">
            <w:pPr>
              <w:autoSpaceDE w:val="0"/>
              <w:autoSpaceDN w:val="0"/>
              <w:adjustRightInd w:val="0"/>
              <w:rPr>
                <w:rFonts w:cs="ProximaNova-Regular"/>
                <w:color w:val="1B2020"/>
                <w:sz w:val="24"/>
                <w:szCs w:val="20"/>
              </w:rPr>
            </w:pPr>
            <w:r w:rsidRPr="007B7669">
              <w:rPr>
                <w:rFonts w:cs="ProximaNova-Regular"/>
                <w:color w:val="1B2020"/>
                <w:sz w:val="24"/>
                <w:szCs w:val="20"/>
              </w:rPr>
              <w:t>Compose</w:t>
            </w:r>
          </w:p>
          <w:p w14:paraId="15E26B0C" w14:textId="77777777" w:rsidR="007B7669" w:rsidRPr="007B7669" w:rsidRDefault="007B7669" w:rsidP="00EB1A5C">
            <w:pPr>
              <w:autoSpaceDE w:val="0"/>
              <w:autoSpaceDN w:val="0"/>
              <w:adjustRightInd w:val="0"/>
              <w:rPr>
                <w:rFonts w:cs="ProximaNova-Regular"/>
                <w:color w:val="000000"/>
                <w:sz w:val="24"/>
                <w:szCs w:val="20"/>
              </w:rPr>
            </w:pPr>
            <w:r w:rsidRPr="007B7669">
              <w:rPr>
                <w:rFonts w:cs="ProximaNova-Regular"/>
                <w:color w:val="000000"/>
                <w:sz w:val="24"/>
                <w:szCs w:val="20"/>
              </w:rPr>
              <w:t>Perform/performance</w:t>
            </w:r>
          </w:p>
          <w:p w14:paraId="2A3161AF" w14:textId="77777777" w:rsidR="007B7669" w:rsidRDefault="007B7669" w:rsidP="00EB1A5C">
            <w:pPr>
              <w:rPr>
                <w:rFonts w:ascii="Calibri" w:eastAsia="Calibri" w:hAnsi="Calibri" w:cs="Calibri"/>
                <w:sz w:val="20"/>
                <w:szCs w:val="20"/>
                <w:lang w:val="en-US"/>
              </w:rPr>
            </w:pPr>
          </w:p>
          <w:p w14:paraId="437D4480" w14:textId="77777777" w:rsidR="007B7669" w:rsidRDefault="007B7669" w:rsidP="00EB1A5C">
            <w:pPr>
              <w:rPr>
                <w:rFonts w:ascii="Calibri" w:eastAsia="Calibri" w:hAnsi="Calibri" w:cs="Calibri"/>
                <w:b/>
                <w:sz w:val="24"/>
                <w:szCs w:val="20"/>
                <w:lang w:val="en-US"/>
              </w:rPr>
            </w:pPr>
            <w:r>
              <w:rPr>
                <w:rFonts w:ascii="Calibri" w:eastAsia="Calibri" w:hAnsi="Calibri" w:cs="Calibri"/>
                <w:b/>
                <w:sz w:val="24"/>
                <w:szCs w:val="20"/>
                <w:lang w:val="en-US"/>
              </w:rPr>
              <w:t>Vivaldi</w:t>
            </w:r>
          </w:p>
          <w:p w14:paraId="37B9B8BE" w14:textId="77777777" w:rsidR="007B7669" w:rsidRDefault="007B7669" w:rsidP="00EB1A5C">
            <w:pPr>
              <w:rPr>
                <w:rFonts w:ascii="Calibri" w:eastAsia="Calibri" w:hAnsi="Calibri" w:cs="Calibri"/>
                <w:b/>
                <w:sz w:val="24"/>
                <w:szCs w:val="20"/>
                <w:lang w:val="en-US"/>
              </w:rPr>
            </w:pPr>
            <w:r>
              <w:rPr>
                <w:rFonts w:ascii="Calibri" w:eastAsia="Calibri" w:hAnsi="Calibri" w:cs="Calibri"/>
                <w:b/>
                <w:sz w:val="24"/>
                <w:szCs w:val="20"/>
                <w:lang w:val="en-US"/>
              </w:rPr>
              <w:t>‘Four Seasons’</w:t>
            </w:r>
          </w:p>
          <w:p w14:paraId="6AF12D7C" w14:textId="77777777" w:rsidR="007B7669" w:rsidRDefault="007B7669" w:rsidP="00EB1A5C">
            <w:pPr>
              <w:rPr>
                <w:rFonts w:ascii="Calibri" w:eastAsia="Calibri" w:hAnsi="Calibri" w:cs="Calibri"/>
                <w:b/>
                <w:sz w:val="24"/>
                <w:szCs w:val="20"/>
                <w:lang w:val="en-US"/>
              </w:rPr>
            </w:pPr>
            <w:r>
              <w:rPr>
                <w:rFonts w:ascii="Calibri" w:eastAsia="Calibri" w:hAnsi="Calibri" w:cs="Calibri"/>
                <w:b/>
                <w:sz w:val="24"/>
                <w:szCs w:val="20"/>
                <w:lang w:val="en-US"/>
              </w:rPr>
              <w:t>Orchestra</w:t>
            </w:r>
          </w:p>
          <w:p w14:paraId="24E76345" w14:textId="416ACD6E" w:rsidR="007B7669" w:rsidRPr="0EBDC075" w:rsidRDefault="007B7669" w:rsidP="006A45BE">
            <w:pPr>
              <w:rPr>
                <w:rFonts w:ascii="Calibri" w:eastAsia="Calibri" w:hAnsi="Calibri" w:cs="Calibri"/>
                <w:sz w:val="20"/>
                <w:szCs w:val="20"/>
                <w:lang w:val="en-US"/>
              </w:rPr>
            </w:pPr>
            <w:r>
              <w:rPr>
                <w:rFonts w:ascii="Calibri" w:eastAsia="Calibri" w:hAnsi="Calibri" w:cs="Calibri"/>
                <w:b/>
                <w:sz w:val="24"/>
                <w:szCs w:val="20"/>
                <w:lang w:val="en-US"/>
              </w:rPr>
              <w:t>*Different instrument names</w:t>
            </w:r>
          </w:p>
        </w:tc>
      </w:tr>
    </w:tbl>
    <w:p w14:paraId="2747659F" w14:textId="77777777" w:rsidR="006C2966" w:rsidRDefault="006C2966" w:rsidP="006C2966">
      <w:pPr>
        <w:rPr>
          <w:sz w:val="28"/>
          <w:szCs w:val="28"/>
        </w:rPr>
      </w:pPr>
    </w:p>
    <w:p w14:paraId="79123C5B" w14:textId="77777777" w:rsidR="006C2966" w:rsidRDefault="006C2966" w:rsidP="006C2966">
      <w:pPr>
        <w:rPr>
          <w:sz w:val="28"/>
          <w:szCs w:val="28"/>
        </w:rPr>
      </w:pPr>
    </w:p>
    <w:p w14:paraId="4BA266B8" w14:textId="77777777" w:rsidR="006C2966" w:rsidRDefault="006C2966" w:rsidP="006C2966">
      <w:pPr>
        <w:rPr>
          <w:sz w:val="28"/>
          <w:szCs w:val="28"/>
        </w:rPr>
      </w:pPr>
    </w:p>
    <w:p w14:paraId="0FF2E5BB" w14:textId="7463E623" w:rsidR="00D87494" w:rsidRDefault="00D87494" w:rsidP="001A45D7">
      <w:pPr>
        <w:rPr>
          <w:sz w:val="28"/>
          <w:szCs w:val="28"/>
        </w:rPr>
      </w:pPr>
    </w:p>
    <w:tbl>
      <w:tblPr>
        <w:tblStyle w:val="TableGrid"/>
        <w:tblpPr w:leftFromText="180" w:rightFromText="180" w:vertAnchor="text" w:horzAnchor="margin" w:tblpY="-31"/>
        <w:tblW w:w="0" w:type="auto"/>
        <w:tblLook w:val="04A0" w:firstRow="1" w:lastRow="0" w:firstColumn="1" w:lastColumn="0" w:noHBand="0" w:noVBand="1"/>
      </w:tblPr>
      <w:tblGrid>
        <w:gridCol w:w="11180"/>
        <w:gridCol w:w="11181"/>
      </w:tblGrid>
      <w:tr w:rsidR="00007789" w14:paraId="7B14F9C3" w14:textId="77777777" w:rsidTr="001C5399">
        <w:tc>
          <w:tcPr>
            <w:tcW w:w="22361" w:type="dxa"/>
            <w:gridSpan w:val="2"/>
          </w:tcPr>
          <w:p w14:paraId="44B551EE" w14:textId="210AEC25" w:rsidR="00007789" w:rsidRPr="002D74FC" w:rsidRDefault="00007789" w:rsidP="008F2CB4">
            <w:pPr>
              <w:jc w:val="center"/>
              <w:rPr>
                <w:b/>
                <w:bCs/>
                <w:sz w:val="28"/>
                <w:szCs w:val="28"/>
              </w:rPr>
            </w:pPr>
            <w:r w:rsidRPr="002D74FC">
              <w:rPr>
                <w:b/>
                <w:bCs/>
                <w:sz w:val="40"/>
                <w:szCs w:val="40"/>
              </w:rPr>
              <w:lastRenderedPageBreak/>
              <w:t xml:space="preserve">National Curriculum 2014 Key Stage </w:t>
            </w:r>
            <w:r>
              <w:rPr>
                <w:b/>
                <w:bCs/>
                <w:sz w:val="40"/>
                <w:szCs w:val="40"/>
              </w:rPr>
              <w:t>2</w:t>
            </w:r>
            <w:r w:rsidRPr="002D74FC">
              <w:rPr>
                <w:b/>
                <w:bCs/>
                <w:sz w:val="40"/>
                <w:szCs w:val="40"/>
              </w:rPr>
              <w:t xml:space="preserve"> </w:t>
            </w:r>
            <w:r w:rsidR="008F2CB4">
              <w:rPr>
                <w:b/>
                <w:bCs/>
                <w:sz w:val="40"/>
                <w:szCs w:val="40"/>
              </w:rPr>
              <w:t>Music</w:t>
            </w:r>
          </w:p>
        </w:tc>
      </w:tr>
      <w:tr w:rsidR="00007789" w14:paraId="4C0421DD" w14:textId="77777777" w:rsidTr="001C5399">
        <w:tc>
          <w:tcPr>
            <w:tcW w:w="22361" w:type="dxa"/>
            <w:gridSpan w:val="2"/>
          </w:tcPr>
          <w:p w14:paraId="4F814A7D" w14:textId="68B62830" w:rsidR="00007789" w:rsidRPr="002D74FC" w:rsidRDefault="00007789" w:rsidP="00007789">
            <w:pPr>
              <w:pStyle w:val="paragraph"/>
              <w:spacing w:before="0" w:beforeAutospacing="0" w:after="0" w:afterAutospacing="0"/>
              <w:ind w:right="45"/>
              <w:jc w:val="center"/>
              <w:textAlignment w:val="baseline"/>
              <w:rPr>
                <w:rFonts w:ascii="Segoe UI" w:hAnsi="Segoe UI" w:cs="Segoe UI"/>
                <w:b/>
                <w:bCs/>
                <w:i/>
                <w:iCs/>
                <w:color w:val="1F497D"/>
                <w:sz w:val="28"/>
                <w:szCs w:val="28"/>
              </w:rPr>
            </w:pPr>
            <w:r w:rsidRPr="002D74FC">
              <w:rPr>
                <w:rStyle w:val="normaltextrun"/>
                <w:rFonts w:ascii="Calibri" w:hAnsi="Calibri" w:cs="Calibri"/>
                <w:b/>
                <w:bCs/>
                <w:color w:val="000000"/>
                <w:sz w:val="36"/>
                <w:szCs w:val="36"/>
              </w:rPr>
              <w:t>National Curriculum 2014 (p</w:t>
            </w:r>
            <w:r w:rsidR="008F2CB4">
              <w:rPr>
                <w:rStyle w:val="normaltextrun"/>
                <w:rFonts w:ascii="Calibri" w:hAnsi="Calibri" w:cs="Calibri"/>
                <w:b/>
                <w:bCs/>
                <w:color w:val="000000"/>
                <w:sz w:val="36"/>
                <w:szCs w:val="36"/>
              </w:rPr>
              <w:t>197</w:t>
            </w:r>
            <w:r w:rsidRPr="002D74FC">
              <w:rPr>
                <w:rStyle w:val="normaltextrun"/>
                <w:rFonts w:ascii="Calibri" w:hAnsi="Calibri" w:cs="Calibri"/>
                <w:b/>
                <w:bCs/>
                <w:color w:val="000000"/>
                <w:sz w:val="36"/>
                <w:szCs w:val="36"/>
              </w:rPr>
              <w:t>) </w:t>
            </w:r>
            <w:r w:rsidRPr="002D74FC">
              <w:rPr>
                <w:rStyle w:val="eop"/>
                <w:rFonts w:ascii="Calibri" w:hAnsi="Calibri" w:cs="Calibri"/>
                <w:b/>
                <w:bCs/>
                <w:i/>
                <w:iCs/>
                <w:color w:val="1F497D"/>
                <w:sz w:val="36"/>
                <w:szCs w:val="36"/>
              </w:rPr>
              <w:t> </w:t>
            </w:r>
          </w:p>
          <w:p w14:paraId="2E136D6F" w14:textId="40F6C3CE" w:rsidR="00007789" w:rsidRPr="002D74FC" w:rsidRDefault="00007789" w:rsidP="00007789">
            <w:pPr>
              <w:pStyle w:val="paragraph"/>
              <w:spacing w:before="0" w:beforeAutospacing="0" w:after="0" w:afterAutospacing="0"/>
              <w:ind w:right="45"/>
              <w:jc w:val="center"/>
              <w:textAlignment w:val="baseline"/>
              <w:rPr>
                <w:rFonts w:ascii="Segoe UI" w:hAnsi="Segoe UI" w:cs="Segoe UI"/>
                <w:b/>
                <w:bCs/>
                <w:i/>
                <w:iCs/>
                <w:color w:val="1F497D"/>
                <w:sz w:val="28"/>
                <w:szCs w:val="28"/>
              </w:rPr>
            </w:pPr>
            <w:r>
              <w:rPr>
                <w:rStyle w:val="normaltextrun"/>
                <w:rFonts w:ascii="Calibri" w:hAnsi="Calibri" w:cs="Calibri"/>
                <w:b/>
                <w:bCs/>
                <w:color w:val="000000"/>
                <w:sz w:val="36"/>
                <w:szCs w:val="36"/>
              </w:rPr>
              <w:t>Key Stage 2</w:t>
            </w:r>
            <w:r w:rsidRPr="002D74FC">
              <w:rPr>
                <w:rStyle w:val="eop"/>
                <w:rFonts w:ascii="Calibri" w:hAnsi="Calibri" w:cs="Calibri"/>
                <w:b/>
                <w:bCs/>
                <w:i/>
                <w:iCs/>
                <w:color w:val="1F497D"/>
                <w:sz w:val="32"/>
                <w:szCs w:val="32"/>
              </w:rPr>
              <w:t> </w:t>
            </w:r>
          </w:p>
          <w:p w14:paraId="270027D0" w14:textId="1FE72D75" w:rsidR="00007789" w:rsidRPr="00301F09" w:rsidRDefault="00007789" w:rsidP="00007789">
            <w:pPr>
              <w:pStyle w:val="paragraph"/>
              <w:spacing w:before="0" w:beforeAutospacing="0" w:after="0" w:afterAutospacing="0"/>
              <w:textAlignment w:val="baseline"/>
              <w:rPr>
                <w:rFonts w:ascii="Segoe UI" w:hAnsi="Segoe UI" w:cs="Segoe UI"/>
                <w:color w:val="1F497D"/>
              </w:rPr>
            </w:pPr>
          </w:p>
        </w:tc>
      </w:tr>
      <w:tr w:rsidR="00007789" w14:paraId="41B60E34" w14:textId="77777777" w:rsidTr="001C5399">
        <w:tc>
          <w:tcPr>
            <w:tcW w:w="22361" w:type="dxa"/>
            <w:gridSpan w:val="2"/>
          </w:tcPr>
          <w:p w14:paraId="5122DE46" w14:textId="2F309A2C" w:rsidR="00007789" w:rsidRPr="00A87551" w:rsidRDefault="00007789" w:rsidP="00007789">
            <w:pPr>
              <w:pStyle w:val="paragraph"/>
              <w:spacing w:before="0" w:beforeAutospacing="0" w:after="0" w:afterAutospacing="0"/>
              <w:ind w:right="45"/>
              <w:jc w:val="center"/>
              <w:textAlignment w:val="baseline"/>
              <w:rPr>
                <w:rFonts w:ascii="Segoe UI" w:hAnsi="Segoe UI" w:cs="Segoe UI"/>
                <w:b/>
                <w:bCs/>
                <w:i/>
                <w:iCs/>
                <w:color w:val="1F497D"/>
              </w:rPr>
            </w:pPr>
            <w:r>
              <w:rPr>
                <w:rStyle w:val="normaltextrun"/>
                <w:rFonts w:ascii="Calibri" w:hAnsi="Calibri" w:cs="Calibri"/>
                <w:b/>
                <w:bCs/>
                <w:color w:val="000000"/>
                <w:sz w:val="36"/>
                <w:szCs w:val="36"/>
                <w:shd w:val="clear" w:color="auto" w:fill="FFFFFF"/>
              </w:rPr>
              <w:t xml:space="preserve">Statutory </w:t>
            </w:r>
            <w:r w:rsidRPr="002D74FC">
              <w:rPr>
                <w:rStyle w:val="normaltextrun"/>
                <w:rFonts w:ascii="Calibri" w:hAnsi="Calibri" w:cs="Calibri"/>
                <w:b/>
                <w:bCs/>
                <w:color w:val="000000"/>
                <w:sz w:val="36"/>
                <w:szCs w:val="36"/>
                <w:shd w:val="clear" w:color="auto" w:fill="FFFFFF"/>
              </w:rPr>
              <w:t>Learning Intentions</w:t>
            </w:r>
            <w:r>
              <w:rPr>
                <w:rStyle w:val="normaltextrun"/>
                <w:rFonts w:ascii="Calibri" w:hAnsi="Calibri" w:cs="Calibri"/>
                <w:b/>
                <w:bCs/>
                <w:color w:val="000000"/>
                <w:sz w:val="36"/>
                <w:szCs w:val="36"/>
                <w:shd w:val="clear" w:color="auto" w:fill="FFFFFF"/>
              </w:rPr>
              <w:t xml:space="preserve"> -</w:t>
            </w:r>
            <w:r w:rsidRPr="002D74FC">
              <w:rPr>
                <w:rStyle w:val="normaltextrun"/>
                <w:rFonts w:ascii="Calibri" w:hAnsi="Calibri" w:cs="Calibri"/>
                <w:b/>
                <w:bCs/>
                <w:color w:val="000000"/>
                <w:sz w:val="36"/>
                <w:szCs w:val="36"/>
                <w:shd w:val="clear" w:color="auto" w:fill="FFFFFF"/>
              </w:rPr>
              <w:t> </w:t>
            </w:r>
            <w:r>
              <w:rPr>
                <w:rStyle w:val="normaltextrun"/>
                <w:rFonts w:ascii="Calibri" w:hAnsi="Calibri" w:cs="Calibri"/>
                <w:color w:val="000000"/>
                <w:sz w:val="36"/>
                <w:szCs w:val="36"/>
                <w:shd w:val="clear" w:color="auto" w:fill="FFFFFF"/>
              </w:rPr>
              <w:t>pupils should be taught</w:t>
            </w:r>
            <w:r w:rsidR="008F2CB4">
              <w:rPr>
                <w:rStyle w:val="normaltextrun"/>
                <w:rFonts w:ascii="Calibri" w:hAnsi="Calibri" w:cs="Calibri"/>
                <w:color w:val="000000"/>
                <w:sz w:val="36"/>
                <w:szCs w:val="36"/>
                <w:shd w:val="clear" w:color="auto" w:fill="FFFFFF"/>
              </w:rPr>
              <w:t xml:space="preserve"> to</w:t>
            </w:r>
            <w:r w:rsidRPr="002D74FC">
              <w:rPr>
                <w:rStyle w:val="normaltextrun"/>
                <w:rFonts w:ascii="Calibri" w:hAnsi="Calibri" w:cs="Calibri"/>
                <w:color w:val="000000"/>
                <w:sz w:val="36"/>
                <w:szCs w:val="36"/>
                <w:shd w:val="clear" w:color="auto" w:fill="FFFFFF"/>
              </w:rPr>
              <w:t>:</w:t>
            </w:r>
          </w:p>
        </w:tc>
      </w:tr>
      <w:tr w:rsidR="00007789" w14:paraId="31D6E3C7" w14:textId="77777777" w:rsidTr="001C5399">
        <w:tc>
          <w:tcPr>
            <w:tcW w:w="11180" w:type="dxa"/>
          </w:tcPr>
          <w:p w14:paraId="36E5349C" w14:textId="77777777" w:rsidR="00007789" w:rsidRDefault="00007789" w:rsidP="00007789">
            <w:pPr>
              <w:pStyle w:val="Default"/>
              <w:spacing w:after="120"/>
              <w:rPr>
                <w:sz w:val="23"/>
                <w:szCs w:val="23"/>
              </w:rPr>
            </w:pPr>
          </w:p>
          <w:p w14:paraId="57E40037" w14:textId="77777777" w:rsidR="008F2CB4" w:rsidRPr="008F2CB4" w:rsidRDefault="008F2CB4" w:rsidP="008F2CB4">
            <w:pPr>
              <w:pStyle w:val="ListParagraph"/>
              <w:rPr>
                <w:b/>
                <w:sz w:val="28"/>
                <w:szCs w:val="28"/>
              </w:rPr>
            </w:pPr>
            <w:r w:rsidRPr="008F2CB4">
              <w:rPr>
                <w:b/>
                <w:sz w:val="28"/>
                <w:szCs w:val="28"/>
              </w:rPr>
              <w:t xml:space="preserve">Sing and play musically with increasing confidence and control. They should develop an understanding of musical composition, organising and manipulating ideas within musical structures and reproducing sounds from aural memory. </w:t>
            </w:r>
          </w:p>
          <w:p w14:paraId="49761A56" w14:textId="77777777" w:rsidR="008F2CB4" w:rsidRPr="008F2CB4" w:rsidRDefault="008F2CB4" w:rsidP="008F2CB4">
            <w:pPr>
              <w:pStyle w:val="ListParagraph"/>
              <w:rPr>
                <w:sz w:val="28"/>
                <w:szCs w:val="28"/>
              </w:rPr>
            </w:pPr>
          </w:p>
          <w:p w14:paraId="6B37CE75" w14:textId="77777777" w:rsidR="008F2CB4" w:rsidRPr="008F2CB4" w:rsidRDefault="008F2CB4" w:rsidP="008F2CB4">
            <w:pPr>
              <w:pStyle w:val="ListParagraph"/>
              <w:numPr>
                <w:ilvl w:val="0"/>
                <w:numId w:val="16"/>
              </w:numPr>
              <w:rPr>
                <w:sz w:val="28"/>
                <w:szCs w:val="28"/>
              </w:rPr>
            </w:pPr>
            <w:r w:rsidRPr="008F2CB4">
              <w:rPr>
                <w:sz w:val="28"/>
                <w:szCs w:val="28"/>
              </w:rPr>
              <w:t>Play and perform in solo and ensemble contexts, using their voices and playing musical instruments with increasing accuracy, fluency, control and expression.</w:t>
            </w:r>
          </w:p>
          <w:p w14:paraId="52DD209F" w14:textId="77777777" w:rsidR="008F2CB4" w:rsidRDefault="008F2CB4" w:rsidP="008F2CB4">
            <w:pPr>
              <w:pStyle w:val="ListParagraph"/>
              <w:rPr>
                <w:sz w:val="28"/>
                <w:szCs w:val="28"/>
              </w:rPr>
            </w:pPr>
          </w:p>
          <w:p w14:paraId="0E5ABEA2" w14:textId="4D29AC40" w:rsidR="008F2CB4" w:rsidRDefault="008F2CB4" w:rsidP="008F2CB4">
            <w:pPr>
              <w:pStyle w:val="ListParagraph"/>
              <w:numPr>
                <w:ilvl w:val="0"/>
                <w:numId w:val="16"/>
              </w:numPr>
              <w:rPr>
                <w:sz w:val="28"/>
                <w:szCs w:val="28"/>
              </w:rPr>
            </w:pPr>
            <w:r w:rsidRPr="008F2CB4">
              <w:rPr>
                <w:sz w:val="28"/>
                <w:szCs w:val="28"/>
              </w:rPr>
              <w:t xml:space="preserve">Improvise and compose music for a range of purposes using the </w:t>
            </w:r>
            <w:r w:rsidRPr="004D7082">
              <w:rPr>
                <w:b/>
                <w:sz w:val="28"/>
                <w:szCs w:val="28"/>
              </w:rPr>
              <w:t>inter-related dimensions</w:t>
            </w:r>
            <w:r w:rsidR="004D7082">
              <w:rPr>
                <w:sz w:val="28"/>
                <w:szCs w:val="28"/>
              </w:rPr>
              <w:t>*</w:t>
            </w:r>
            <w:r w:rsidRPr="008F2CB4">
              <w:rPr>
                <w:sz w:val="28"/>
                <w:szCs w:val="28"/>
              </w:rPr>
              <w:t xml:space="preserve"> of music.</w:t>
            </w:r>
          </w:p>
          <w:p w14:paraId="7B62BA16" w14:textId="77777777" w:rsidR="008F2CB4" w:rsidRPr="008F2CB4" w:rsidRDefault="008F2CB4" w:rsidP="008F2CB4">
            <w:pPr>
              <w:pStyle w:val="ListParagraph"/>
              <w:rPr>
                <w:sz w:val="28"/>
                <w:szCs w:val="28"/>
              </w:rPr>
            </w:pPr>
          </w:p>
          <w:p w14:paraId="0D4B4610" w14:textId="4A50087F" w:rsidR="008F2CB4" w:rsidRPr="008F2CB4" w:rsidRDefault="008F2CB4" w:rsidP="008F2CB4">
            <w:pPr>
              <w:pStyle w:val="ListParagraph"/>
              <w:numPr>
                <w:ilvl w:val="0"/>
                <w:numId w:val="16"/>
              </w:numPr>
              <w:rPr>
                <w:sz w:val="28"/>
                <w:szCs w:val="28"/>
              </w:rPr>
            </w:pPr>
            <w:r w:rsidRPr="008F2CB4">
              <w:rPr>
                <w:sz w:val="28"/>
                <w:szCs w:val="28"/>
              </w:rPr>
              <w:t>Listen with attention to detail and recall sounds with increasing aural memory.</w:t>
            </w:r>
          </w:p>
          <w:p w14:paraId="43886FA7" w14:textId="77777777" w:rsidR="008F2CB4" w:rsidRDefault="008F2CB4" w:rsidP="008F2CB4">
            <w:pPr>
              <w:pStyle w:val="ListParagraph"/>
              <w:rPr>
                <w:sz w:val="28"/>
                <w:szCs w:val="28"/>
              </w:rPr>
            </w:pPr>
          </w:p>
          <w:p w14:paraId="1BCB8139" w14:textId="77777777" w:rsidR="008F2CB4" w:rsidRPr="008F2CB4" w:rsidRDefault="008F2CB4" w:rsidP="008F2CB4">
            <w:pPr>
              <w:pStyle w:val="ListParagraph"/>
              <w:numPr>
                <w:ilvl w:val="0"/>
                <w:numId w:val="16"/>
              </w:numPr>
              <w:rPr>
                <w:sz w:val="28"/>
                <w:szCs w:val="28"/>
              </w:rPr>
            </w:pPr>
            <w:r w:rsidRPr="008F2CB4">
              <w:rPr>
                <w:sz w:val="28"/>
                <w:szCs w:val="28"/>
              </w:rPr>
              <w:t>Use and understand staff and other musical notations.</w:t>
            </w:r>
          </w:p>
          <w:p w14:paraId="6430371A" w14:textId="77777777" w:rsidR="008F2CB4" w:rsidRDefault="008F2CB4" w:rsidP="008F2CB4">
            <w:pPr>
              <w:pStyle w:val="ListParagraph"/>
              <w:rPr>
                <w:sz w:val="28"/>
                <w:szCs w:val="28"/>
              </w:rPr>
            </w:pPr>
          </w:p>
          <w:p w14:paraId="69291E07" w14:textId="77777777" w:rsidR="008F2CB4" w:rsidRPr="008F2CB4" w:rsidRDefault="008F2CB4" w:rsidP="008F2CB4">
            <w:pPr>
              <w:pStyle w:val="ListParagraph"/>
              <w:numPr>
                <w:ilvl w:val="0"/>
                <w:numId w:val="16"/>
              </w:numPr>
              <w:rPr>
                <w:sz w:val="28"/>
                <w:szCs w:val="28"/>
              </w:rPr>
            </w:pPr>
            <w:r w:rsidRPr="008F2CB4">
              <w:rPr>
                <w:sz w:val="28"/>
                <w:szCs w:val="28"/>
              </w:rPr>
              <w:t>Appreciate and understand a wide range of high-quality live and recorded music drawn from different traditions and from great composers and musicians.</w:t>
            </w:r>
          </w:p>
          <w:p w14:paraId="28BECDB1" w14:textId="77777777" w:rsidR="008F2CB4" w:rsidRDefault="008F2CB4" w:rsidP="008F2CB4">
            <w:pPr>
              <w:pStyle w:val="ListParagraph"/>
              <w:rPr>
                <w:sz w:val="28"/>
                <w:szCs w:val="28"/>
              </w:rPr>
            </w:pPr>
          </w:p>
          <w:p w14:paraId="15740416" w14:textId="77777777" w:rsidR="00007789" w:rsidRDefault="008F2CB4" w:rsidP="008F2CB4">
            <w:pPr>
              <w:pStyle w:val="ListParagraph"/>
              <w:numPr>
                <w:ilvl w:val="0"/>
                <w:numId w:val="13"/>
              </w:numPr>
              <w:rPr>
                <w:sz w:val="28"/>
                <w:szCs w:val="28"/>
              </w:rPr>
            </w:pPr>
            <w:r w:rsidRPr="008F2CB4">
              <w:rPr>
                <w:sz w:val="28"/>
                <w:szCs w:val="28"/>
              </w:rPr>
              <w:t>Develop an understanding of the history of music.</w:t>
            </w:r>
          </w:p>
          <w:p w14:paraId="30FF91C5" w14:textId="77777777" w:rsidR="004D7082" w:rsidRDefault="004D7082" w:rsidP="004D7082">
            <w:pPr>
              <w:rPr>
                <w:sz w:val="28"/>
                <w:szCs w:val="28"/>
              </w:rPr>
            </w:pPr>
          </w:p>
          <w:p w14:paraId="5787F22E" w14:textId="77777777" w:rsidR="004D7082" w:rsidRDefault="004D7082" w:rsidP="004D7082">
            <w:pPr>
              <w:autoSpaceDE w:val="0"/>
              <w:autoSpaceDN w:val="0"/>
              <w:adjustRightInd w:val="0"/>
              <w:rPr>
                <w:rFonts w:cs="ProximaNova-Bold"/>
                <w:b/>
                <w:bCs/>
                <w:sz w:val="20"/>
                <w:szCs w:val="20"/>
                <w:u w:val="single"/>
              </w:rPr>
            </w:pPr>
            <w:r>
              <w:rPr>
                <w:rFonts w:cs="ProximaNova-Bold"/>
                <w:b/>
                <w:bCs/>
                <w:sz w:val="20"/>
                <w:szCs w:val="20"/>
                <w:u w:val="single"/>
              </w:rPr>
              <w:t>*The Interrelated Dimensions of Music</w:t>
            </w:r>
          </w:p>
          <w:p w14:paraId="1562B0B8"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Pulse – the regular heartbeat of the music; its steady beat.</w:t>
            </w:r>
          </w:p>
          <w:p w14:paraId="06224CCD"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Rhythm – long and short sounds or patterns that happen over the pulse.</w:t>
            </w:r>
          </w:p>
          <w:p w14:paraId="6CE912A9"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Pitch – high and low sounds.</w:t>
            </w:r>
          </w:p>
          <w:p w14:paraId="447DD475"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Tempo – the speed of the music</w:t>
            </w:r>
            <w:proofErr w:type="gramStart"/>
            <w:r>
              <w:rPr>
                <w:rFonts w:cs="ProximaNova-Regular"/>
                <w:color w:val="000000"/>
                <w:sz w:val="20"/>
                <w:szCs w:val="20"/>
              </w:rPr>
              <w:t>;</w:t>
            </w:r>
            <w:proofErr w:type="gramEnd"/>
            <w:r>
              <w:rPr>
                <w:rFonts w:cs="ProximaNova-Regular"/>
                <w:color w:val="000000"/>
                <w:sz w:val="20"/>
                <w:szCs w:val="20"/>
              </w:rPr>
              <w:t xml:space="preserve"> fast or slow or in-between.</w:t>
            </w:r>
          </w:p>
          <w:p w14:paraId="2A4C581C"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Dynamics – how loud or quiet the music is.</w:t>
            </w:r>
          </w:p>
          <w:p w14:paraId="4DDCE836"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Timbre – all instruments, including voices, have a certain sound quality.</w:t>
            </w:r>
          </w:p>
          <w:p w14:paraId="2EC548BE"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 xml:space="preserve">Texture – layers of sound of working together which make music very interesting to listen </w:t>
            </w:r>
            <w:proofErr w:type="gramStart"/>
            <w:r>
              <w:rPr>
                <w:rFonts w:cs="ProximaNova-Regular"/>
                <w:color w:val="000000"/>
                <w:sz w:val="20"/>
                <w:szCs w:val="20"/>
              </w:rPr>
              <w:t>to</w:t>
            </w:r>
            <w:proofErr w:type="gramEnd"/>
            <w:r>
              <w:rPr>
                <w:rFonts w:cs="ProximaNova-Regular"/>
                <w:color w:val="000000"/>
                <w:sz w:val="20"/>
                <w:szCs w:val="20"/>
              </w:rPr>
              <w:t>.</w:t>
            </w:r>
          </w:p>
          <w:p w14:paraId="618474CB"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Structure – every piece of music has a structure.</w:t>
            </w:r>
          </w:p>
          <w:p w14:paraId="31816C6F" w14:textId="77777777" w:rsidR="004D7082" w:rsidRDefault="004D7082" w:rsidP="004D7082">
            <w:pPr>
              <w:autoSpaceDE w:val="0"/>
              <w:autoSpaceDN w:val="0"/>
              <w:adjustRightInd w:val="0"/>
              <w:rPr>
                <w:rFonts w:cs="ProximaNova-Regular"/>
                <w:color w:val="000000"/>
                <w:sz w:val="20"/>
                <w:szCs w:val="20"/>
              </w:rPr>
            </w:pPr>
            <w:r>
              <w:rPr>
                <w:rFonts w:eastAsia="ArialMT" w:cs="ArialMT"/>
                <w:color w:val="000000"/>
                <w:sz w:val="20"/>
                <w:szCs w:val="20"/>
              </w:rPr>
              <w:t xml:space="preserve">● </w:t>
            </w:r>
            <w:r>
              <w:rPr>
                <w:rFonts w:cs="ProximaNova-Regular"/>
                <w:color w:val="000000"/>
                <w:sz w:val="20"/>
                <w:szCs w:val="20"/>
              </w:rPr>
              <w:t>Notation – the link between sound and symbol.</w:t>
            </w:r>
          </w:p>
          <w:p w14:paraId="34E0AFA8" w14:textId="77777777" w:rsidR="00262C3E" w:rsidRDefault="00262C3E" w:rsidP="004D7082">
            <w:pPr>
              <w:autoSpaceDE w:val="0"/>
              <w:autoSpaceDN w:val="0"/>
              <w:adjustRightInd w:val="0"/>
              <w:rPr>
                <w:rFonts w:cs="ProximaNova-Regular"/>
                <w:color w:val="000000"/>
                <w:sz w:val="20"/>
                <w:szCs w:val="20"/>
              </w:rPr>
            </w:pPr>
          </w:p>
          <w:p w14:paraId="1E9A2780" w14:textId="77777777" w:rsidR="00262C3E" w:rsidRDefault="00262C3E" w:rsidP="00262C3E">
            <w:pPr>
              <w:rPr>
                <w:sz w:val="20"/>
                <w:szCs w:val="20"/>
              </w:rPr>
            </w:pPr>
            <w:r w:rsidRPr="00262C3E">
              <w:rPr>
                <w:b/>
                <w:sz w:val="20"/>
                <w:szCs w:val="20"/>
              </w:rPr>
              <w:t>WHOLE SCHOOL SONGS</w:t>
            </w:r>
            <w:r w:rsidRPr="00262C3E">
              <w:rPr>
                <w:sz w:val="20"/>
                <w:szCs w:val="20"/>
              </w:rPr>
              <w:t xml:space="preserve">: </w:t>
            </w:r>
          </w:p>
          <w:p w14:paraId="2ABFA26A" w14:textId="24A98ED3" w:rsidR="00262C3E" w:rsidRPr="00262C3E" w:rsidRDefault="00262C3E" w:rsidP="00262C3E">
            <w:pPr>
              <w:rPr>
                <w:sz w:val="20"/>
                <w:szCs w:val="20"/>
              </w:rPr>
            </w:pPr>
            <w:r w:rsidRPr="00262C3E">
              <w:rPr>
                <w:sz w:val="20"/>
                <w:szCs w:val="20"/>
              </w:rPr>
              <w:t>Power in Me ~ One Moment, One People ~ Believe ~ Refuge ~ Be the Change ~ Price Tag ~ Something inside so strong ~ True Colours ~ Something inside so strong ~ Well Done ~ Wake Up ~ Together</w:t>
            </w:r>
          </w:p>
          <w:p w14:paraId="004BB484" w14:textId="6971E6D4" w:rsidR="004D7082" w:rsidRPr="004D7082" w:rsidRDefault="004D7082" w:rsidP="004D7082">
            <w:pPr>
              <w:rPr>
                <w:sz w:val="28"/>
                <w:szCs w:val="28"/>
              </w:rPr>
            </w:pPr>
          </w:p>
        </w:tc>
        <w:tc>
          <w:tcPr>
            <w:tcW w:w="11181" w:type="dxa"/>
          </w:tcPr>
          <w:p w14:paraId="4B1BC33E" w14:textId="77777777" w:rsidR="00007789" w:rsidRDefault="00007789" w:rsidP="00007789">
            <w:pPr>
              <w:pStyle w:val="Default"/>
              <w:spacing w:after="120"/>
              <w:rPr>
                <w:sz w:val="23"/>
                <w:szCs w:val="23"/>
              </w:rPr>
            </w:pPr>
          </w:p>
          <w:p w14:paraId="7D6C6ECC" w14:textId="77777777" w:rsidR="00A9150C" w:rsidRPr="00EE1D82" w:rsidRDefault="00A9150C" w:rsidP="00A9150C">
            <w:pPr>
              <w:rPr>
                <w:bCs/>
                <w:sz w:val="24"/>
              </w:rPr>
            </w:pPr>
            <w:r w:rsidRPr="00EE1D82">
              <w:rPr>
                <w:bCs/>
                <w:sz w:val="24"/>
              </w:rPr>
              <w:t>Music teaching and learning throughout the year should always incorporate the four main elements of music:</w:t>
            </w:r>
          </w:p>
          <w:p w14:paraId="43E382EB" w14:textId="77777777" w:rsidR="00A9150C" w:rsidRPr="00EE1D82" w:rsidRDefault="00A9150C" w:rsidP="00A9150C">
            <w:pPr>
              <w:pStyle w:val="ListParagraph"/>
              <w:numPr>
                <w:ilvl w:val="0"/>
                <w:numId w:val="17"/>
              </w:numPr>
              <w:spacing w:after="200" w:line="276" w:lineRule="auto"/>
              <w:rPr>
                <w:bCs/>
                <w:sz w:val="24"/>
              </w:rPr>
            </w:pPr>
            <w:r w:rsidRPr="00EE1D82">
              <w:rPr>
                <w:bCs/>
                <w:sz w:val="24"/>
              </w:rPr>
              <w:t>Playing and Performing</w:t>
            </w:r>
          </w:p>
          <w:p w14:paraId="0A224020" w14:textId="77777777" w:rsidR="00A9150C" w:rsidRPr="00EE1D82" w:rsidRDefault="00A9150C" w:rsidP="00A9150C">
            <w:pPr>
              <w:pStyle w:val="ListParagraph"/>
              <w:numPr>
                <w:ilvl w:val="0"/>
                <w:numId w:val="17"/>
              </w:numPr>
              <w:spacing w:after="200" w:line="276" w:lineRule="auto"/>
              <w:rPr>
                <w:bCs/>
                <w:sz w:val="24"/>
              </w:rPr>
            </w:pPr>
            <w:r w:rsidRPr="00EE1D82">
              <w:rPr>
                <w:bCs/>
                <w:sz w:val="24"/>
              </w:rPr>
              <w:t>Creating and Composing</w:t>
            </w:r>
          </w:p>
          <w:p w14:paraId="5F02BB6D" w14:textId="77777777" w:rsidR="00A9150C" w:rsidRPr="00EE1D82" w:rsidRDefault="00A9150C" w:rsidP="00A9150C">
            <w:pPr>
              <w:pStyle w:val="ListParagraph"/>
              <w:numPr>
                <w:ilvl w:val="0"/>
                <w:numId w:val="17"/>
              </w:numPr>
              <w:spacing w:after="200" w:line="276" w:lineRule="auto"/>
              <w:rPr>
                <w:bCs/>
                <w:sz w:val="24"/>
              </w:rPr>
            </w:pPr>
            <w:r w:rsidRPr="00EE1D82">
              <w:rPr>
                <w:bCs/>
                <w:sz w:val="24"/>
              </w:rPr>
              <w:t>Listening and Applying</w:t>
            </w:r>
          </w:p>
          <w:p w14:paraId="06DD4075" w14:textId="77777777" w:rsidR="00A9150C" w:rsidRPr="00EE1D82" w:rsidRDefault="00A9150C" w:rsidP="00A9150C">
            <w:pPr>
              <w:pStyle w:val="ListParagraph"/>
              <w:numPr>
                <w:ilvl w:val="0"/>
                <w:numId w:val="17"/>
              </w:numPr>
              <w:spacing w:after="200" w:line="276" w:lineRule="auto"/>
              <w:rPr>
                <w:bCs/>
                <w:sz w:val="24"/>
              </w:rPr>
            </w:pPr>
            <w:r w:rsidRPr="00EE1D82">
              <w:rPr>
                <w:bCs/>
                <w:sz w:val="24"/>
              </w:rPr>
              <w:t>Responding and Reviewing</w:t>
            </w:r>
          </w:p>
          <w:p w14:paraId="5C3CDC9A" w14:textId="77777777" w:rsidR="00A10D85" w:rsidRDefault="00A10D85" w:rsidP="00A10D85">
            <w:pPr>
              <w:rPr>
                <w:bCs/>
                <w:sz w:val="24"/>
              </w:rPr>
            </w:pPr>
            <w:r w:rsidRPr="00EE1D82">
              <w:rPr>
                <w:bCs/>
                <w:sz w:val="24"/>
              </w:rPr>
              <w:t xml:space="preserve">Although the four elements are interrelated, each term will have a focus.  </w:t>
            </w:r>
          </w:p>
          <w:p w14:paraId="25E7F5A9" w14:textId="77777777" w:rsidR="00A10D85" w:rsidRPr="00EE1D82" w:rsidRDefault="00A10D85" w:rsidP="00A10D85">
            <w:pPr>
              <w:rPr>
                <w:bCs/>
                <w:sz w:val="24"/>
              </w:rPr>
            </w:pPr>
            <w:r w:rsidRPr="00EE1D82">
              <w:rPr>
                <w:bCs/>
                <w:sz w:val="24"/>
              </w:rPr>
              <w:t>The focus for each term may need to change depending on the availability of the First Access programme.</w:t>
            </w:r>
          </w:p>
          <w:p w14:paraId="4EC81595" w14:textId="77777777" w:rsidR="00A10D85" w:rsidRPr="00EE1D82" w:rsidRDefault="00A10D85" w:rsidP="00A10D85">
            <w:pPr>
              <w:rPr>
                <w:bCs/>
                <w:sz w:val="24"/>
              </w:rPr>
            </w:pPr>
            <w:r w:rsidRPr="00EE1D82">
              <w:rPr>
                <w:bCs/>
                <w:sz w:val="24"/>
              </w:rPr>
              <w:t>‘Responding and Reviewing’ will be a feature in each term.</w:t>
            </w:r>
          </w:p>
          <w:p w14:paraId="6CF0D004" w14:textId="77777777" w:rsidR="00A10D85" w:rsidRPr="00EE1D82" w:rsidRDefault="00A10D85" w:rsidP="00A10D85">
            <w:pPr>
              <w:rPr>
                <w:bCs/>
                <w:sz w:val="24"/>
              </w:rPr>
            </w:pPr>
            <w:r w:rsidRPr="00EE1D82">
              <w:rPr>
                <w:bCs/>
                <w:sz w:val="24"/>
              </w:rPr>
              <w:t xml:space="preserve">Songs will play a fundamental role in the teaching and learning of music throughout every topic.  </w:t>
            </w:r>
          </w:p>
          <w:p w14:paraId="6D690FF4" w14:textId="77777777" w:rsidR="00A10D85" w:rsidRDefault="00A10D85" w:rsidP="00A10D85">
            <w:pPr>
              <w:rPr>
                <w:bCs/>
                <w:sz w:val="24"/>
              </w:rPr>
            </w:pPr>
            <w:r w:rsidRPr="00EE1D82">
              <w:rPr>
                <w:bCs/>
                <w:sz w:val="24"/>
              </w:rPr>
              <w:t xml:space="preserve">There will also be opportunities for children in every phase to learn to play an instrument. </w:t>
            </w:r>
            <w:r>
              <w:rPr>
                <w:bCs/>
                <w:sz w:val="24"/>
              </w:rPr>
              <w:t>We have a range of percussion instruments.</w:t>
            </w:r>
            <w:r w:rsidRPr="00EE1D82">
              <w:rPr>
                <w:bCs/>
                <w:sz w:val="24"/>
              </w:rPr>
              <w:t xml:space="preserve"> </w:t>
            </w:r>
            <w:r>
              <w:rPr>
                <w:bCs/>
                <w:sz w:val="24"/>
              </w:rPr>
              <w:t xml:space="preserve"> </w:t>
            </w:r>
            <w:r w:rsidRPr="00EE1D82">
              <w:rPr>
                <w:bCs/>
                <w:sz w:val="24"/>
              </w:rPr>
              <w:t xml:space="preserve">We have </w:t>
            </w:r>
            <w:r>
              <w:rPr>
                <w:bCs/>
                <w:sz w:val="24"/>
              </w:rPr>
              <w:t xml:space="preserve">sets of recorders, ukuleles, </w:t>
            </w:r>
            <w:r w:rsidRPr="00EE1D82">
              <w:rPr>
                <w:bCs/>
                <w:sz w:val="24"/>
              </w:rPr>
              <w:t xml:space="preserve">glockenspiels </w:t>
            </w:r>
            <w:r>
              <w:rPr>
                <w:bCs/>
                <w:sz w:val="24"/>
              </w:rPr>
              <w:t xml:space="preserve">and samba drums </w:t>
            </w:r>
            <w:r w:rsidRPr="00EE1D82">
              <w:rPr>
                <w:bCs/>
                <w:sz w:val="24"/>
              </w:rPr>
              <w:t xml:space="preserve">in school.  </w:t>
            </w:r>
          </w:p>
          <w:p w14:paraId="7295F00F" w14:textId="77777777" w:rsidR="00A10D85" w:rsidRPr="00EE1D82" w:rsidRDefault="00A10D85" w:rsidP="00A10D85">
            <w:pPr>
              <w:rPr>
                <w:bCs/>
                <w:sz w:val="24"/>
              </w:rPr>
            </w:pPr>
            <w:r w:rsidRPr="00EE1D82">
              <w:rPr>
                <w:bCs/>
                <w:sz w:val="24"/>
              </w:rPr>
              <w:t xml:space="preserve">We will also aim to have First Access for a </w:t>
            </w:r>
            <w:proofErr w:type="gramStart"/>
            <w:r w:rsidRPr="00EE1D82">
              <w:rPr>
                <w:bCs/>
                <w:sz w:val="24"/>
              </w:rPr>
              <w:t>10 week</w:t>
            </w:r>
            <w:proofErr w:type="gramEnd"/>
            <w:r w:rsidRPr="00EE1D82">
              <w:rPr>
                <w:bCs/>
                <w:sz w:val="24"/>
              </w:rPr>
              <w:t xml:space="preserve"> period for each phase.  We will look for ways of becoming involved in different music projects offered to us through the Music Service Trust and the Music Hub.</w:t>
            </w:r>
          </w:p>
          <w:p w14:paraId="0E2F53FB" w14:textId="77777777" w:rsidR="00A9150C" w:rsidRPr="00EE1D82" w:rsidRDefault="00A9150C" w:rsidP="00A9150C">
            <w:pPr>
              <w:rPr>
                <w:bCs/>
                <w:sz w:val="24"/>
              </w:rPr>
            </w:pPr>
            <w:r w:rsidRPr="00EE1D82">
              <w:rPr>
                <w:bCs/>
                <w:sz w:val="24"/>
              </w:rPr>
              <w:t xml:space="preserve">*We have strong links with the Music Service Trust and will provide opportunities for the children to have individual or group lessons to learn how to play a range of instruments (guitar, piano, keyboard, percussion, saxophone, </w:t>
            </w:r>
            <w:proofErr w:type="gramStart"/>
            <w:r w:rsidRPr="00EE1D82">
              <w:rPr>
                <w:bCs/>
                <w:sz w:val="24"/>
              </w:rPr>
              <w:t>clarinet</w:t>
            </w:r>
            <w:proofErr w:type="gramEnd"/>
            <w:r w:rsidRPr="00EE1D82">
              <w:rPr>
                <w:bCs/>
                <w:sz w:val="24"/>
              </w:rPr>
              <w:t>).</w:t>
            </w:r>
          </w:p>
          <w:p w14:paraId="48B5818D" w14:textId="77777777" w:rsidR="00A9150C" w:rsidRPr="00EE1D82" w:rsidRDefault="00A9150C" w:rsidP="00A9150C">
            <w:pPr>
              <w:rPr>
                <w:bCs/>
                <w:sz w:val="24"/>
              </w:rPr>
            </w:pPr>
            <w:proofErr w:type="gramStart"/>
            <w:r w:rsidRPr="00EE1D82">
              <w:rPr>
                <w:bCs/>
                <w:sz w:val="24"/>
              </w:rPr>
              <w:t>*In Autumn Term 2</w:t>
            </w:r>
            <w:proofErr w:type="gramEnd"/>
            <w:r w:rsidRPr="00EE1D82">
              <w:rPr>
                <w:bCs/>
                <w:sz w:val="24"/>
              </w:rPr>
              <w:t xml:space="preserve"> the whole school will focus on preparing for the Christmas Celebrations and Performances.   This will focus on the quality of singing and performing.</w:t>
            </w:r>
          </w:p>
          <w:p w14:paraId="7637CEFE" w14:textId="77777777" w:rsidR="00A9150C" w:rsidRDefault="00A9150C" w:rsidP="00A9150C">
            <w:pPr>
              <w:rPr>
                <w:bCs/>
                <w:sz w:val="24"/>
              </w:rPr>
            </w:pPr>
            <w:proofErr w:type="gramStart"/>
            <w:r w:rsidRPr="00EE1D82">
              <w:rPr>
                <w:bCs/>
                <w:sz w:val="24"/>
              </w:rPr>
              <w:t>*In Summer Term 2</w:t>
            </w:r>
            <w:proofErr w:type="gramEnd"/>
            <w:r w:rsidRPr="00EE1D82">
              <w:rPr>
                <w:bCs/>
                <w:sz w:val="24"/>
              </w:rPr>
              <w:t xml:space="preserve"> there will always be a Music Celebration Festival, where all children will be given the opportunity to share their musical talents, through singing or playing an instrument.</w:t>
            </w:r>
          </w:p>
          <w:p w14:paraId="0570A66D" w14:textId="77777777" w:rsidR="00E1601D" w:rsidRDefault="00E1601D" w:rsidP="00A9150C">
            <w:pPr>
              <w:rPr>
                <w:bCs/>
                <w:sz w:val="24"/>
              </w:rPr>
            </w:pPr>
          </w:p>
          <w:p w14:paraId="38DB9BBB" w14:textId="77777777" w:rsidR="00A10D85" w:rsidRDefault="00E1601D" w:rsidP="00A9150C">
            <w:pPr>
              <w:rPr>
                <w:bCs/>
                <w:sz w:val="24"/>
              </w:rPr>
            </w:pPr>
            <w:r>
              <w:rPr>
                <w:bCs/>
                <w:sz w:val="24"/>
              </w:rPr>
              <w:t>*</w:t>
            </w:r>
            <w:r w:rsidR="00A10D85">
              <w:rPr>
                <w:bCs/>
                <w:sz w:val="24"/>
              </w:rPr>
              <w:t xml:space="preserve">The children will listen to a range of musical genres/styles as they enter and leave assembly.  </w:t>
            </w:r>
          </w:p>
          <w:p w14:paraId="0DE3E639" w14:textId="5BF227A7" w:rsidR="00E1601D" w:rsidRPr="00EE1D82" w:rsidRDefault="00A10D85" w:rsidP="00A9150C">
            <w:pPr>
              <w:rPr>
                <w:bCs/>
                <w:sz w:val="24"/>
              </w:rPr>
            </w:pPr>
            <w:r>
              <w:rPr>
                <w:bCs/>
                <w:sz w:val="24"/>
              </w:rPr>
              <w:t xml:space="preserve">This musical style </w:t>
            </w:r>
            <w:proofErr w:type="gramStart"/>
            <w:r>
              <w:rPr>
                <w:bCs/>
                <w:sz w:val="24"/>
              </w:rPr>
              <w:t>will be displayed</w:t>
            </w:r>
            <w:proofErr w:type="gramEnd"/>
            <w:r>
              <w:rPr>
                <w:bCs/>
                <w:sz w:val="24"/>
              </w:rPr>
              <w:t xml:space="preserve"> for the children and the composer/musician will be shared.</w:t>
            </w:r>
          </w:p>
          <w:p w14:paraId="560CDF22" w14:textId="77777777" w:rsidR="00A9150C" w:rsidRDefault="00A9150C" w:rsidP="00A9150C">
            <w:pPr>
              <w:rPr>
                <w:bCs/>
                <w:sz w:val="24"/>
              </w:rPr>
            </w:pPr>
          </w:p>
          <w:p w14:paraId="7D27695B" w14:textId="77777777" w:rsidR="00007789" w:rsidRDefault="004D7082" w:rsidP="00A9150C">
            <w:pPr>
              <w:rPr>
                <w:bCs/>
                <w:sz w:val="24"/>
              </w:rPr>
            </w:pPr>
            <w:r>
              <w:rPr>
                <w:bCs/>
                <w:sz w:val="24"/>
              </w:rPr>
              <w:t xml:space="preserve">*We use </w:t>
            </w:r>
            <w:r w:rsidRPr="004D7082">
              <w:rPr>
                <w:b/>
                <w:bCs/>
                <w:sz w:val="24"/>
              </w:rPr>
              <w:t>Sing Up</w:t>
            </w:r>
            <w:r>
              <w:rPr>
                <w:bCs/>
                <w:sz w:val="24"/>
              </w:rPr>
              <w:t xml:space="preserve"> (SU) as our main resource, providing a wealth of songs and resources to support the teaching of music.  There is a resources folder on the staff server with other supportive resources.</w:t>
            </w:r>
          </w:p>
          <w:p w14:paraId="320493EF" w14:textId="77777777" w:rsidR="00A10D85" w:rsidRDefault="00A10D85" w:rsidP="00A10D85">
            <w:pPr>
              <w:rPr>
                <w:b/>
                <w:bCs/>
                <w:sz w:val="24"/>
              </w:rPr>
            </w:pPr>
            <w:r>
              <w:rPr>
                <w:bCs/>
                <w:sz w:val="24"/>
              </w:rPr>
              <w:t xml:space="preserve">*Key songs for each topic are in </w:t>
            </w:r>
            <w:r>
              <w:rPr>
                <w:b/>
                <w:bCs/>
                <w:sz w:val="24"/>
              </w:rPr>
              <w:t>bold.</w:t>
            </w:r>
          </w:p>
          <w:p w14:paraId="17D8F7CA" w14:textId="77777777" w:rsidR="00A10D85" w:rsidRDefault="00A10D85" w:rsidP="00A10D85">
            <w:pPr>
              <w:rPr>
                <w:bCs/>
                <w:sz w:val="24"/>
              </w:rPr>
            </w:pPr>
            <w:r w:rsidRPr="00A10D85">
              <w:rPr>
                <w:bCs/>
                <w:sz w:val="24"/>
              </w:rPr>
              <w:t xml:space="preserve">**For Key Stage 2, it is imperative that the musical score </w:t>
            </w:r>
            <w:proofErr w:type="gramStart"/>
            <w:r w:rsidRPr="00A10D85">
              <w:rPr>
                <w:bCs/>
                <w:sz w:val="24"/>
              </w:rPr>
              <w:t>is displayed and shared with the children so that they can begin to follow/learn to read music</w:t>
            </w:r>
            <w:proofErr w:type="gramEnd"/>
            <w:r w:rsidRPr="00A10D85">
              <w:rPr>
                <w:bCs/>
                <w:sz w:val="24"/>
              </w:rPr>
              <w:t>.</w:t>
            </w:r>
          </w:p>
          <w:p w14:paraId="79A6D0A1" w14:textId="77777777" w:rsidR="00262C3E" w:rsidRDefault="00262C3E" w:rsidP="00A10D85">
            <w:pPr>
              <w:rPr>
                <w:bCs/>
                <w:sz w:val="24"/>
              </w:rPr>
            </w:pPr>
          </w:p>
          <w:p w14:paraId="0B8BCEC1" w14:textId="77777777" w:rsidR="00262C3E" w:rsidRPr="00262C3E" w:rsidRDefault="00262C3E" w:rsidP="00262C3E">
            <w:pPr>
              <w:pStyle w:val="ListParagraph"/>
              <w:numPr>
                <w:ilvl w:val="0"/>
                <w:numId w:val="19"/>
              </w:numPr>
              <w:spacing w:line="256" w:lineRule="auto"/>
              <w:rPr>
                <w:sz w:val="20"/>
                <w:szCs w:val="20"/>
              </w:rPr>
            </w:pPr>
            <w:r w:rsidRPr="00262C3E">
              <w:rPr>
                <w:b/>
                <w:sz w:val="20"/>
                <w:szCs w:val="20"/>
              </w:rPr>
              <w:t>Friday Afternoons</w:t>
            </w:r>
            <w:r w:rsidRPr="00262C3E">
              <w:rPr>
                <w:sz w:val="20"/>
                <w:szCs w:val="20"/>
              </w:rPr>
              <w:t xml:space="preserve"> - w</w:t>
            </w:r>
            <w:r w:rsidRPr="00262C3E">
              <w:rPr>
                <w:rStyle w:val="Hyperlink"/>
                <w:color w:val="auto"/>
                <w:sz w:val="20"/>
                <w:szCs w:val="20"/>
                <w:u w:val="none"/>
              </w:rPr>
              <w:t>ide selection of songs linked to topic areas – signed videos, warm ups and support</w:t>
            </w:r>
          </w:p>
          <w:p w14:paraId="0D87755E" w14:textId="77777777" w:rsidR="00262C3E" w:rsidRPr="00262C3E" w:rsidRDefault="00030608" w:rsidP="00262C3E">
            <w:pPr>
              <w:pStyle w:val="ListParagraph"/>
              <w:rPr>
                <w:rStyle w:val="Hyperlink"/>
                <w:sz w:val="20"/>
                <w:szCs w:val="20"/>
              </w:rPr>
            </w:pPr>
            <w:hyperlink r:id="rId18" w:history="1">
              <w:r w:rsidR="00262C3E" w:rsidRPr="00262C3E">
                <w:rPr>
                  <w:rStyle w:val="Hyperlink"/>
                  <w:color w:val="5B9BD5" w:themeColor="accent5"/>
                  <w:sz w:val="20"/>
                  <w:szCs w:val="20"/>
                </w:rPr>
                <w:t>https://www.fridayafternoonsmusic.co.uk/songs</w:t>
              </w:r>
            </w:hyperlink>
            <w:r w:rsidR="00262C3E" w:rsidRPr="00262C3E">
              <w:rPr>
                <w:rStyle w:val="Hyperlink"/>
                <w:i/>
                <w:color w:val="5B9BD5" w:themeColor="accent5"/>
                <w:sz w:val="20"/>
                <w:szCs w:val="20"/>
              </w:rPr>
              <w:t xml:space="preserve">          </w:t>
            </w:r>
            <w:r w:rsidR="00262C3E" w:rsidRPr="00262C3E">
              <w:rPr>
                <w:rStyle w:val="Hyperlink"/>
                <w:i/>
                <w:sz w:val="20"/>
                <w:szCs w:val="20"/>
              </w:rPr>
              <w:t xml:space="preserve">*Username: </w:t>
            </w:r>
            <w:hyperlink r:id="rId19" w:history="1">
              <w:r w:rsidR="00262C3E" w:rsidRPr="00262C3E">
                <w:rPr>
                  <w:rStyle w:val="Hyperlink"/>
                  <w:i/>
                  <w:sz w:val="20"/>
                  <w:szCs w:val="20"/>
                </w:rPr>
                <w:t>lczech@camelford.cornwall.sch.uk</w:t>
              </w:r>
            </w:hyperlink>
            <w:r w:rsidR="00262C3E" w:rsidRPr="00262C3E">
              <w:rPr>
                <w:rStyle w:val="Hyperlink"/>
                <w:i/>
                <w:sz w:val="20"/>
                <w:szCs w:val="20"/>
              </w:rPr>
              <w:t xml:space="preserve">   Password: </w:t>
            </w:r>
            <w:proofErr w:type="spellStart"/>
            <w:r w:rsidR="00262C3E" w:rsidRPr="00262C3E">
              <w:rPr>
                <w:rStyle w:val="Hyperlink"/>
                <w:i/>
                <w:sz w:val="20"/>
                <w:szCs w:val="20"/>
              </w:rPr>
              <w:t>camelford</w:t>
            </w:r>
            <w:proofErr w:type="spellEnd"/>
          </w:p>
          <w:p w14:paraId="63408EF0" w14:textId="77777777" w:rsidR="00262C3E" w:rsidRPr="00262C3E" w:rsidRDefault="00262C3E" w:rsidP="00262C3E">
            <w:pPr>
              <w:rPr>
                <w:sz w:val="20"/>
                <w:szCs w:val="20"/>
              </w:rPr>
            </w:pPr>
          </w:p>
          <w:p w14:paraId="3EB889DE" w14:textId="7EAACFF9" w:rsidR="00262C3E" w:rsidRPr="00262C3E" w:rsidRDefault="00262C3E" w:rsidP="00262C3E">
            <w:pPr>
              <w:pStyle w:val="ListParagraph"/>
              <w:numPr>
                <w:ilvl w:val="0"/>
                <w:numId w:val="19"/>
              </w:numPr>
              <w:spacing w:line="256" w:lineRule="auto"/>
              <w:rPr>
                <w:sz w:val="20"/>
                <w:szCs w:val="20"/>
              </w:rPr>
            </w:pPr>
            <w:r w:rsidRPr="00262C3E">
              <w:rPr>
                <w:b/>
                <w:sz w:val="20"/>
                <w:szCs w:val="20"/>
              </w:rPr>
              <w:t>IMS Trust</w:t>
            </w:r>
            <w:r w:rsidRPr="00262C3E">
              <w:rPr>
                <w:rStyle w:val="Hyperlink"/>
                <w:sz w:val="20"/>
                <w:szCs w:val="20"/>
              </w:rPr>
              <w:t xml:space="preserve"> </w:t>
            </w:r>
            <w:r w:rsidRPr="00262C3E">
              <w:rPr>
                <w:rStyle w:val="Hyperlink"/>
                <w:color w:val="auto"/>
                <w:sz w:val="20"/>
                <w:szCs w:val="20"/>
                <w:u w:val="none"/>
              </w:rPr>
              <w:t xml:space="preserve">- Amazing CPD resource – exploring ‘singing/vocal work’, ‘using musical instruments’ </w:t>
            </w:r>
            <w:r>
              <w:rPr>
                <w:rStyle w:val="Hyperlink"/>
                <w:color w:val="auto"/>
                <w:sz w:val="20"/>
                <w:szCs w:val="20"/>
                <w:u w:val="none"/>
              </w:rPr>
              <w:t xml:space="preserve">and ‘composing’  </w:t>
            </w:r>
          </w:p>
          <w:p w14:paraId="488DED14" w14:textId="77777777" w:rsidR="00262C3E" w:rsidRPr="00262C3E" w:rsidRDefault="00030608" w:rsidP="00262C3E">
            <w:pPr>
              <w:ind w:firstLine="720"/>
              <w:rPr>
                <w:rStyle w:val="Hyperlink"/>
                <w:sz w:val="20"/>
                <w:szCs w:val="20"/>
              </w:rPr>
            </w:pPr>
            <w:hyperlink r:id="rId20" w:history="1">
              <w:r w:rsidR="00262C3E" w:rsidRPr="00262C3E">
                <w:rPr>
                  <w:rStyle w:val="Hyperlink"/>
                  <w:sz w:val="20"/>
                  <w:szCs w:val="20"/>
                </w:rPr>
                <w:t>https://ismtrust.org/resources/primary-toolkit</w:t>
              </w:r>
            </w:hyperlink>
            <w:r w:rsidR="00262C3E" w:rsidRPr="00262C3E">
              <w:rPr>
                <w:rStyle w:val="Hyperlink"/>
                <w:sz w:val="20"/>
                <w:szCs w:val="20"/>
              </w:rPr>
              <w:t xml:space="preserve">             </w:t>
            </w:r>
          </w:p>
          <w:p w14:paraId="7358D456" w14:textId="74ABFD0E" w:rsidR="00262C3E" w:rsidRPr="00A10D85" w:rsidRDefault="00262C3E" w:rsidP="00A10D85">
            <w:pPr>
              <w:rPr>
                <w:sz w:val="32"/>
                <w:szCs w:val="32"/>
              </w:rPr>
            </w:pPr>
          </w:p>
        </w:tc>
      </w:tr>
    </w:tbl>
    <w:tbl>
      <w:tblPr>
        <w:tblStyle w:val="TableGrid"/>
        <w:tblW w:w="22235" w:type="dxa"/>
        <w:tblLook w:val="04A0" w:firstRow="1" w:lastRow="0" w:firstColumn="1" w:lastColumn="0" w:noHBand="0" w:noVBand="1"/>
      </w:tblPr>
      <w:tblGrid>
        <w:gridCol w:w="1014"/>
        <w:gridCol w:w="1131"/>
        <w:gridCol w:w="1246"/>
        <w:gridCol w:w="1692"/>
        <w:gridCol w:w="2622"/>
        <w:gridCol w:w="1499"/>
        <w:gridCol w:w="9058"/>
        <w:gridCol w:w="1593"/>
        <w:gridCol w:w="2380"/>
      </w:tblGrid>
      <w:tr w:rsidR="00AD3CCD" w14:paraId="79FA238A" w14:textId="2931CF33" w:rsidTr="00262C3E">
        <w:trPr>
          <w:trHeight w:val="1271"/>
          <w:tblHeader/>
        </w:trPr>
        <w:tc>
          <w:tcPr>
            <w:tcW w:w="1014" w:type="dxa"/>
          </w:tcPr>
          <w:p w14:paraId="007FDAE4" w14:textId="2A73E5F9" w:rsidR="001C5399" w:rsidRPr="00D87494" w:rsidRDefault="00AD3CCD" w:rsidP="008C11E1">
            <w:pPr>
              <w:jc w:val="center"/>
              <w:rPr>
                <w:b/>
                <w:bCs/>
                <w:sz w:val="28"/>
                <w:szCs w:val="28"/>
              </w:rPr>
            </w:pPr>
            <w:r>
              <w:rPr>
                <w:sz w:val="28"/>
                <w:szCs w:val="28"/>
              </w:rPr>
              <w:lastRenderedPageBreak/>
              <w:br w:type="page"/>
            </w:r>
            <w:r w:rsidR="001C5399" w:rsidRPr="00D87494">
              <w:rPr>
                <w:b/>
                <w:bCs/>
                <w:sz w:val="28"/>
                <w:szCs w:val="28"/>
              </w:rPr>
              <w:t>Year Group</w:t>
            </w:r>
          </w:p>
          <w:p w14:paraId="749668CD" w14:textId="43FD07D6" w:rsidR="001C5399" w:rsidRPr="5BA1000E" w:rsidRDefault="001C5399" w:rsidP="008C11E1">
            <w:pPr>
              <w:jc w:val="center"/>
              <w:rPr>
                <w:rFonts w:eastAsiaTheme="minorEastAsia"/>
                <w:sz w:val="20"/>
                <w:szCs w:val="20"/>
              </w:rPr>
            </w:pPr>
            <w:r w:rsidRPr="00D87494">
              <w:rPr>
                <w:b/>
                <w:bCs/>
                <w:sz w:val="28"/>
                <w:szCs w:val="28"/>
              </w:rPr>
              <w:t>Cohort</w:t>
            </w:r>
          </w:p>
        </w:tc>
        <w:tc>
          <w:tcPr>
            <w:tcW w:w="1131" w:type="dxa"/>
          </w:tcPr>
          <w:p w14:paraId="5D22809F" w14:textId="77777777" w:rsidR="001C5399" w:rsidRPr="00D87494" w:rsidRDefault="001C5399" w:rsidP="008C11E1">
            <w:pPr>
              <w:jc w:val="center"/>
              <w:rPr>
                <w:b/>
                <w:bCs/>
                <w:sz w:val="28"/>
                <w:szCs w:val="28"/>
              </w:rPr>
            </w:pPr>
            <w:r w:rsidRPr="00D87494">
              <w:rPr>
                <w:b/>
                <w:bCs/>
                <w:sz w:val="28"/>
                <w:szCs w:val="28"/>
              </w:rPr>
              <w:t>Term</w:t>
            </w:r>
          </w:p>
          <w:p w14:paraId="493F7031" w14:textId="0FAD3DF0" w:rsidR="001C5399" w:rsidRPr="5BA1000E" w:rsidRDefault="001C5399" w:rsidP="008C11E1">
            <w:pPr>
              <w:jc w:val="center"/>
              <w:rPr>
                <w:rFonts w:eastAsiaTheme="minorEastAsia"/>
                <w:sz w:val="20"/>
                <w:szCs w:val="20"/>
              </w:rPr>
            </w:pPr>
            <w:r w:rsidRPr="00D87494">
              <w:rPr>
                <w:b/>
                <w:bCs/>
                <w:sz w:val="28"/>
                <w:szCs w:val="28"/>
              </w:rPr>
              <w:t>(length)</w:t>
            </w:r>
          </w:p>
        </w:tc>
        <w:tc>
          <w:tcPr>
            <w:tcW w:w="1246" w:type="dxa"/>
          </w:tcPr>
          <w:p w14:paraId="21BFDB0C" w14:textId="042DE26E" w:rsidR="001C5399" w:rsidRPr="5BA1000E" w:rsidRDefault="001C5399" w:rsidP="008C11E1">
            <w:pPr>
              <w:jc w:val="center"/>
              <w:rPr>
                <w:rFonts w:eastAsiaTheme="minorEastAsia"/>
                <w:sz w:val="20"/>
                <w:szCs w:val="20"/>
              </w:rPr>
            </w:pPr>
            <w:r w:rsidRPr="00D87494">
              <w:rPr>
                <w:b/>
                <w:bCs/>
                <w:sz w:val="28"/>
                <w:szCs w:val="28"/>
              </w:rPr>
              <w:t>Topic Name</w:t>
            </w:r>
          </w:p>
        </w:tc>
        <w:tc>
          <w:tcPr>
            <w:tcW w:w="1692" w:type="dxa"/>
          </w:tcPr>
          <w:p w14:paraId="58432DA1" w14:textId="6A1FEDD9" w:rsidR="001C5399" w:rsidRPr="5BA1000E" w:rsidRDefault="001C5399" w:rsidP="008C11E1">
            <w:pPr>
              <w:jc w:val="center"/>
              <w:rPr>
                <w:rFonts w:eastAsiaTheme="minorEastAsia"/>
                <w:sz w:val="20"/>
                <w:szCs w:val="20"/>
              </w:rPr>
            </w:pPr>
            <w:r w:rsidRPr="00D87494">
              <w:rPr>
                <w:b/>
                <w:bCs/>
                <w:sz w:val="28"/>
                <w:szCs w:val="28"/>
              </w:rPr>
              <w:t>National Curriculum Statement</w:t>
            </w:r>
            <w:r w:rsidR="00721A35">
              <w:rPr>
                <w:b/>
                <w:bCs/>
                <w:sz w:val="28"/>
                <w:szCs w:val="28"/>
              </w:rPr>
              <w:t xml:space="preserve"> and Focus</w:t>
            </w:r>
          </w:p>
        </w:tc>
        <w:tc>
          <w:tcPr>
            <w:tcW w:w="2622" w:type="dxa"/>
          </w:tcPr>
          <w:p w14:paraId="243A6443" w14:textId="721AC200" w:rsidR="001C5399" w:rsidRPr="5BA1000E" w:rsidRDefault="00301F09" w:rsidP="00A9150C">
            <w:pPr>
              <w:jc w:val="center"/>
              <w:rPr>
                <w:rFonts w:eastAsiaTheme="minorEastAsia"/>
                <w:b/>
                <w:bCs/>
                <w:sz w:val="20"/>
                <w:szCs w:val="20"/>
              </w:rPr>
            </w:pPr>
            <w:r>
              <w:rPr>
                <w:b/>
                <w:bCs/>
                <w:sz w:val="28"/>
                <w:szCs w:val="28"/>
              </w:rPr>
              <w:softHyphen/>
            </w:r>
            <w:r>
              <w:rPr>
                <w:sz w:val="28"/>
                <w:szCs w:val="28"/>
              </w:rPr>
              <w:softHyphen/>
            </w:r>
            <w:r w:rsidR="00A9150C" w:rsidRPr="00A9150C">
              <w:rPr>
                <w:b/>
                <w:sz w:val="28"/>
                <w:szCs w:val="28"/>
              </w:rPr>
              <w:t>Music</w:t>
            </w:r>
            <w:r w:rsidR="00A9150C">
              <w:rPr>
                <w:sz w:val="28"/>
                <w:szCs w:val="28"/>
              </w:rPr>
              <w:t xml:space="preserve"> </w:t>
            </w:r>
            <w:r w:rsidR="001C5399" w:rsidRPr="00D87494">
              <w:rPr>
                <w:b/>
                <w:bCs/>
                <w:sz w:val="28"/>
                <w:szCs w:val="28"/>
              </w:rPr>
              <w:t>Concepts and Progression Statement</w:t>
            </w:r>
          </w:p>
        </w:tc>
        <w:tc>
          <w:tcPr>
            <w:tcW w:w="1499" w:type="dxa"/>
            <w:shd w:val="clear" w:color="auto" w:fill="FBE4D5" w:themeFill="accent2" w:themeFillTint="33"/>
          </w:tcPr>
          <w:p w14:paraId="2F46E604" w14:textId="77777777" w:rsidR="001C5399" w:rsidRPr="00D87494" w:rsidRDefault="001C5399" w:rsidP="008C11E1">
            <w:pPr>
              <w:jc w:val="center"/>
              <w:rPr>
                <w:rFonts w:ascii="Calibri" w:eastAsia="Calibri" w:hAnsi="Calibri" w:cs="Calibri"/>
                <w:b/>
                <w:bCs/>
                <w:sz w:val="36"/>
                <w:szCs w:val="36"/>
              </w:rPr>
            </w:pPr>
            <w:r w:rsidRPr="00D87494">
              <w:rPr>
                <w:rFonts w:ascii="Calibri" w:eastAsia="Calibri" w:hAnsi="Calibri" w:cs="Calibri"/>
                <w:b/>
                <w:bCs/>
                <w:sz w:val="36"/>
                <w:szCs w:val="36"/>
                <w:lang w:val="en-US"/>
              </w:rPr>
              <w:t>Working Towards</w:t>
            </w:r>
          </w:p>
          <w:p w14:paraId="6F2531F5" w14:textId="77777777" w:rsidR="001C5399" w:rsidRPr="0EBDC075" w:rsidRDefault="001C5399" w:rsidP="008C11E1">
            <w:pPr>
              <w:jc w:val="center"/>
              <w:rPr>
                <w:rFonts w:ascii="Calibri" w:eastAsia="Calibri" w:hAnsi="Calibri" w:cs="Calibri"/>
                <w:sz w:val="20"/>
                <w:szCs w:val="20"/>
                <w:lang w:val="en-US"/>
              </w:rPr>
            </w:pPr>
          </w:p>
        </w:tc>
        <w:tc>
          <w:tcPr>
            <w:tcW w:w="9058" w:type="dxa"/>
            <w:shd w:val="clear" w:color="auto" w:fill="EDEDED" w:themeFill="accent3" w:themeFillTint="33"/>
          </w:tcPr>
          <w:p w14:paraId="4DF2FDEB" w14:textId="77777777" w:rsidR="001C5399" w:rsidRPr="00D87494" w:rsidRDefault="001C5399" w:rsidP="008C11E1">
            <w:pPr>
              <w:jc w:val="center"/>
              <w:rPr>
                <w:rFonts w:ascii="Calibri" w:eastAsia="Calibri" w:hAnsi="Calibri" w:cs="Calibri"/>
                <w:b/>
                <w:bCs/>
                <w:sz w:val="36"/>
                <w:szCs w:val="36"/>
                <w:lang w:val="en-US"/>
              </w:rPr>
            </w:pPr>
            <w:r w:rsidRPr="00D87494">
              <w:rPr>
                <w:rFonts w:ascii="Calibri" w:eastAsia="Calibri" w:hAnsi="Calibri" w:cs="Calibri"/>
                <w:b/>
                <w:bCs/>
                <w:sz w:val="36"/>
                <w:szCs w:val="36"/>
                <w:lang w:val="en-US"/>
              </w:rPr>
              <w:t>Working At</w:t>
            </w:r>
          </w:p>
          <w:p w14:paraId="00FA791F" w14:textId="7546E79D" w:rsidR="001C5399" w:rsidRPr="0EBDC075" w:rsidRDefault="001C5399" w:rsidP="008C11E1">
            <w:pPr>
              <w:jc w:val="center"/>
              <w:rPr>
                <w:rFonts w:ascii="Calibri" w:eastAsia="Calibri" w:hAnsi="Calibri" w:cs="Calibri"/>
                <w:sz w:val="20"/>
                <w:szCs w:val="20"/>
                <w:lang w:val="en-US"/>
              </w:rPr>
            </w:pPr>
          </w:p>
        </w:tc>
        <w:tc>
          <w:tcPr>
            <w:tcW w:w="1593" w:type="dxa"/>
            <w:shd w:val="clear" w:color="auto" w:fill="DEEAF6" w:themeFill="accent5" w:themeFillTint="33"/>
          </w:tcPr>
          <w:p w14:paraId="7D2952AD" w14:textId="77777777" w:rsidR="001C5399" w:rsidRPr="00D87494" w:rsidRDefault="001C5399" w:rsidP="008C11E1">
            <w:pPr>
              <w:jc w:val="center"/>
              <w:rPr>
                <w:b/>
                <w:bCs/>
                <w:sz w:val="36"/>
                <w:szCs w:val="36"/>
              </w:rPr>
            </w:pPr>
            <w:r w:rsidRPr="00D87494">
              <w:rPr>
                <w:rFonts w:ascii="Calibri" w:eastAsia="Calibri" w:hAnsi="Calibri" w:cs="Calibri"/>
                <w:b/>
                <w:bCs/>
                <w:sz w:val="36"/>
                <w:szCs w:val="36"/>
                <w:lang w:val="en-US"/>
              </w:rPr>
              <w:t>Working Beyond</w:t>
            </w:r>
          </w:p>
          <w:p w14:paraId="24054A25" w14:textId="77777777" w:rsidR="001C5399" w:rsidRPr="0EBDC075" w:rsidRDefault="001C5399" w:rsidP="008C11E1">
            <w:pPr>
              <w:jc w:val="center"/>
              <w:rPr>
                <w:rFonts w:ascii="Calibri" w:eastAsia="Calibri" w:hAnsi="Calibri" w:cs="Calibri"/>
                <w:sz w:val="20"/>
                <w:szCs w:val="20"/>
                <w:lang w:val="en-US"/>
              </w:rPr>
            </w:pPr>
          </w:p>
        </w:tc>
        <w:tc>
          <w:tcPr>
            <w:tcW w:w="2380" w:type="dxa"/>
            <w:shd w:val="clear" w:color="auto" w:fill="auto"/>
          </w:tcPr>
          <w:p w14:paraId="76E6A201" w14:textId="3555C0F1" w:rsidR="001C5399" w:rsidRPr="0EBDC075" w:rsidRDefault="001C5399" w:rsidP="008C11E1">
            <w:pPr>
              <w:jc w:val="center"/>
              <w:rPr>
                <w:rFonts w:ascii="Calibri" w:eastAsia="Calibri" w:hAnsi="Calibri" w:cs="Calibri"/>
                <w:sz w:val="20"/>
                <w:szCs w:val="20"/>
                <w:lang w:val="en-US"/>
              </w:rPr>
            </w:pPr>
            <w:r w:rsidRPr="00D87494">
              <w:rPr>
                <w:b/>
                <w:bCs/>
                <w:sz w:val="36"/>
                <w:szCs w:val="36"/>
              </w:rPr>
              <w:t>Vocabulary</w:t>
            </w:r>
          </w:p>
        </w:tc>
      </w:tr>
      <w:tr w:rsidR="00AD3CCD" w14:paraId="2373C9E4" w14:textId="77777777" w:rsidTr="00262C3E">
        <w:trPr>
          <w:trHeight w:val="1271"/>
          <w:tblHeader/>
        </w:trPr>
        <w:tc>
          <w:tcPr>
            <w:tcW w:w="1014" w:type="dxa"/>
          </w:tcPr>
          <w:p w14:paraId="21C8902F" w14:textId="7582BDC2" w:rsidR="00AD3CCD" w:rsidRPr="00D87494" w:rsidRDefault="00AD3CCD" w:rsidP="008C11E1">
            <w:pPr>
              <w:jc w:val="center"/>
              <w:rPr>
                <w:b/>
                <w:bCs/>
                <w:sz w:val="28"/>
                <w:szCs w:val="28"/>
              </w:rPr>
            </w:pPr>
            <w:r>
              <w:rPr>
                <w:rFonts w:eastAsiaTheme="minorEastAsia"/>
                <w:b/>
                <w:bCs/>
                <w:sz w:val="24"/>
                <w:szCs w:val="24"/>
              </w:rPr>
              <w:t>Year 3 and 4 (A</w:t>
            </w:r>
            <w:r w:rsidRPr="00A016CA">
              <w:rPr>
                <w:rFonts w:eastAsiaTheme="minorEastAsia"/>
                <w:b/>
                <w:bCs/>
                <w:sz w:val="24"/>
                <w:szCs w:val="24"/>
              </w:rPr>
              <w:t>)</w:t>
            </w:r>
          </w:p>
        </w:tc>
        <w:tc>
          <w:tcPr>
            <w:tcW w:w="1131" w:type="dxa"/>
          </w:tcPr>
          <w:p w14:paraId="362F499B" w14:textId="03539F15" w:rsidR="00AD3CCD" w:rsidRDefault="00AD3CCD" w:rsidP="00AD3CCD">
            <w:pPr>
              <w:jc w:val="center"/>
              <w:rPr>
                <w:rFonts w:eastAsiaTheme="minorEastAsia"/>
                <w:sz w:val="20"/>
                <w:szCs w:val="20"/>
              </w:rPr>
            </w:pPr>
            <w:r>
              <w:rPr>
                <w:rFonts w:eastAsiaTheme="minorEastAsia"/>
                <w:sz w:val="20"/>
                <w:szCs w:val="20"/>
              </w:rPr>
              <w:t>Autumn 1</w:t>
            </w:r>
          </w:p>
          <w:p w14:paraId="26502063" w14:textId="466C4E74" w:rsidR="00AD3CCD" w:rsidRPr="00D87494" w:rsidRDefault="00AD3CCD" w:rsidP="008C11E1">
            <w:pPr>
              <w:jc w:val="center"/>
              <w:rPr>
                <w:b/>
                <w:bCs/>
                <w:sz w:val="28"/>
                <w:szCs w:val="28"/>
              </w:rPr>
            </w:pPr>
            <w:r w:rsidRPr="5BA1000E">
              <w:rPr>
                <w:rFonts w:eastAsiaTheme="minorEastAsia"/>
                <w:sz w:val="20"/>
                <w:szCs w:val="20"/>
              </w:rPr>
              <w:t>(</w:t>
            </w:r>
            <w:r>
              <w:rPr>
                <w:rFonts w:eastAsiaTheme="minorEastAsia"/>
                <w:sz w:val="20"/>
                <w:szCs w:val="20"/>
              </w:rPr>
              <w:t>10</w:t>
            </w:r>
            <w:r w:rsidRPr="5BA1000E">
              <w:rPr>
                <w:rFonts w:eastAsiaTheme="minorEastAsia"/>
                <w:sz w:val="20"/>
                <w:szCs w:val="20"/>
              </w:rPr>
              <w:t xml:space="preserve"> weeks)</w:t>
            </w:r>
          </w:p>
        </w:tc>
        <w:tc>
          <w:tcPr>
            <w:tcW w:w="1246" w:type="dxa"/>
          </w:tcPr>
          <w:p w14:paraId="3C0305CC" w14:textId="57EF493D" w:rsidR="00AD3CCD" w:rsidRDefault="00AD3CCD" w:rsidP="00AD3CCD">
            <w:pPr>
              <w:rPr>
                <w:rFonts w:cstheme="minorHAnsi"/>
                <w:sz w:val="24"/>
                <w:szCs w:val="24"/>
              </w:rPr>
            </w:pPr>
            <w:r>
              <w:rPr>
                <w:rFonts w:cstheme="minorHAnsi"/>
                <w:sz w:val="24"/>
                <w:szCs w:val="24"/>
              </w:rPr>
              <w:t xml:space="preserve">‘Rollin’ Stone Age’ </w:t>
            </w:r>
          </w:p>
          <w:p w14:paraId="5B023EF8" w14:textId="77777777" w:rsidR="00AD3CCD" w:rsidRDefault="00AD3CCD" w:rsidP="00AD3CCD">
            <w:pPr>
              <w:rPr>
                <w:rFonts w:cstheme="minorHAnsi"/>
                <w:sz w:val="24"/>
                <w:szCs w:val="24"/>
              </w:rPr>
            </w:pPr>
          </w:p>
          <w:p w14:paraId="0036A476" w14:textId="77777777" w:rsidR="00AD3CCD" w:rsidRDefault="00AD3CCD" w:rsidP="00AD3CCD">
            <w:pPr>
              <w:rPr>
                <w:rFonts w:cstheme="minorHAnsi"/>
                <w:sz w:val="24"/>
                <w:szCs w:val="24"/>
              </w:rPr>
            </w:pPr>
          </w:p>
          <w:p w14:paraId="6AF72A1D" w14:textId="77777777" w:rsidR="00AD3CCD" w:rsidRPr="00D87494" w:rsidRDefault="00AD3CCD" w:rsidP="008C11E1">
            <w:pPr>
              <w:jc w:val="center"/>
              <w:rPr>
                <w:b/>
                <w:bCs/>
                <w:sz w:val="28"/>
                <w:szCs w:val="28"/>
              </w:rPr>
            </w:pPr>
          </w:p>
        </w:tc>
        <w:tc>
          <w:tcPr>
            <w:tcW w:w="1692" w:type="dxa"/>
          </w:tcPr>
          <w:p w14:paraId="1A564EA0" w14:textId="0329FC13" w:rsidR="00AD3CCD" w:rsidRPr="00D96165" w:rsidRDefault="00AD3CCD" w:rsidP="00AD3CCD">
            <w:pPr>
              <w:rPr>
                <w:b/>
                <w:sz w:val="20"/>
                <w:szCs w:val="28"/>
              </w:rPr>
            </w:pPr>
            <w:r w:rsidRPr="00D96165">
              <w:rPr>
                <w:b/>
                <w:sz w:val="20"/>
                <w:szCs w:val="28"/>
              </w:rPr>
              <w:t>Play and perform in solo and ensemble contexts, using their voices and playing musical instruments with increasing accuracy, fluency, control and expression.</w:t>
            </w:r>
          </w:p>
          <w:p w14:paraId="2717848F" w14:textId="6360A016" w:rsidR="00AD3CCD" w:rsidRPr="00D96165" w:rsidRDefault="00AD3CCD" w:rsidP="00AD3CCD">
            <w:pPr>
              <w:rPr>
                <w:b/>
                <w:bCs/>
                <w:sz w:val="28"/>
                <w:szCs w:val="28"/>
              </w:rPr>
            </w:pPr>
          </w:p>
        </w:tc>
        <w:tc>
          <w:tcPr>
            <w:tcW w:w="2622" w:type="dxa"/>
          </w:tcPr>
          <w:p w14:paraId="4A518E32" w14:textId="38254D03" w:rsidR="00AD3CCD" w:rsidRPr="002E409E" w:rsidRDefault="006C58A1" w:rsidP="00AD3CCD">
            <w:pPr>
              <w:autoSpaceDE w:val="0"/>
              <w:autoSpaceDN w:val="0"/>
              <w:adjustRightInd w:val="0"/>
              <w:rPr>
                <w:rFonts w:cs="SassoonPrimaryInfant"/>
                <w:b/>
                <w:sz w:val="20"/>
                <w:szCs w:val="20"/>
              </w:rPr>
            </w:pPr>
            <w:r>
              <w:rPr>
                <w:rFonts w:cs="SassoonPrimaryInfant"/>
                <w:b/>
                <w:sz w:val="20"/>
                <w:szCs w:val="20"/>
              </w:rPr>
              <w:t>PLAYING AND PERFORMING</w:t>
            </w:r>
          </w:p>
          <w:p w14:paraId="0A084CFA" w14:textId="77777777" w:rsidR="006C58A1" w:rsidRDefault="006C58A1" w:rsidP="00AD3CCD">
            <w:pPr>
              <w:autoSpaceDE w:val="0"/>
              <w:autoSpaceDN w:val="0"/>
              <w:adjustRightInd w:val="0"/>
              <w:rPr>
                <w:rFonts w:cs="SassoonPrimaryInfant"/>
                <w:sz w:val="20"/>
                <w:szCs w:val="20"/>
              </w:rPr>
            </w:pPr>
          </w:p>
          <w:p w14:paraId="2BAB39DC" w14:textId="77777777" w:rsidR="00AD3CCD" w:rsidRDefault="00AD3CCD" w:rsidP="00AD3CCD">
            <w:pPr>
              <w:autoSpaceDE w:val="0"/>
              <w:autoSpaceDN w:val="0"/>
              <w:adjustRightInd w:val="0"/>
              <w:rPr>
                <w:rFonts w:cs="SassoonPrimaryInfant"/>
                <w:sz w:val="20"/>
                <w:szCs w:val="20"/>
              </w:rPr>
            </w:pPr>
            <w:r w:rsidRPr="00AD3CCD">
              <w:rPr>
                <w:rFonts w:cs="SassoonPrimaryInfant"/>
                <w:sz w:val="20"/>
                <w:szCs w:val="20"/>
              </w:rPr>
              <w:t>To sing in unison, becoming aware of pitch.</w:t>
            </w:r>
          </w:p>
          <w:p w14:paraId="62D77B72" w14:textId="77777777" w:rsidR="00AD3CCD" w:rsidRDefault="00AD3CCD" w:rsidP="00AD3CCD">
            <w:pPr>
              <w:autoSpaceDE w:val="0"/>
              <w:autoSpaceDN w:val="0"/>
              <w:adjustRightInd w:val="0"/>
              <w:rPr>
                <w:rFonts w:cs="SassoonPrimaryInfant"/>
                <w:sz w:val="20"/>
                <w:szCs w:val="20"/>
              </w:rPr>
            </w:pPr>
          </w:p>
          <w:p w14:paraId="7FA7AC09" w14:textId="77777777" w:rsidR="00AD3CCD" w:rsidRPr="00AD3CCD" w:rsidRDefault="00AD3CCD" w:rsidP="00AD3CCD">
            <w:pPr>
              <w:autoSpaceDE w:val="0"/>
              <w:autoSpaceDN w:val="0"/>
              <w:adjustRightInd w:val="0"/>
              <w:rPr>
                <w:rFonts w:cs="SassoonPrimaryInfant"/>
                <w:sz w:val="20"/>
                <w:szCs w:val="20"/>
              </w:rPr>
            </w:pPr>
            <w:r>
              <w:rPr>
                <w:rFonts w:cs="SassoonPrimaryInfant"/>
                <w:sz w:val="20"/>
                <w:szCs w:val="20"/>
              </w:rPr>
              <w:t xml:space="preserve">To perform simple rhythmic and musical parts, beginning to vary the pitch with a small range of </w:t>
            </w:r>
            <w:r w:rsidRPr="00AD3CCD">
              <w:rPr>
                <w:rFonts w:cs="SassoonPrimaryInfant"/>
                <w:sz w:val="20"/>
                <w:szCs w:val="20"/>
              </w:rPr>
              <w:t>notes.</w:t>
            </w:r>
          </w:p>
          <w:p w14:paraId="5E7FDD7D" w14:textId="77777777" w:rsidR="00AD3CCD" w:rsidRPr="00AD3CCD" w:rsidRDefault="00AD3CCD" w:rsidP="00AD3CCD">
            <w:pPr>
              <w:autoSpaceDE w:val="0"/>
              <w:autoSpaceDN w:val="0"/>
              <w:adjustRightInd w:val="0"/>
              <w:rPr>
                <w:rFonts w:cs="SassoonPrimaryInfant"/>
                <w:sz w:val="20"/>
                <w:szCs w:val="20"/>
              </w:rPr>
            </w:pPr>
          </w:p>
          <w:p w14:paraId="35C8E4A3" w14:textId="6A60E6F0" w:rsidR="00AD3CCD" w:rsidRDefault="00AD3CCD" w:rsidP="00AD3CCD">
            <w:pPr>
              <w:autoSpaceDE w:val="0"/>
              <w:autoSpaceDN w:val="0"/>
              <w:adjustRightInd w:val="0"/>
              <w:rPr>
                <w:b/>
                <w:bCs/>
                <w:sz w:val="28"/>
                <w:szCs w:val="28"/>
              </w:rPr>
            </w:pPr>
            <w:r>
              <w:rPr>
                <w:rFonts w:cs="SassoonPrimaryInfant"/>
                <w:sz w:val="20"/>
                <w:szCs w:val="20"/>
              </w:rPr>
              <w:t xml:space="preserve">To think about others while </w:t>
            </w:r>
            <w:r w:rsidRPr="00AD3CCD">
              <w:rPr>
                <w:rFonts w:cs="SassoonPrimaryInfant"/>
                <w:sz w:val="20"/>
                <w:szCs w:val="20"/>
              </w:rPr>
              <w:t>performing.</w:t>
            </w:r>
          </w:p>
          <w:p w14:paraId="4C453CB0" w14:textId="7CB82A22" w:rsidR="00AD3CCD" w:rsidRDefault="00AD3CCD" w:rsidP="00AD3CCD">
            <w:pPr>
              <w:rPr>
                <w:b/>
                <w:bCs/>
                <w:sz w:val="28"/>
                <w:szCs w:val="28"/>
              </w:rPr>
            </w:pPr>
          </w:p>
        </w:tc>
        <w:tc>
          <w:tcPr>
            <w:tcW w:w="1499" w:type="dxa"/>
            <w:shd w:val="clear" w:color="auto" w:fill="FBE4D5" w:themeFill="accent2" w:themeFillTint="33"/>
          </w:tcPr>
          <w:p w14:paraId="3C014AF8" w14:textId="77777777" w:rsidR="0061427E" w:rsidRDefault="0061427E" w:rsidP="0061427E">
            <w:r>
              <w:t>With support...</w:t>
            </w:r>
          </w:p>
          <w:p w14:paraId="18A5EDF4" w14:textId="77777777" w:rsidR="0061427E" w:rsidRDefault="0061427E" w:rsidP="0061427E">
            <w:r>
              <w:t>See</w:t>
            </w:r>
          </w:p>
          <w:p w14:paraId="17360481" w14:textId="30A665A9" w:rsidR="00AD3CCD" w:rsidRPr="00D87494" w:rsidRDefault="0061427E" w:rsidP="0061427E">
            <w:pPr>
              <w:jc w:val="center"/>
              <w:rPr>
                <w:rFonts w:ascii="Calibri" w:eastAsia="Calibri" w:hAnsi="Calibri" w:cs="Calibri"/>
                <w:b/>
                <w:bCs/>
                <w:sz w:val="36"/>
                <w:szCs w:val="36"/>
                <w:lang w:val="en-US"/>
              </w:rPr>
            </w:pPr>
            <w:r w:rsidRPr="0061427E">
              <w:rPr>
                <w:b/>
              </w:rPr>
              <w:t>WORKING AT</w:t>
            </w:r>
          </w:p>
        </w:tc>
        <w:tc>
          <w:tcPr>
            <w:tcW w:w="9058" w:type="dxa"/>
            <w:shd w:val="clear" w:color="auto" w:fill="EDEDED" w:themeFill="accent3" w:themeFillTint="33"/>
          </w:tcPr>
          <w:p w14:paraId="340E153D" w14:textId="77777777" w:rsidR="00AD3CCD" w:rsidRDefault="003F6D49" w:rsidP="00AD3CCD">
            <w:pPr>
              <w:autoSpaceDE w:val="0"/>
              <w:autoSpaceDN w:val="0"/>
              <w:adjustRightInd w:val="0"/>
              <w:rPr>
                <w:rFonts w:cs="SassoonPrimaryInfant"/>
                <w:sz w:val="24"/>
                <w:szCs w:val="20"/>
              </w:rPr>
            </w:pPr>
            <w:r>
              <w:rPr>
                <w:rFonts w:cs="SassoonPrimaryInfant"/>
                <w:sz w:val="24"/>
                <w:szCs w:val="20"/>
              </w:rPr>
              <w:t>The child can sing in unison, showing an awareness of pitch.</w:t>
            </w:r>
          </w:p>
          <w:p w14:paraId="7CEA1336" w14:textId="40DE2FAB" w:rsidR="003F6D49" w:rsidRPr="003F6D49" w:rsidRDefault="003F6D49" w:rsidP="00AD3CCD">
            <w:pPr>
              <w:autoSpaceDE w:val="0"/>
              <w:autoSpaceDN w:val="0"/>
              <w:adjustRightInd w:val="0"/>
              <w:rPr>
                <w:rFonts w:cs="SassoonPrimaryInfant"/>
                <w:sz w:val="24"/>
                <w:szCs w:val="20"/>
              </w:rPr>
            </w:pPr>
            <w:r>
              <w:rPr>
                <w:rFonts w:cs="SassoonPrimaryInfant"/>
                <w:sz w:val="24"/>
                <w:szCs w:val="20"/>
              </w:rPr>
              <w:t>The child can perform simple rhythmic/musical parts, beginning to vary the pitch with a small range of notes (glockenspiels</w:t>
            </w:r>
            <w:r w:rsidR="00F201C2">
              <w:rPr>
                <w:rFonts w:cs="SassoonPrimaryInfant"/>
                <w:sz w:val="24"/>
                <w:szCs w:val="20"/>
              </w:rPr>
              <w:t xml:space="preserve"> and recorders</w:t>
            </w:r>
            <w:r>
              <w:rPr>
                <w:rFonts w:cs="SassoonPrimaryInfant"/>
                <w:sz w:val="24"/>
                <w:szCs w:val="20"/>
              </w:rPr>
              <w:t>).</w:t>
            </w:r>
          </w:p>
          <w:p w14:paraId="55A20F07" w14:textId="4D8694E5" w:rsidR="003F6D49" w:rsidRPr="00CE7786" w:rsidRDefault="003F6D49" w:rsidP="003F6D49">
            <w:pPr>
              <w:autoSpaceDE w:val="0"/>
              <w:autoSpaceDN w:val="0"/>
              <w:adjustRightInd w:val="0"/>
              <w:rPr>
                <w:sz w:val="24"/>
                <w:szCs w:val="24"/>
              </w:rPr>
            </w:pPr>
            <w:r>
              <w:rPr>
                <w:sz w:val="24"/>
                <w:szCs w:val="24"/>
              </w:rPr>
              <w:t>The child continues to confidently perform (in solo and ensemble contexts</w:t>
            </w:r>
            <w:r w:rsidRPr="00CE7786">
              <w:rPr>
                <w:sz w:val="24"/>
                <w:szCs w:val="24"/>
              </w:rPr>
              <w:t>) showing an awareness of others.</w:t>
            </w:r>
          </w:p>
          <w:p w14:paraId="1B518A9F" w14:textId="77777777" w:rsidR="00D96165" w:rsidRDefault="00D96165" w:rsidP="00AD3CCD">
            <w:pPr>
              <w:autoSpaceDE w:val="0"/>
              <w:autoSpaceDN w:val="0"/>
              <w:adjustRightInd w:val="0"/>
              <w:rPr>
                <w:rFonts w:cs="SassoonPrimaryInfant"/>
                <w:sz w:val="20"/>
                <w:szCs w:val="20"/>
              </w:rPr>
            </w:pPr>
          </w:p>
          <w:p w14:paraId="68DC235C" w14:textId="77777777" w:rsidR="00D96165" w:rsidRDefault="00D96165" w:rsidP="00D96165">
            <w:pPr>
              <w:autoSpaceDE w:val="0"/>
              <w:autoSpaceDN w:val="0"/>
              <w:adjustRightInd w:val="0"/>
              <w:rPr>
                <w:b/>
                <w:sz w:val="24"/>
                <w:szCs w:val="24"/>
              </w:rPr>
            </w:pPr>
            <w:r w:rsidRPr="00CE7786">
              <w:rPr>
                <w:b/>
                <w:sz w:val="24"/>
                <w:szCs w:val="24"/>
              </w:rPr>
              <w:t>SUGGESTED SONGS AND IDEAS:</w:t>
            </w:r>
          </w:p>
          <w:p w14:paraId="57D84389" w14:textId="78E562C0" w:rsidR="003F6D49" w:rsidRPr="003F6D49" w:rsidRDefault="003F6D49" w:rsidP="00D96165">
            <w:pPr>
              <w:autoSpaceDE w:val="0"/>
              <w:autoSpaceDN w:val="0"/>
              <w:adjustRightInd w:val="0"/>
              <w:rPr>
                <w:sz w:val="24"/>
                <w:szCs w:val="24"/>
              </w:rPr>
            </w:pPr>
            <w:r>
              <w:rPr>
                <w:sz w:val="24"/>
                <w:szCs w:val="24"/>
              </w:rPr>
              <w:t xml:space="preserve">*Warm-ups to focus on vocal exercises and </w:t>
            </w:r>
            <w:r w:rsidR="00A1513A">
              <w:rPr>
                <w:sz w:val="24"/>
                <w:szCs w:val="24"/>
              </w:rPr>
              <w:t>quality of singing (SU).</w:t>
            </w:r>
          </w:p>
          <w:p w14:paraId="6FC333B1" w14:textId="15C01757" w:rsidR="00B715A8" w:rsidRPr="00B715A8" w:rsidRDefault="003F6D49" w:rsidP="00881781">
            <w:pPr>
              <w:autoSpaceDE w:val="0"/>
              <w:autoSpaceDN w:val="0"/>
              <w:adjustRightInd w:val="0"/>
              <w:rPr>
                <w:i/>
                <w:sz w:val="24"/>
                <w:szCs w:val="24"/>
              </w:rPr>
            </w:pPr>
            <w:r>
              <w:rPr>
                <w:sz w:val="24"/>
                <w:szCs w:val="24"/>
              </w:rPr>
              <w:t>‘</w:t>
            </w:r>
            <w:r w:rsidR="00D96165" w:rsidRPr="00881781">
              <w:rPr>
                <w:b/>
                <w:sz w:val="24"/>
                <w:szCs w:val="24"/>
              </w:rPr>
              <w:t>Living in the new Stone Age</w:t>
            </w:r>
            <w:r w:rsidRPr="00881781">
              <w:rPr>
                <w:b/>
                <w:sz w:val="24"/>
                <w:szCs w:val="24"/>
              </w:rPr>
              <w:t>’</w:t>
            </w:r>
            <w:r w:rsidR="00D96165">
              <w:rPr>
                <w:sz w:val="24"/>
                <w:szCs w:val="24"/>
              </w:rPr>
              <w:t xml:space="preserve"> (SU</w:t>
            </w:r>
            <w:r w:rsidR="00D96165" w:rsidRPr="00D96165">
              <w:rPr>
                <w:sz w:val="24"/>
                <w:szCs w:val="24"/>
              </w:rPr>
              <w:t>)</w:t>
            </w:r>
            <w:r w:rsidR="00B715A8">
              <w:rPr>
                <w:sz w:val="24"/>
                <w:szCs w:val="24"/>
              </w:rPr>
              <w:t xml:space="preserve"> </w:t>
            </w:r>
            <w:r w:rsidR="00B715A8">
              <w:rPr>
                <w:i/>
                <w:sz w:val="24"/>
                <w:szCs w:val="24"/>
              </w:rPr>
              <w:t>Add simple rhythmic parts using glockenspiels/recorders.</w:t>
            </w:r>
          </w:p>
          <w:p w14:paraId="40FEF78A" w14:textId="77777777" w:rsidR="00D96165" w:rsidRDefault="00881781" w:rsidP="00881781">
            <w:pPr>
              <w:autoSpaceDE w:val="0"/>
              <w:autoSpaceDN w:val="0"/>
              <w:adjustRightInd w:val="0"/>
              <w:rPr>
                <w:sz w:val="24"/>
                <w:szCs w:val="24"/>
              </w:rPr>
            </w:pPr>
            <w:r>
              <w:rPr>
                <w:sz w:val="24"/>
                <w:szCs w:val="24"/>
              </w:rPr>
              <w:t>*Use ‘Additional Song resources’ – ‘teaching notes’ for warm up ideas and support for teaching the song</w:t>
            </w:r>
          </w:p>
          <w:p w14:paraId="106B3304" w14:textId="130A4CC6" w:rsidR="00B715A8" w:rsidRDefault="00B715A8" w:rsidP="00B715A8">
            <w:pPr>
              <w:autoSpaceDE w:val="0"/>
              <w:autoSpaceDN w:val="0"/>
              <w:adjustRightInd w:val="0"/>
              <w:rPr>
                <w:b/>
                <w:sz w:val="24"/>
                <w:szCs w:val="24"/>
              </w:rPr>
            </w:pPr>
            <w:r>
              <w:rPr>
                <w:sz w:val="24"/>
                <w:szCs w:val="24"/>
              </w:rPr>
              <w:t>**Show the musical score/notation – so children can begin to follow/recognise the music</w:t>
            </w:r>
            <w:r w:rsidR="00A1513A">
              <w:rPr>
                <w:sz w:val="24"/>
                <w:szCs w:val="24"/>
              </w:rPr>
              <w:t>.</w:t>
            </w:r>
          </w:p>
          <w:p w14:paraId="0E57972B" w14:textId="2EA3123A" w:rsidR="00B715A8" w:rsidRPr="00D96165" w:rsidRDefault="00B715A8" w:rsidP="00881781">
            <w:pPr>
              <w:autoSpaceDE w:val="0"/>
              <w:autoSpaceDN w:val="0"/>
              <w:adjustRightInd w:val="0"/>
              <w:rPr>
                <w:rFonts w:cs="SassoonPrimaryInfant"/>
                <w:sz w:val="24"/>
                <w:szCs w:val="24"/>
              </w:rPr>
            </w:pPr>
          </w:p>
        </w:tc>
        <w:tc>
          <w:tcPr>
            <w:tcW w:w="1593" w:type="dxa"/>
            <w:shd w:val="clear" w:color="auto" w:fill="DEEAF6" w:themeFill="accent5" w:themeFillTint="33"/>
          </w:tcPr>
          <w:p w14:paraId="6CB7BE2C" w14:textId="77777777" w:rsidR="0061427E" w:rsidRDefault="0061427E" w:rsidP="0061427E">
            <w:r>
              <w:t>Shows deeper understanding of…</w:t>
            </w:r>
          </w:p>
          <w:p w14:paraId="60078130" w14:textId="77777777" w:rsidR="0061427E" w:rsidRDefault="0061427E" w:rsidP="0061427E">
            <w:r>
              <w:t>See</w:t>
            </w:r>
          </w:p>
          <w:p w14:paraId="514EF8FA" w14:textId="1AF3FB29" w:rsidR="00AD3CCD" w:rsidRPr="00D87494" w:rsidRDefault="0061427E" w:rsidP="0061427E">
            <w:pPr>
              <w:jc w:val="center"/>
              <w:rPr>
                <w:rFonts w:ascii="Calibri" w:eastAsia="Calibri" w:hAnsi="Calibri" w:cs="Calibri"/>
                <w:b/>
                <w:bCs/>
                <w:sz w:val="36"/>
                <w:szCs w:val="36"/>
                <w:lang w:val="en-US"/>
              </w:rPr>
            </w:pPr>
            <w:r w:rsidRPr="0061427E">
              <w:rPr>
                <w:b/>
              </w:rPr>
              <w:t>WORKING AT</w:t>
            </w:r>
          </w:p>
        </w:tc>
        <w:tc>
          <w:tcPr>
            <w:tcW w:w="2380" w:type="dxa"/>
            <w:shd w:val="clear" w:color="auto" w:fill="auto"/>
          </w:tcPr>
          <w:p w14:paraId="0128B3E8" w14:textId="77777777" w:rsidR="003E421C" w:rsidRPr="004764FB" w:rsidRDefault="003E421C" w:rsidP="003E421C">
            <w:pPr>
              <w:autoSpaceDE w:val="0"/>
              <w:autoSpaceDN w:val="0"/>
              <w:adjustRightInd w:val="0"/>
              <w:rPr>
                <w:rFonts w:cs="ProximaNova-Regular"/>
                <w:b/>
                <w:color w:val="1B2020"/>
                <w:sz w:val="24"/>
                <w:szCs w:val="20"/>
              </w:rPr>
            </w:pPr>
            <w:r>
              <w:rPr>
                <w:rFonts w:cs="ProximaNova-Regular"/>
                <w:b/>
                <w:color w:val="1B2020"/>
                <w:sz w:val="24"/>
                <w:szCs w:val="20"/>
              </w:rPr>
              <w:t>Words they should already know</w:t>
            </w:r>
          </w:p>
          <w:p w14:paraId="118A69DB" w14:textId="77777777" w:rsidR="003E421C" w:rsidRPr="007B7669" w:rsidRDefault="003E421C" w:rsidP="003E421C">
            <w:pPr>
              <w:autoSpaceDE w:val="0"/>
              <w:autoSpaceDN w:val="0"/>
              <w:adjustRightInd w:val="0"/>
              <w:rPr>
                <w:rFonts w:cs="ProximaNova-Regular"/>
                <w:color w:val="000000"/>
                <w:sz w:val="24"/>
                <w:szCs w:val="20"/>
              </w:rPr>
            </w:pPr>
            <w:r w:rsidRPr="007B7669">
              <w:rPr>
                <w:rFonts w:cs="ProximaNova-Regular"/>
                <w:color w:val="1B2020"/>
                <w:sz w:val="24"/>
                <w:szCs w:val="20"/>
              </w:rPr>
              <w:t>Pulse</w:t>
            </w:r>
            <w:r>
              <w:rPr>
                <w:rFonts w:cs="ProximaNova-Regular"/>
                <w:color w:val="1B2020"/>
                <w:sz w:val="24"/>
                <w:szCs w:val="20"/>
              </w:rPr>
              <w:t>, rhythm, melody, p</w:t>
            </w:r>
            <w:r w:rsidRPr="007B7669">
              <w:rPr>
                <w:rFonts w:cs="ProximaNova-Regular"/>
                <w:color w:val="1B2020"/>
                <w:sz w:val="24"/>
                <w:szCs w:val="20"/>
              </w:rPr>
              <w:t>itch</w:t>
            </w:r>
            <w:r>
              <w:rPr>
                <w:rFonts w:cs="ProximaNova-Regular"/>
                <w:color w:val="1B2020"/>
                <w:sz w:val="24"/>
                <w:szCs w:val="20"/>
              </w:rPr>
              <w:t>, t</w:t>
            </w:r>
            <w:r w:rsidRPr="007B7669">
              <w:rPr>
                <w:rFonts w:cs="ProximaNova-Regular"/>
                <w:color w:val="000000"/>
                <w:sz w:val="24"/>
                <w:szCs w:val="20"/>
              </w:rPr>
              <w:t>empo</w:t>
            </w:r>
            <w:r>
              <w:rPr>
                <w:rFonts w:cs="ProximaNova-Regular"/>
                <w:color w:val="000000"/>
                <w:sz w:val="24"/>
                <w:szCs w:val="20"/>
              </w:rPr>
              <w:t>, d</w:t>
            </w:r>
            <w:r w:rsidRPr="007B7669">
              <w:rPr>
                <w:rFonts w:cs="ProximaNova-Regular"/>
                <w:color w:val="000000"/>
                <w:sz w:val="24"/>
                <w:szCs w:val="20"/>
              </w:rPr>
              <w:t>ynamics</w:t>
            </w:r>
            <w:r>
              <w:rPr>
                <w:rFonts w:cs="ProximaNova-Regular"/>
                <w:color w:val="000000"/>
                <w:sz w:val="24"/>
                <w:szCs w:val="20"/>
              </w:rPr>
              <w:t>, p</w:t>
            </w:r>
            <w:r w:rsidRPr="007B7669">
              <w:rPr>
                <w:rFonts w:cs="ProximaNova-Regular"/>
                <w:color w:val="000000"/>
                <w:sz w:val="24"/>
                <w:szCs w:val="20"/>
              </w:rPr>
              <w:t>ercussion</w:t>
            </w:r>
            <w:r>
              <w:rPr>
                <w:rFonts w:cs="ProximaNova-Regular"/>
                <w:color w:val="000000"/>
                <w:sz w:val="24"/>
                <w:szCs w:val="20"/>
              </w:rPr>
              <w:t>,</w:t>
            </w:r>
          </w:p>
          <w:p w14:paraId="060BAE3C" w14:textId="77777777" w:rsidR="003E421C" w:rsidRPr="007B7669" w:rsidRDefault="003E421C" w:rsidP="003E421C">
            <w:pPr>
              <w:autoSpaceDE w:val="0"/>
              <w:autoSpaceDN w:val="0"/>
              <w:adjustRightInd w:val="0"/>
              <w:rPr>
                <w:rFonts w:cs="ProximaNova-Regular"/>
                <w:color w:val="1B2020"/>
                <w:sz w:val="24"/>
                <w:szCs w:val="20"/>
              </w:rPr>
            </w:pPr>
            <w:r>
              <w:rPr>
                <w:rFonts w:cs="ProximaNova-Regular"/>
                <w:color w:val="1B2020"/>
                <w:sz w:val="24"/>
                <w:szCs w:val="20"/>
              </w:rPr>
              <w:t>I</w:t>
            </w:r>
            <w:r w:rsidRPr="007B7669">
              <w:rPr>
                <w:rFonts w:cs="ProximaNova-Regular"/>
                <w:color w:val="1B2020"/>
                <w:sz w:val="24"/>
                <w:szCs w:val="20"/>
              </w:rPr>
              <w:t>mprovise</w:t>
            </w:r>
            <w:r>
              <w:rPr>
                <w:rFonts w:cs="ProximaNova-Regular"/>
                <w:color w:val="1B2020"/>
                <w:sz w:val="24"/>
                <w:szCs w:val="20"/>
              </w:rPr>
              <w:t>, c</w:t>
            </w:r>
            <w:r w:rsidRPr="007B7669">
              <w:rPr>
                <w:rFonts w:cs="ProximaNova-Regular"/>
                <w:color w:val="1B2020"/>
                <w:sz w:val="24"/>
                <w:szCs w:val="20"/>
              </w:rPr>
              <w:t>ompose</w:t>
            </w:r>
            <w:r>
              <w:rPr>
                <w:rFonts w:cs="ProximaNova-Regular"/>
                <w:color w:val="1B2020"/>
                <w:sz w:val="24"/>
                <w:szCs w:val="20"/>
              </w:rPr>
              <w:t>,</w:t>
            </w:r>
          </w:p>
          <w:p w14:paraId="0927F134" w14:textId="77777777" w:rsidR="003E421C" w:rsidRPr="007B7669" w:rsidRDefault="003E421C" w:rsidP="003E421C">
            <w:pPr>
              <w:autoSpaceDE w:val="0"/>
              <w:autoSpaceDN w:val="0"/>
              <w:adjustRightInd w:val="0"/>
              <w:rPr>
                <w:rFonts w:cs="ProximaNova-Regular"/>
                <w:color w:val="000000"/>
                <w:sz w:val="24"/>
                <w:szCs w:val="20"/>
              </w:rPr>
            </w:pPr>
            <w:r>
              <w:rPr>
                <w:rFonts w:cs="ProximaNova-Regular"/>
                <w:color w:val="000000"/>
                <w:sz w:val="24"/>
                <w:szCs w:val="20"/>
              </w:rPr>
              <w:t>p</w:t>
            </w:r>
            <w:r w:rsidRPr="007B7669">
              <w:rPr>
                <w:rFonts w:cs="ProximaNova-Regular"/>
                <w:color w:val="000000"/>
                <w:sz w:val="24"/>
                <w:szCs w:val="20"/>
              </w:rPr>
              <w:t>erform/performance</w:t>
            </w:r>
          </w:p>
          <w:p w14:paraId="5C5D18F7" w14:textId="77777777" w:rsidR="003E421C" w:rsidRDefault="003E421C" w:rsidP="003E421C">
            <w:pPr>
              <w:autoSpaceDE w:val="0"/>
              <w:autoSpaceDN w:val="0"/>
              <w:adjustRightInd w:val="0"/>
              <w:rPr>
                <w:rFonts w:cs="ProximaNova-Regular"/>
                <w:sz w:val="24"/>
                <w:szCs w:val="24"/>
              </w:rPr>
            </w:pPr>
          </w:p>
          <w:p w14:paraId="7A939F58" w14:textId="77777777" w:rsidR="003E421C" w:rsidRPr="003E421C" w:rsidRDefault="003E421C" w:rsidP="003E421C">
            <w:pPr>
              <w:rPr>
                <w:sz w:val="24"/>
                <w:szCs w:val="20"/>
                <w:u w:val="single"/>
              </w:rPr>
            </w:pPr>
            <w:r w:rsidRPr="003E421C">
              <w:rPr>
                <w:b/>
                <w:sz w:val="24"/>
                <w:szCs w:val="20"/>
                <w:u w:val="single"/>
              </w:rPr>
              <w:t>Year 3/4 Key Words</w:t>
            </w:r>
          </w:p>
          <w:p w14:paraId="0C54F2CD"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Structure</w:t>
            </w:r>
          </w:p>
          <w:p w14:paraId="31F35174"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Intro/introduction</w:t>
            </w:r>
          </w:p>
          <w:p w14:paraId="5E88A4B5"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 xml:space="preserve">Verse and chorus </w:t>
            </w:r>
          </w:p>
          <w:p w14:paraId="3B239E3A" w14:textId="77777777" w:rsidR="003E421C" w:rsidRDefault="003E421C" w:rsidP="003E421C">
            <w:pPr>
              <w:autoSpaceDE w:val="0"/>
              <w:autoSpaceDN w:val="0"/>
              <w:adjustRightInd w:val="0"/>
              <w:rPr>
                <w:rFonts w:cs="ProximaNova-Regular"/>
                <w:sz w:val="24"/>
                <w:szCs w:val="24"/>
              </w:rPr>
            </w:pPr>
            <w:r>
              <w:rPr>
                <w:rFonts w:cs="ProximaNova-Regular"/>
                <w:sz w:val="24"/>
                <w:szCs w:val="24"/>
              </w:rPr>
              <w:t>Texture</w:t>
            </w:r>
          </w:p>
          <w:p w14:paraId="6079F52E"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41BFC4F2"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Unison and solo</w:t>
            </w:r>
          </w:p>
          <w:p w14:paraId="74F34C95"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Notation </w:t>
            </w:r>
          </w:p>
          <w:p w14:paraId="5DB27D0A" w14:textId="200F2728" w:rsidR="00AD3CCD" w:rsidRPr="006C60D2" w:rsidRDefault="006C60D2" w:rsidP="004764FB">
            <w:pPr>
              <w:autoSpaceDE w:val="0"/>
              <w:autoSpaceDN w:val="0"/>
              <w:adjustRightInd w:val="0"/>
              <w:rPr>
                <w:rFonts w:cs="ProximaNova-Regular"/>
                <w:sz w:val="24"/>
                <w:szCs w:val="24"/>
              </w:rPr>
            </w:pPr>
            <w:r>
              <w:rPr>
                <w:rFonts w:cs="ProximaNova-Regular"/>
                <w:sz w:val="24"/>
                <w:szCs w:val="24"/>
              </w:rPr>
              <w:t>Musical style</w:t>
            </w:r>
          </w:p>
        </w:tc>
      </w:tr>
      <w:tr w:rsidR="00D96165" w:rsidRPr="00D87494" w14:paraId="0C812FFE" w14:textId="77777777" w:rsidTr="00262C3E">
        <w:trPr>
          <w:trHeight w:val="1271"/>
        </w:trPr>
        <w:tc>
          <w:tcPr>
            <w:tcW w:w="1014" w:type="dxa"/>
          </w:tcPr>
          <w:p w14:paraId="678BAD45" w14:textId="3AF0032A" w:rsidR="00D96165" w:rsidRPr="00D87494" w:rsidRDefault="00D96165" w:rsidP="00A22741">
            <w:pPr>
              <w:jc w:val="center"/>
              <w:rPr>
                <w:b/>
                <w:bCs/>
                <w:sz w:val="28"/>
                <w:szCs w:val="28"/>
              </w:rPr>
            </w:pPr>
            <w:r>
              <w:rPr>
                <w:rFonts w:eastAsiaTheme="minorEastAsia"/>
                <w:b/>
                <w:bCs/>
                <w:sz w:val="24"/>
                <w:szCs w:val="24"/>
              </w:rPr>
              <w:t>Year 3 and 4 (A</w:t>
            </w:r>
            <w:r w:rsidRPr="00A016CA">
              <w:rPr>
                <w:rFonts w:eastAsiaTheme="minorEastAsia"/>
                <w:b/>
                <w:bCs/>
                <w:sz w:val="24"/>
                <w:szCs w:val="24"/>
              </w:rPr>
              <w:t>)</w:t>
            </w:r>
          </w:p>
        </w:tc>
        <w:tc>
          <w:tcPr>
            <w:tcW w:w="1131" w:type="dxa"/>
          </w:tcPr>
          <w:p w14:paraId="74832FE4" w14:textId="1D16CDBF" w:rsidR="00D96165" w:rsidRDefault="00D96165" w:rsidP="00A22741">
            <w:pPr>
              <w:jc w:val="center"/>
              <w:rPr>
                <w:rFonts w:eastAsiaTheme="minorEastAsia"/>
                <w:sz w:val="20"/>
                <w:szCs w:val="20"/>
              </w:rPr>
            </w:pPr>
            <w:r>
              <w:rPr>
                <w:rFonts w:eastAsiaTheme="minorEastAsia"/>
                <w:sz w:val="20"/>
                <w:szCs w:val="20"/>
              </w:rPr>
              <w:t>Autumn 2</w:t>
            </w:r>
          </w:p>
          <w:p w14:paraId="67D13962" w14:textId="2024C14F" w:rsidR="00D96165" w:rsidRPr="00D87494" w:rsidRDefault="00D96165" w:rsidP="00A22741">
            <w:pPr>
              <w:jc w:val="center"/>
              <w:rPr>
                <w:b/>
                <w:bCs/>
                <w:sz w:val="28"/>
                <w:szCs w:val="28"/>
              </w:rPr>
            </w:pPr>
            <w:r w:rsidRPr="5BA1000E">
              <w:rPr>
                <w:rFonts w:eastAsiaTheme="minorEastAsia"/>
                <w:sz w:val="20"/>
                <w:szCs w:val="20"/>
              </w:rPr>
              <w:t>(</w:t>
            </w:r>
            <w:r>
              <w:rPr>
                <w:rFonts w:eastAsiaTheme="minorEastAsia"/>
                <w:sz w:val="20"/>
                <w:szCs w:val="20"/>
              </w:rPr>
              <w:t xml:space="preserve">3 </w:t>
            </w:r>
            <w:r w:rsidRPr="5BA1000E">
              <w:rPr>
                <w:rFonts w:eastAsiaTheme="minorEastAsia"/>
                <w:sz w:val="20"/>
                <w:szCs w:val="20"/>
              </w:rPr>
              <w:t>weeks)</w:t>
            </w:r>
          </w:p>
        </w:tc>
        <w:tc>
          <w:tcPr>
            <w:tcW w:w="1246" w:type="dxa"/>
          </w:tcPr>
          <w:p w14:paraId="609352AB" w14:textId="0195A676" w:rsidR="00D96165" w:rsidRDefault="00D96165" w:rsidP="00A22741">
            <w:pPr>
              <w:rPr>
                <w:rFonts w:cstheme="minorHAnsi"/>
                <w:sz w:val="24"/>
                <w:szCs w:val="24"/>
              </w:rPr>
            </w:pPr>
            <w:r>
              <w:rPr>
                <w:rFonts w:cstheme="minorHAnsi"/>
                <w:sz w:val="24"/>
                <w:szCs w:val="24"/>
              </w:rPr>
              <w:t xml:space="preserve">Christmas </w:t>
            </w:r>
          </w:p>
          <w:p w14:paraId="0ED763CF" w14:textId="77777777" w:rsidR="00D96165" w:rsidRDefault="00D96165" w:rsidP="00A22741">
            <w:pPr>
              <w:rPr>
                <w:rFonts w:cstheme="minorHAnsi"/>
                <w:sz w:val="24"/>
                <w:szCs w:val="24"/>
              </w:rPr>
            </w:pPr>
          </w:p>
          <w:p w14:paraId="781CAF13" w14:textId="77777777" w:rsidR="00D96165" w:rsidRDefault="00D96165" w:rsidP="00A22741">
            <w:pPr>
              <w:rPr>
                <w:rFonts w:cstheme="minorHAnsi"/>
                <w:sz w:val="24"/>
                <w:szCs w:val="24"/>
              </w:rPr>
            </w:pPr>
          </w:p>
          <w:p w14:paraId="7F75528D" w14:textId="77777777" w:rsidR="00D96165" w:rsidRPr="00D87494" w:rsidRDefault="00D96165" w:rsidP="00A22741">
            <w:pPr>
              <w:jc w:val="center"/>
              <w:rPr>
                <w:b/>
                <w:bCs/>
                <w:sz w:val="28"/>
                <w:szCs w:val="28"/>
              </w:rPr>
            </w:pPr>
          </w:p>
        </w:tc>
        <w:tc>
          <w:tcPr>
            <w:tcW w:w="1692" w:type="dxa"/>
          </w:tcPr>
          <w:p w14:paraId="52ECE5BB" w14:textId="77777777" w:rsidR="00D96165" w:rsidRPr="00D96165" w:rsidRDefault="00D96165" w:rsidP="00A22741">
            <w:pPr>
              <w:rPr>
                <w:b/>
                <w:sz w:val="20"/>
                <w:szCs w:val="28"/>
              </w:rPr>
            </w:pPr>
            <w:r w:rsidRPr="00D96165">
              <w:rPr>
                <w:b/>
                <w:sz w:val="20"/>
                <w:szCs w:val="28"/>
              </w:rPr>
              <w:t>Play and perform in solo and ensemble contexts, using their voices and playing musical instruments with increasing accuracy, fluency, control and expression.</w:t>
            </w:r>
          </w:p>
          <w:p w14:paraId="6536102C" w14:textId="77777777" w:rsidR="00D96165" w:rsidRPr="00D96165" w:rsidRDefault="00D96165" w:rsidP="00A22741">
            <w:pPr>
              <w:rPr>
                <w:b/>
                <w:bCs/>
                <w:sz w:val="28"/>
                <w:szCs w:val="28"/>
              </w:rPr>
            </w:pPr>
          </w:p>
        </w:tc>
        <w:tc>
          <w:tcPr>
            <w:tcW w:w="2622" w:type="dxa"/>
          </w:tcPr>
          <w:p w14:paraId="66174EA2" w14:textId="06760351" w:rsidR="00D96165" w:rsidRPr="002E409E" w:rsidRDefault="00A1513A" w:rsidP="00A22741">
            <w:pPr>
              <w:autoSpaceDE w:val="0"/>
              <w:autoSpaceDN w:val="0"/>
              <w:adjustRightInd w:val="0"/>
              <w:rPr>
                <w:rFonts w:cs="SassoonPrimaryInfant"/>
                <w:b/>
                <w:sz w:val="20"/>
                <w:szCs w:val="20"/>
              </w:rPr>
            </w:pPr>
            <w:r>
              <w:rPr>
                <w:rFonts w:cs="SassoonPrimaryInfant"/>
                <w:b/>
                <w:sz w:val="20"/>
                <w:szCs w:val="20"/>
              </w:rPr>
              <w:t>PLAYING AND PERFORMING</w:t>
            </w:r>
          </w:p>
          <w:p w14:paraId="7869F158" w14:textId="77777777" w:rsidR="00A1513A" w:rsidRDefault="00A1513A" w:rsidP="00A22741">
            <w:pPr>
              <w:autoSpaceDE w:val="0"/>
              <w:autoSpaceDN w:val="0"/>
              <w:adjustRightInd w:val="0"/>
              <w:rPr>
                <w:rFonts w:cs="SassoonPrimaryInfant"/>
                <w:sz w:val="20"/>
                <w:szCs w:val="20"/>
              </w:rPr>
            </w:pPr>
          </w:p>
          <w:p w14:paraId="27309736" w14:textId="77777777" w:rsidR="00D96165" w:rsidRDefault="00D96165" w:rsidP="00A22741">
            <w:pPr>
              <w:autoSpaceDE w:val="0"/>
              <w:autoSpaceDN w:val="0"/>
              <w:adjustRightInd w:val="0"/>
              <w:rPr>
                <w:rFonts w:cs="SassoonPrimaryInfant"/>
                <w:sz w:val="20"/>
                <w:szCs w:val="20"/>
              </w:rPr>
            </w:pPr>
            <w:r w:rsidRPr="00AD3CCD">
              <w:rPr>
                <w:rFonts w:cs="SassoonPrimaryInfant"/>
                <w:sz w:val="20"/>
                <w:szCs w:val="20"/>
              </w:rPr>
              <w:t>To sing in unison, becoming aware of pitch.</w:t>
            </w:r>
          </w:p>
          <w:p w14:paraId="0E25BDD9" w14:textId="77777777" w:rsidR="00D96165" w:rsidRDefault="00D96165" w:rsidP="00A22741">
            <w:pPr>
              <w:autoSpaceDE w:val="0"/>
              <w:autoSpaceDN w:val="0"/>
              <w:adjustRightInd w:val="0"/>
              <w:rPr>
                <w:rFonts w:cs="SassoonPrimaryInfant"/>
                <w:sz w:val="20"/>
                <w:szCs w:val="20"/>
              </w:rPr>
            </w:pPr>
          </w:p>
          <w:p w14:paraId="58F0EF65" w14:textId="77777777" w:rsidR="00D96165" w:rsidRPr="00AD3CCD" w:rsidRDefault="00D96165" w:rsidP="00A22741">
            <w:pPr>
              <w:autoSpaceDE w:val="0"/>
              <w:autoSpaceDN w:val="0"/>
              <w:adjustRightInd w:val="0"/>
              <w:rPr>
                <w:rFonts w:cs="SassoonPrimaryInfant"/>
                <w:sz w:val="20"/>
                <w:szCs w:val="20"/>
              </w:rPr>
            </w:pPr>
            <w:r>
              <w:rPr>
                <w:rFonts w:cs="SassoonPrimaryInfant"/>
                <w:sz w:val="20"/>
                <w:szCs w:val="20"/>
              </w:rPr>
              <w:t xml:space="preserve">To perform simple rhythmic and musical parts, beginning to vary the pitch with a small range of </w:t>
            </w:r>
            <w:r w:rsidRPr="00AD3CCD">
              <w:rPr>
                <w:rFonts w:cs="SassoonPrimaryInfant"/>
                <w:sz w:val="20"/>
                <w:szCs w:val="20"/>
              </w:rPr>
              <w:t>notes.</w:t>
            </w:r>
          </w:p>
          <w:p w14:paraId="2E1CCD0F" w14:textId="77777777" w:rsidR="00D96165" w:rsidRPr="00AD3CCD" w:rsidRDefault="00D96165" w:rsidP="00A22741">
            <w:pPr>
              <w:autoSpaceDE w:val="0"/>
              <w:autoSpaceDN w:val="0"/>
              <w:adjustRightInd w:val="0"/>
              <w:rPr>
                <w:rFonts w:cs="SassoonPrimaryInfant"/>
                <w:sz w:val="20"/>
                <w:szCs w:val="20"/>
              </w:rPr>
            </w:pPr>
          </w:p>
          <w:p w14:paraId="21F38A59" w14:textId="77777777" w:rsidR="00D96165" w:rsidRDefault="00D96165" w:rsidP="00A22741">
            <w:pPr>
              <w:autoSpaceDE w:val="0"/>
              <w:autoSpaceDN w:val="0"/>
              <w:adjustRightInd w:val="0"/>
              <w:rPr>
                <w:b/>
                <w:bCs/>
                <w:sz w:val="28"/>
                <w:szCs w:val="28"/>
              </w:rPr>
            </w:pPr>
            <w:r>
              <w:rPr>
                <w:rFonts w:cs="SassoonPrimaryInfant"/>
                <w:sz w:val="20"/>
                <w:szCs w:val="20"/>
              </w:rPr>
              <w:t xml:space="preserve">To think about others while </w:t>
            </w:r>
            <w:r w:rsidRPr="00AD3CCD">
              <w:rPr>
                <w:rFonts w:cs="SassoonPrimaryInfant"/>
                <w:sz w:val="20"/>
                <w:szCs w:val="20"/>
              </w:rPr>
              <w:t>performing.</w:t>
            </w:r>
          </w:p>
          <w:p w14:paraId="170F4044" w14:textId="77777777" w:rsidR="00D96165" w:rsidRDefault="00D96165" w:rsidP="00A22741">
            <w:pPr>
              <w:rPr>
                <w:b/>
                <w:bCs/>
                <w:sz w:val="28"/>
                <w:szCs w:val="28"/>
              </w:rPr>
            </w:pPr>
          </w:p>
        </w:tc>
        <w:tc>
          <w:tcPr>
            <w:tcW w:w="1499" w:type="dxa"/>
            <w:shd w:val="clear" w:color="auto" w:fill="FBE4D5" w:themeFill="accent2" w:themeFillTint="33"/>
          </w:tcPr>
          <w:p w14:paraId="7A96CAD3" w14:textId="77777777" w:rsidR="0061427E" w:rsidRDefault="0061427E" w:rsidP="0061427E">
            <w:r>
              <w:t>With support...</w:t>
            </w:r>
          </w:p>
          <w:p w14:paraId="05EFF6F8" w14:textId="77777777" w:rsidR="0061427E" w:rsidRDefault="0061427E" w:rsidP="0061427E">
            <w:r>
              <w:t>See</w:t>
            </w:r>
          </w:p>
          <w:p w14:paraId="3F213291" w14:textId="61E23460" w:rsidR="00D96165" w:rsidRPr="00D87494" w:rsidRDefault="0061427E" w:rsidP="0061427E">
            <w:pPr>
              <w:jc w:val="center"/>
              <w:rPr>
                <w:rFonts w:ascii="Calibri" w:eastAsia="Calibri" w:hAnsi="Calibri" w:cs="Calibri"/>
                <w:b/>
                <w:bCs/>
                <w:sz w:val="36"/>
                <w:szCs w:val="36"/>
                <w:lang w:val="en-US"/>
              </w:rPr>
            </w:pPr>
            <w:r w:rsidRPr="0061427E">
              <w:rPr>
                <w:b/>
              </w:rPr>
              <w:t>WORKING AT</w:t>
            </w:r>
          </w:p>
        </w:tc>
        <w:tc>
          <w:tcPr>
            <w:tcW w:w="9058" w:type="dxa"/>
            <w:shd w:val="clear" w:color="auto" w:fill="EDEDED" w:themeFill="accent3" w:themeFillTint="33"/>
          </w:tcPr>
          <w:p w14:paraId="5874B25C" w14:textId="77777777" w:rsidR="003F6D49" w:rsidRDefault="003F6D49" w:rsidP="003F6D49">
            <w:pPr>
              <w:autoSpaceDE w:val="0"/>
              <w:autoSpaceDN w:val="0"/>
              <w:adjustRightInd w:val="0"/>
              <w:rPr>
                <w:rFonts w:cs="SassoonPrimaryInfant"/>
                <w:sz w:val="24"/>
                <w:szCs w:val="20"/>
              </w:rPr>
            </w:pPr>
            <w:r>
              <w:rPr>
                <w:rFonts w:cs="SassoonPrimaryInfant"/>
                <w:sz w:val="24"/>
                <w:szCs w:val="20"/>
              </w:rPr>
              <w:t>The child can sing in unison, showing an awareness of pitch.</w:t>
            </w:r>
          </w:p>
          <w:p w14:paraId="0FEB5DAC" w14:textId="59AAA337" w:rsidR="003F6D49" w:rsidRPr="003F6D49" w:rsidRDefault="003F6D49" w:rsidP="003F6D49">
            <w:pPr>
              <w:autoSpaceDE w:val="0"/>
              <w:autoSpaceDN w:val="0"/>
              <w:adjustRightInd w:val="0"/>
              <w:rPr>
                <w:rFonts w:cs="SassoonPrimaryInfant"/>
                <w:sz w:val="24"/>
                <w:szCs w:val="20"/>
              </w:rPr>
            </w:pPr>
            <w:r>
              <w:rPr>
                <w:rFonts w:cs="SassoonPrimaryInfant"/>
                <w:sz w:val="24"/>
                <w:szCs w:val="20"/>
              </w:rPr>
              <w:t>The child can perform simple rhythmic/musical parts, beginning to vary the pitch with a small range of notes (glockenspiels</w:t>
            </w:r>
            <w:r w:rsidR="00686169">
              <w:rPr>
                <w:rFonts w:cs="SassoonPrimaryInfant"/>
                <w:sz w:val="24"/>
                <w:szCs w:val="20"/>
              </w:rPr>
              <w:t xml:space="preserve"> and recorders</w:t>
            </w:r>
            <w:r>
              <w:rPr>
                <w:rFonts w:cs="SassoonPrimaryInfant"/>
                <w:sz w:val="24"/>
                <w:szCs w:val="20"/>
              </w:rPr>
              <w:t>).</w:t>
            </w:r>
          </w:p>
          <w:p w14:paraId="537558B0" w14:textId="77777777" w:rsidR="003F6D49" w:rsidRPr="00CE7786" w:rsidRDefault="003F6D49" w:rsidP="003F6D49">
            <w:pPr>
              <w:autoSpaceDE w:val="0"/>
              <w:autoSpaceDN w:val="0"/>
              <w:adjustRightInd w:val="0"/>
              <w:rPr>
                <w:sz w:val="24"/>
                <w:szCs w:val="24"/>
              </w:rPr>
            </w:pPr>
            <w:r>
              <w:rPr>
                <w:sz w:val="24"/>
                <w:szCs w:val="24"/>
              </w:rPr>
              <w:t>The child continues to confidently perform (in solo and ensemble contexts</w:t>
            </w:r>
            <w:r w:rsidRPr="00CE7786">
              <w:rPr>
                <w:sz w:val="24"/>
                <w:szCs w:val="24"/>
              </w:rPr>
              <w:t>) showing an awareness of others.</w:t>
            </w:r>
          </w:p>
          <w:p w14:paraId="77B155FF" w14:textId="77777777" w:rsidR="00D96165" w:rsidRDefault="00D96165" w:rsidP="00A22741">
            <w:pPr>
              <w:autoSpaceDE w:val="0"/>
              <w:autoSpaceDN w:val="0"/>
              <w:adjustRightInd w:val="0"/>
              <w:rPr>
                <w:rFonts w:cs="SassoonPrimaryInfant"/>
                <w:sz w:val="20"/>
                <w:szCs w:val="20"/>
              </w:rPr>
            </w:pPr>
          </w:p>
          <w:p w14:paraId="693D0781" w14:textId="77777777" w:rsidR="00D96165" w:rsidRDefault="00D96165" w:rsidP="00A22741">
            <w:pPr>
              <w:autoSpaceDE w:val="0"/>
              <w:autoSpaceDN w:val="0"/>
              <w:adjustRightInd w:val="0"/>
              <w:rPr>
                <w:b/>
                <w:sz w:val="24"/>
                <w:szCs w:val="24"/>
              </w:rPr>
            </w:pPr>
            <w:r w:rsidRPr="00CE7786">
              <w:rPr>
                <w:b/>
                <w:sz w:val="24"/>
                <w:szCs w:val="24"/>
              </w:rPr>
              <w:t>SUGGESTED SONGS AND IDEAS:</w:t>
            </w:r>
          </w:p>
          <w:p w14:paraId="6A861784" w14:textId="77777777" w:rsidR="003F6D49" w:rsidRPr="003F6D49" w:rsidRDefault="003F6D49" w:rsidP="003F6D49">
            <w:pPr>
              <w:autoSpaceDE w:val="0"/>
              <w:autoSpaceDN w:val="0"/>
              <w:adjustRightInd w:val="0"/>
              <w:rPr>
                <w:sz w:val="24"/>
                <w:szCs w:val="24"/>
              </w:rPr>
            </w:pPr>
            <w:r>
              <w:rPr>
                <w:sz w:val="24"/>
                <w:szCs w:val="24"/>
              </w:rPr>
              <w:t>*Warm-ups to focus on vocal exercises and quality of singing.</w:t>
            </w:r>
          </w:p>
          <w:p w14:paraId="17C10A88" w14:textId="77777777" w:rsidR="00D96165" w:rsidRPr="00B715A8" w:rsidRDefault="00D96165" w:rsidP="00D96165">
            <w:pPr>
              <w:autoSpaceDE w:val="0"/>
              <w:autoSpaceDN w:val="0"/>
              <w:adjustRightInd w:val="0"/>
              <w:rPr>
                <w:rFonts w:eastAsia="Calibri" w:cs="Calibri"/>
                <w:b/>
                <w:sz w:val="24"/>
                <w:szCs w:val="24"/>
              </w:rPr>
            </w:pPr>
            <w:r w:rsidRPr="00B715A8">
              <w:rPr>
                <w:rFonts w:eastAsia="Calibri" w:cs="Calibri"/>
                <w:b/>
                <w:sz w:val="24"/>
                <w:szCs w:val="24"/>
              </w:rPr>
              <w:t>*Songs linked to the Christmas play/performance.</w:t>
            </w:r>
          </w:p>
          <w:p w14:paraId="63BDB681" w14:textId="77777777" w:rsidR="00D96165" w:rsidRDefault="00D96165" w:rsidP="00D96165">
            <w:pPr>
              <w:autoSpaceDE w:val="0"/>
              <w:autoSpaceDN w:val="0"/>
              <w:adjustRightInd w:val="0"/>
              <w:rPr>
                <w:rFonts w:eastAsia="Calibri" w:cs="Calibri"/>
                <w:sz w:val="24"/>
                <w:szCs w:val="24"/>
              </w:rPr>
            </w:pPr>
            <w:r w:rsidRPr="00CE7786">
              <w:rPr>
                <w:rFonts w:eastAsia="Calibri" w:cs="Calibri"/>
                <w:sz w:val="24"/>
                <w:szCs w:val="24"/>
              </w:rPr>
              <w:t>Focus on unison singing and performing as a group.</w:t>
            </w:r>
          </w:p>
          <w:p w14:paraId="6555C10B" w14:textId="0A346987" w:rsidR="00D96165" w:rsidRPr="00D96165" w:rsidRDefault="00D96165" w:rsidP="00A22741">
            <w:pPr>
              <w:autoSpaceDE w:val="0"/>
              <w:autoSpaceDN w:val="0"/>
              <w:adjustRightInd w:val="0"/>
              <w:rPr>
                <w:rFonts w:cs="SassoonPrimaryInfant"/>
                <w:sz w:val="24"/>
                <w:szCs w:val="24"/>
              </w:rPr>
            </w:pPr>
          </w:p>
        </w:tc>
        <w:tc>
          <w:tcPr>
            <w:tcW w:w="1593" w:type="dxa"/>
            <w:shd w:val="clear" w:color="auto" w:fill="DEEAF6" w:themeFill="accent5" w:themeFillTint="33"/>
          </w:tcPr>
          <w:p w14:paraId="1CF71CE1" w14:textId="77777777" w:rsidR="0061427E" w:rsidRDefault="0061427E" w:rsidP="0061427E">
            <w:r>
              <w:t>Shows deeper understanding of…</w:t>
            </w:r>
          </w:p>
          <w:p w14:paraId="4F1B9411" w14:textId="77777777" w:rsidR="0061427E" w:rsidRDefault="0061427E" w:rsidP="0061427E">
            <w:r>
              <w:t>See</w:t>
            </w:r>
          </w:p>
          <w:p w14:paraId="25DBB364" w14:textId="700C3015" w:rsidR="00D96165" w:rsidRPr="00D87494" w:rsidRDefault="0061427E" w:rsidP="0061427E">
            <w:pPr>
              <w:jc w:val="center"/>
              <w:rPr>
                <w:rFonts w:ascii="Calibri" w:eastAsia="Calibri" w:hAnsi="Calibri" w:cs="Calibri"/>
                <w:b/>
                <w:bCs/>
                <w:sz w:val="36"/>
                <w:szCs w:val="36"/>
                <w:lang w:val="en-US"/>
              </w:rPr>
            </w:pPr>
            <w:r w:rsidRPr="0061427E">
              <w:rPr>
                <w:b/>
              </w:rPr>
              <w:t>WORKING AT</w:t>
            </w:r>
          </w:p>
        </w:tc>
        <w:tc>
          <w:tcPr>
            <w:tcW w:w="2380" w:type="dxa"/>
          </w:tcPr>
          <w:p w14:paraId="573FB007" w14:textId="77777777" w:rsidR="003E421C" w:rsidRPr="004764FB" w:rsidRDefault="003E421C" w:rsidP="003E421C">
            <w:pPr>
              <w:autoSpaceDE w:val="0"/>
              <w:autoSpaceDN w:val="0"/>
              <w:adjustRightInd w:val="0"/>
              <w:rPr>
                <w:rFonts w:cs="ProximaNova-Regular"/>
                <w:b/>
                <w:color w:val="1B2020"/>
                <w:sz w:val="24"/>
                <w:szCs w:val="20"/>
              </w:rPr>
            </w:pPr>
            <w:r>
              <w:rPr>
                <w:rFonts w:cs="ProximaNova-Regular"/>
                <w:b/>
                <w:color w:val="1B2020"/>
                <w:sz w:val="24"/>
                <w:szCs w:val="20"/>
              </w:rPr>
              <w:t>Words they should already know</w:t>
            </w:r>
          </w:p>
          <w:p w14:paraId="4150DE40" w14:textId="77777777" w:rsidR="003E421C" w:rsidRPr="007B7669" w:rsidRDefault="003E421C" w:rsidP="003E421C">
            <w:pPr>
              <w:autoSpaceDE w:val="0"/>
              <w:autoSpaceDN w:val="0"/>
              <w:adjustRightInd w:val="0"/>
              <w:rPr>
                <w:rFonts w:cs="ProximaNova-Regular"/>
                <w:color w:val="000000"/>
                <w:sz w:val="24"/>
                <w:szCs w:val="20"/>
              </w:rPr>
            </w:pPr>
            <w:r w:rsidRPr="007B7669">
              <w:rPr>
                <w:rFonts w:cs="ProximaNova-Regular"/>
                <w:color w:val="1B2020"/>
                <w:sz w:val="24"/>
                <w:szCs w:val="20"/>
              </w:rPr>
              <w:t>Pulse</w:t>
            </w:r>
            <w:r>
              <w:rPr>
                <w:rFonts w:cs="ProximaNova-Regular"/>
                <w:color w:val="1B2020"/>
                <w:sz w:val="24"/>
                <w:szCs w:val="20"/>
              </w:rPr>
              <w:t>, rhythm, melody, p</w:t>
            </w:r>
            <w:r w:rsidRPr="007B7669">
              <w:rPr>
                <w:rFonts w:cs="ProximaNova-Regular"/>
                <w:color w:val="1B2020"/>
                <w:sz w:val="24"/>
                <w:szCs w:val="20"/>
              </w:rPr>
              <w:t>itch</w:t>
            </w:r>
            <w:r>
              <w:rPr>
                <w:rFonts w:cs="ProximaNova-Regular"/>
                <w:color w:val="1B2020"/>
                <w:sz w:val="24"/>
                <w:szCs w:val="20"/>
              </w:rPr>
              <w:t>, t</w:t>
            </w:r>
            <w:r w:rsidRPr="007B7669">
              <w:rPr>
                <w:rFonts w:cs="ProximaNova-Regular"/>
                <w:color w:val="000000"/>
                <w:sz w:val="24"/>
                <w:szCs w:val="20"/>
              </w:rPr>
              <w:t>empo</w:t>
            </w:r>
            <w:r>
              <w:rPr>
                <w:rFonts w:cs="ProximaNova-Regular"/>
                <w:color w:val="000000"/>
                <w:sz w:val="24"/>
                <w:szCs w:val="20"/>
              </w:rPr>
              <w:t>, d</w:t>
            </w:r>
            <w:r w:rsidRPr="007B7669">
              <w:rPr>
                <w:rFonts w:cs="ProximaNova-Regular"/>
                <w:color w:val="000000"/>
                <w:sz w:val="24"/>
                <w:szCs w:val="20"/>
              </w:rPr>
              <w:t>ynamics</w:t>
            </w:r>
            <w:r>
              <w:rPr>
                <w:rFonts w:cs="ProximaNova-Regular"/>
                <w:color w:val="000000"/>
                <w:sz w:val="24"/>
                <w:szCs w:val="20"/>
              </w:rPr>
              <w:t>, p</w:t>
            </w:r>
            <w:r w:rsidRPr="007B7669">
              <w:rPr>
                <w:rFonts w:cs="ProximaNova-Regular"/>
                <w:color w:val="000000"/>
                <w:sz w:val="24"/>
                <w:szCs w:val="20"/>
              </w:rPr>
              <w:t>ercussion</w:t>
            </w:r>
            <w:r>
              <w:rPr>
                <w:rFonts w:cs="ProximaNova-Regular"/>
                <w:color w:val="000000"/>
                <w:sz w:val="24"/>
                <w:szCs w:val="20"/>
              </w:rPr>
              <w:t>,</w:t>
            </w:r>
          </w:p>
          <w:p w14:paraId="566B11B1" w14:textId="77777777" w:rsidR="003E421C" w:rsidRPr="007B7669" w:rsidRDefault="003E421C" w:rsidP="003E421C">
            <w:pPr>
              <w:autoSpaceDE w:val="0"/>
              <w:autoSpaceDN w:val="0"/>
              <w:adjustRightInd w:val="0"/>
              <w:rPr>
                <w:rFonts w:cs="ProximaNova-Regular"/>
                <w:color w:val="1B2020"/>
                <w:sz w:val="24"/>
                <w:szCs w:val="20"/>
              </w:rPr>
            </w:pPr>
            <w:r>
              <w:rPr>
                <w:rFonts w:cs="ProximaNova-Regular"/>
                <w:color w:val="1B2020"/>
                <w:sz w:val="24"/>
                <w:szCs w:val="20"/>
              </w:rPr>
              <w:t>I</w:t>
            </w:r>
            <w:r w:rsidRPr="007B7669">
              <w:rPr>
                <w:rFonts w:cs="ProximaNova-Regular"/>
                <w:color w:val="1B2020"/>
                <w:sz w:val="24"/>
                <w:szCs w:val="20"/>
              </w:rPr>
              <w:t>mprovise</w:t>
            </w:r>
            <w:r>
              <w:rPr>
                <w:rFonts w:cs="ProximaNova-Regular"/>
                <w:color w:val="1B2020"/>
                <w:sz w:val="24"/>
                <w:szCs w:val="20"/>
              </w:rPr>
              <w:t>, c</w:t>
            </w:r>
            <w:r w:rsidRPr="007B7669">
              <w:rPr>
                <w:rFonts w:cs="ProximaNova-Regular"/>
                <w:color w:val="1B2020"/>
                <w:sz w:val="24"/>
                <w:szCs w:val="20"/>
              </w:rPr>
              <w:t>ompose</w:t>
            </w:r>
            <w:r>
              <w:rPr>
                <w:rFonts w:cs="ProximaNova-Regular"/>
                <w:color w:val="1B2020"/>
                <w:sz w:val="24"/>
                <w:szCs w:val="20"/>
              </w:rPr>
              <w:t>,</w:t>
            </w:r>
          </w:p>
          <w:p w14:paraId="6492A856" w14:textId="77777777" w:rsidR="003E421C" w:rsidRPr="007B7669" w:rsidRDefault="003E421C" w:rsidP="003E421C">
            <w:pPr>
              <w:autoSpaceDE w:val="0"/>
              <w:autoSpaceDN w:val="0"/>
              <w:adjustRightInd w:val="0"/>
              <w:rPr>
                <w:rFonts w:cs="ProximaNova-Regular"/>
                <w:color w:val="000000"/>
                <w:sz w:val="24"/>
                <w:szCs w:val="20"/>
              </w:rPr>
            </w:pPr>
            <w:r>
              <w:rPr>
                <w:rFonts w:cs="ProximaNova-Regular"/>
                <w:color w:val="000000"/>
                <w:sz w:val="24"/>
                <w:szCs w:val="20"/>
              </w:rPr>
              <w:t>p</w:t>
            </w:r>
            <w:r w:rsidRPr="007B7669">
              <w:rPr>
                <w:rFonts w:cs="ProximaNova-Regular"/>
                <w:color w:val="000000"/>
                <w:sz w:val="24"/>
                <w:szCs w:val="20"/>
              </w:rPr>
              <w:t>erform/performance</w:t>
            </w:r>
          </w:p>
          <w:p w14:paraId="6950E0CD" w14:textId="77777777" w:rsidR="003E421C" w:rsidRDefault="003E421C" w:rsidP="003E421C">
            <w:pPr>
              <w:autoSpaceDE w:val="0"/>
              <w:autoSpaceDN w:val="0"/>
              <w:adjustRightInd w:val="0"/>
              <w:rPr>
                <w:rFonts w:cs="ProximaNova-Regular"/>
                <w:sz w:val="24"/>
                <w:szCs w:val="24"/>
              </w:rPr>
            </w:pPr>
          </w:p>
          <w:p w14:paraId="5ECD1873" w14:textId="77777777" w:rsidR="003E421C" w:rsidRPr="003E421C" w:rsidRDefault="003E421C" w:rsidP="003E421C">
            <w:pPr>
              <w:rPr>
                <w:sz w:val="24"/>
                <w:szCs w:val="20"/>
                <w:u w:val="single"/>
              </w:rPr>
            </w:pPr>
            <w:r w:rsidRPr="003E421C">
              <w:rPr>
                <w:b/>
                <w:sz w:val="24"/>
                <w:szCs w:val="20"/>
                <w:u w:val="single"/>
              </w:rPr>
              <w:t>Year 3/4 Key Words</w:t>
            </w:r>
          </w:p>
          <w:p w14:paraId="7D2FD6E7"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Structure</w:t>
            </w:r>
          </w:p>
          <w:p w14:paraId="2F546809"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Intro/introduction</w:t>
            </w:r>
          </w:p>
          <w:p w14:paraId="5427EE85"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 xml:space="preserve">Verse and chorus </w:t>
            </w:r>
          </w:p>
          <w:p w14:paraId="1AF64893" w14:textId="77777777" w:rsidR="003E421C" w:rsidRDefault="003E421C" w:rsidP="003E421C">
            <w:pPr>
              <w:autoSpaceDE w:val="0"/>
              <w:autoSpaceDN w:val="0"/>
              <w:adjustRightInd w:val="0"/>
              <w:rPr>
                <w:rFonts w:cs="ProximaNova-Regular"/>
                <w:sz w:val="24"/>
                <w:szCs w:val="24"/>
              </w:rPr>
            </w:pPr>
            <w:r>
              <w:rPr>
                <w:rFonts w:cs="ProximaNova-Regular"/>
                <w:sz w:val="24"/>
                <w:szCs w:val="24"/>
              </w:rPr>
              <w:t>Texture</w:t>
            </w:r>
          </w:p>
          <w:p w14:paraId="754AE439"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55226115"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Unison and solo</w:t>
            </w:r>
          </w:p>
          <w:p w14:paraId="22F33E91"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Notation </w:t>
            </w:r>
          </w:p>
          <w:p w14:paraId="68B415A4" w14:textId="77777777" w:rsidR="003E421C" w:rsidRDefault="003E421C" w:rsidP="003E421C">
            <w:pPr>
              <w:autoSpaceDE w:val="0"/>
              <w:autoSpaceDN w:val="0"/>
              <w:adjustRightInd w:val="0"/>
              <w:rPr>
                <w:rFonts w:cs="ProximaNova-Regular"/>
                <w:sz w:val="24"/>
                <w:szCs w:val="24"/>
              </w:rPr>
            </w:pPr>
            <w:r>
              <w:rPr>
                <w:rFonts w:cs="ProximaNova-Regular"/>
                <w:sz w:val="24"/>
                <w:szCs w:val="24"/>
              </w:rPr>
              <w:t>Musical style</w:t>
            </w:r>
          </w:p>
          <w:p w14:paraId="787DC87C" w14:textId="77777777" w:rsidR="00D96165" w:rsidRPr="00D87494" w:rsidRDefault="00D96165" w:rsidP="00A22741">
            <w:pPr>
              <w:jc w:val="center"/>
              <w:rPr>
                <w:b/>
                <w:bCs/>
                <w:sz w:val="36"/>
                <w:szCs w:val="36"/>
              </w:rPr>
            </w:pPr>
          </w:p>
        </w:tc>
      </w:tr>
    </w:tbl>
    <w:p w14:paraId="0DA933F9" w14:textId="77777777" w:rsidR="0029745F" w:rsidRDefault="0029745F">
      <w:r>
        <w:br w:type="page"/>
      </w:r>
    </w:p>
    <w:tbl>
      <w:tblPr>
        <w:tblStyle w:val="TableGrid"/>
        <w:tblW w:w="22235" w:type="dxa"/>
        <w:tblLook w:val="04A0" w:firstRow="1" w:lastRow="0" w:firstColumn="1" w:lastColumn="0" w:noHBand="0" w:noVBand="1"/>
      </w:tblPr>
      <w:tblGrid>
        <w:gridCol w:w="1008"/>
        <w:gridCol w:w="1124"/>
        <w:gridCol w:w="1238"/>
        <w:gridCol w:w="1684"/>
        <w:gridCol w:w="2616"/>
        <w:gridCol w:w="1492"/>
        <w:gridCol w:w="9101"/>
        <w:gridCol w:w="1592"/>
        <w:gridCol w:w="2380"/>
      </w:tblGrid>
      <w:tr w:rsidR="00D96165" w:rsidRPr="00D87494" w14:paraId="5530A69E" w14:textId="77777777" w:rsidTr="00D96165">
        <w:trPr>
          <w:trHeight w:val="1271"/>
        </w:trPr>
        <w:tc>
          <w:tcPr>
            <w:tcW w:w="1014" w:type="dxa"/>
          </w:tcPr>
          <w:p w14:paraId="0D255C9D" w14:textId="2556CAA7" w:rsidR="00D96165" w:rsidRDefault="00D96165" w:rsidP="00A22741">
            <w:pPr>
              <w:jc w:val="center"/>
              <w:rPr>
                <w:rFonts w:eastAsiaTheme="minorEastAsia"/>
                <w:b/>
                <w:bCs/>
                <w:sz w:val="24"/>
                <w:szCs w:val="24"/>
              </w:rPr>
            </w:pPr>
            <w:r>
              <w:rPr>
                <w:rFonts w:eastAsiaTheme="minorEastAsia"/>
                <w:b/>
                <w:bCs/>
                <w:sz w:val="24"/>
                <w:szCs w:val="24"/>
              </w:rPr>
              <w:lastRenderedPageBreak/>
              <w:t>Year 3 and 4 (A</w:t>
            </w:r>
            <w:r w:rsidRPr="00A016CA">
              <w:rPr>
                <w:rFonts w:eastAsiaTheme="minorEastAsia"/>
                <w:b/>
                <w:bCs/>
                <w:sz w:val="24"/>
                <w:szCs w:val="24"/>
              </w:rPr>
              <w:t>)</w:t>
            </w:r>
          </w:p>
        </w:tc>
        <w:tc>
          <w:tcPr>
            <w:tcW w:w="1131" w:type="dxa"/>
          </w:tcPr>
          <w:p w14:paraId="2AA7384D" w14:textId="77777777" w:rsidR="00D96165" w:rsidRDefault="00D96165" w:rsidP="00A22741">
            <w:pPr>
              <w:jc w:val="center"/>
              <w:rPr>
                <w:rFonts w:eastAsiaTheme="minorEastAsia"/>
                <w:sz w:val="20"/>
                <w:szCs w:val="20"/>
              </w:rPr>
            </w:pPr>
            <w:r>
              <w:rPr>
                <w:rFonts w:eastAsiaTheme="minorEastAsia"/>
                <w:sz w:val="20"/>
                <w:szCs w:val="20"/>
              </w:rPr>
              <w:t>Spring 1</w:t>
            </w:r>
          </w:p>
          <w:p w14:paraId="6D5EA1DD" w14:textId="5AFC81DC" w:rsidR="00D96165" w:rsidRDefault="00D96165" w:rsidP="00A22741">
            <w:pPr>
              <w:jc w:val="center"/>
              <w:rPr>
                <w:rFonts w:eastAsiaTheme="minorEastAsia"/>
                <w:sz w:val="20"/>
                <w:szCs w:val="20"/>
              </w:rPr>
            </w:pPr>
            <w:r>
              <w:rPr>
                <w:rFonts w:eastAsiaTheme="minorEastAsia"/>
                <w:sz w:val="20"/>
                <w:szCs w:val="20"/>
              </w:rPr>
              <w:t>(5 weeks)</w:t>
            </w:r>
          </w:p>
        </w:tc>
        <w:tc>
          <w:tcPr>
            <w:tcW w:w="1247" w:type="dxa"/>
          </w:tcPr>
          <w:p w14:paraId="62748947" w14:textId="142B7C82" w:rsidR="00D96165" w:rsidRDefault="00D96165" w:rsidP="00A22741">
            <w:pPr>
              <w:rPr>
                <w:rFonts w:cstheme="minorHAnsi"/>
                <w:sz w:val="24"/>
                <w:szCs w:val="24"/>
              </w:rPr>
            </w:pPr>
            <w:r>
              <w:rPr>
                <w:rFonts w:cstheme="minorHAnsi"/>
                <w:sz w:val="24"/>
                <w:szCs w:val="24"/>
              </w:rPr>
              <w:t>‘It’s All Greek to Me’</w:t>
            </w:r>
          </w:p>
        </w:tc>
        <w:tc>
          <w:tcPr>
            <w:tcW w:w="1695" w:type="dxa"/>
          </w:tcPr>
          <w:p w14:paraId="379E2E76" w14:textId="77777777" w:rsidR="00D96165" w:rsidRDefault="00D96165" w:rsidP="00D96165">
            <w:pPr>
              <w:rPr>
                <w:b/>
                <w:sz w:val="20"/>
                <w:szCs w:val="28"/>
              </w:rPr>
            </w:pPr>
            <w:r w:rsidRPr="00D96165">
              <w:rPr>
                <w:b/>
                <w:sz w:val="20"/>
                <w:szCs w:val="28"/>
              </w:rPr>
              <w:t>Improvise and compose music for a range of purposes using the inter-related dimensions of music.</w:t>
            </w:r>
          </w:p>
          <w:p w14:paraId="0F393A0F" w14:textId="1B98C0A1" w:rsidR="00D96165" w:rsidRPr="00D96165" w:rsidRDefault="00D96165" w:rsidP="00D96165">
            <w:pPr>
              <w:rPr>
                <w:sz w:val="20"/>
                <w:szCs w:val="28"/>
              </w:rPr>
            </w:pPr>
            <w:r w:rsidRPr="00D96165">
              <w:rPr>
                <w:sz w:val="20"/>
                <w:szCs w:val="28"/>
              </w:rPr>
              <w:t>Listen with attention to detail and recall sounds with increasing aural memory.</w:t>
            </w:r>
          </w:p>
          <w:p w14:paraId="2BC35B82" w14:textId="1489AF41" w:rsidR="00D96165" w:rsidRDefault="00D96165" w:rsidP="00A22741">
            <w:pPr>
              <w:rPr>
                <w:sz w:val="20"/>
                <w:szCs w:val="28"/>
              </w:rPr>
            </w:pPr>
            <w:r w:rsidRPr="00D96165">
              <w:rPr>
                <w:sz w:val="20"/>
                <w:szCs w:val="28"/>
              </w:rPr>
              <w:t>Use and understand staff and other musical notations.</w:t>
            </w:r>
          </w:p>
        </w:tc>
        <w:tc>
          <w:tcPr>
            <w:tcW w:w="2640" w:type="dxa"/>
          </w:tcPr>
          <w:p w14:paraId="2D311A75" w14:textId="16CE2C44" w:rsidR="00D96165" w:rsidRDefault="00A1513A" w:rsidP="00A22741">
            <w:pPr>
              <w:autoSpaceDE w:val="0"/>
              <w:autoSpaceDN w:val="0"/>
              <w:adjustRightInd w:val="0"/>
              <w:rPr>
                <w:rFonts w:cs="SassoonPrimaryInfant"/>
                <w:b/>
                <w:sz w:val="20"/>
                <w:szCs w:val="20"/>
              </w:rPr>
            </w:pPr>
            <w:r>
              <w:rPr>
                <w:rFonts w:cs="SassoonPrimaryInfant"/>
                <w:b/>
                <w:sz w:val="20"/>
                <w:szCs w:val="20"/>
              </w:rPr>
              <w:t>CREATING AND COMPOSING</w:t>
            </w:r>
          </w:p>
          <w:p w14:paraId="7E84DDA1" w14:textId="77777777" w:rsidR="00A1513A" w:rsidRDefault="00A1513A" w:rsidP="005A3DBE">
            <w:pPr>
              <w:autoSpaceDE w:val="0"/>
              <w:autoSpaceDN w:val="0"/>
              <w:adjustRightInd w:val="0"/>
              <w:rPr>
                <w:rFonts w:cs="SassoonPrimaryInfant"/>
                <w:sz w:val="20"/>
                <w:szCs w:val="20"/>
              </w:rPr>
            </w:pPr>
          </w:p>
          <w:p w14:paraId="6D8D24D6" w14:textId="77777777" w:rsidR="005A3DBE" w:rsidRPr="00D96165" w:rsidRDefault="005A3DBE" w:rsidP="005A3DBE">
            <w:pPr>
              <w:autoSpaceDE w:val="0"/>
              <w:autoSpaceDN w:val="0"/>
              <w:adjustRightInd w:val="0"/>
              <w:rPr>
                <w:rFonts w:cs="SassoonPrimaryInfant"/>
                <w:sz w:val="20"/>
                <w:szCs w:val="20"/>
              </w:rPr>
            </w:pPr>
            <w:r>
              <w:rPr>
                <w:rFonts w:cs="SassoonPrimaryInfant"/>
                <w:sz w:val="20"/>
                <w:szCs w:val="20"/>
              </w:rPr>
              <w:t xml:space="preserve">To create simple rhythmical patterns that use a small </w:t>
            </w:r>
            <w:r w:rsidRPr="00D96165">
              <w:rPr>
                <w:rFonts w:cs="SassoonPrimaryInfant"/>
                <w:sz w:val="20"/>
                <w:szCs w:val="20"/>
              </w:rPr>
              <w:t>range of notes.</w:t>
            </w:r>
          </w:p>
          <w:p w14:paraId="5ACB1862" w14:textId="77777777" w:rsidR="005A3DBE" w:rsidRPr="00D96165" w:rsidRDefault="005A3DBE" w:rsidP="005A3DBE">
            <w:pPr>
              <w:autoSpaceDE w:val="0"/>
              <w:autoSpaceDN w:val="0"/>
              <w:adjustRightInd w:val="0"/>
              <w:rPr>
                <w:rFonts w:cs="SassoonPrimaryInfant"/>
                <w:sz w:val="20"/>
                <w:szCs w:val="20"/>
              </w:rPr>
            </w:pPr>
          </w:p>
          <w:p w14:paraId="4A243008" w14:textId="77777777" w:rsidR="00D96165" w:rsidRDefault="005A3DBE" w:rsidP="005A3DBE">
            <w:pPr>
              <w:rPr>
                <w:rFonts w:cs="SassoonPrimaryInfant"/>
                <w:sz w:val="20"/>
                <w:szCs w:val="20"/>
              </w:rPr>
            </w:pPr>
            <w:r>
              <w:rPr>
                <w:rFonts w:cs="SassoonPrimaryInfant"/>
                <w:sz w:val="20"/>
                <w:szCs w:val="20"/>
              </w:rPr>
              <w:t xml:space="preserve">To begin to join simple layers of sound, e.g. a background rhythm </w:t>
            </w:r>
            <w:r w:rsidRPr="00D96165">
              <w:rPr>
                <w:rFonts w:cs="SassoonPrimaryInfant"/>
                <w:sz w:val="20"/>
                <w:szCs w:val="20"/>
              </w:rPr>
              <w:t>and a solo melody.</w:t>
            </w:r>
          </w:p>
          <w:p w14:paraId="695379E5" w14:textId="77777777" w:rsidR="00A22741" w:rsidRDefault="00A22741" w:rsidP="005A3DBE">
            <w:pPr>
              <w:rPr>
                <w:rFonts w:cs="SassoonPrimaryInfant"/>
                <w:sz w:val="20"/>
                <w:szCs w:val="20"/>
              </w:rPr>
            </w:pPr>
          </w:p>
          <w:p w14:paraId="0FAD859F" w14:textId="77777777" w:rsidR="00686169" w:rsidRDefault="00686169" w:rsidP="00686169">
            <w:pPr>
              <w:autoSpaceDE w:val="0"/>
              <w:autoSpaceDN w:val="0"/>
              <w:adjustRightInd w:val="0"/>
              <w:rPr>
                <w:rFonts w:cs="SassoonPrimaryInfant"/>
                <w:sz w:val="20"/>
                <w:szCs w:val="20"/>
              </w:rPr>
            </w:pPr>
            <w:r w:rsidRPr="00A22741">
              <w:rPr>
                <w:rFonts w:cs="SassoonPrimaryInfant"/>
                <w:sz w:val="20"/>
                <w:szCs w:val="20"/>
              </w:rPr>
              <w:t>To begin to</w:t>
            </w:r>
            <w:r>
              <w:rPr>
                <w:rFonts w:cs="SassoonPrimaryInfant"/>
                <w:sz w:val="20"/>
                <w:szCs w:val="20"/>
              </w:rPr>
              <w:t xml:space="preserve"> </w:t>
            </w:r>
            <w:r w:rsidRPr="00A22741">
              <w:rPr>
                <w:rFonts w:cs="SassoonPrimaryInfant"/>
                <w:sz w:val="20"/>
                <w:szCs w:val="20"/>
              </w:rPr>
              <w:t>recognise simple</w:t>
            </w:r>
            <w:r>
              <w:rPr>
                <w:rFonts w:cs="SassoonPrimaryInfant"/>
                <w:sz w:val="20"/>
                <w:szCs w:val="20"/>
              </w:rPr>
              <w:t xml:space="preserve"> </w:t>
            </w:r>
            <w:r w:rsidRPr="00A22741">
              <w:rPr>
                <w:rFonts w:cs="SassoonPrimaryInfant"/>
                <w:sz w:val="20"/>
                <w:szCs w:val="20"/>
              </w:rPr>
              <w:t>notations to</w:t>
            </w:r>
            <w:r>
              <w:rPr>
                <w:rFonts w:cs="SassoonPrimaryInfant"/>
                <w:sz w:val="20"/>
                <w:szCs w:val="20"/>
              </w:rPr>
              <w:t xml:space="preserve"> </w:t>
            </w:r>
            <w:r w:rsidRPr="00A22741">
              <w:rPr>
                <w:rFonts w:cs="SassoonPrimaryInfant"/>
                <w:sz w:val="20"/>
                <w:szCs w:val="20"/>
              </w:rPr>
              <w:t>represent music,</w:t>
            </w:r>
            <w:r>
              <w:rPr>
                <w:rFonts w:cs="SassoonPrimaryInfant"/>
                <w:sz w:val="20"/>
                <w:szCs w:val="20"/>
              </w:rPr>
              <w:t xml:space="preserve"> </w:t>
            </w:r>
            <w:r w:rsidRPr="00A22741">
              <w:rPr>
                <w:rFonts w:cs="SassoonPrimaryInfant"/>
                <w:sz w:val="20"/>
                <w:szCs w:val="20"/>
              </w:rPr>
              <w:t>including pitch and</w:t>
            </w:r>
            <w:r>
              <w:rPr>
                <w:rFonts w:cs="SassoonPrimaryInfant"/>
                <w:sz w:val="20"/>
                <w:szCs w:val="20"/>
              </w:rPr>
              <w:t xml:space="preserve"> </w:t>
            </w:r>
            <w:r w:rsidRPr="00A22741">
              <w:rPr>
                <w:rFonts w:cs="SassoonPrimaryInfant"/>
                <w:sz w:val="20"/>
                <w:szCs w:val="20"/>
              </w:rPr>
              <w:t>volume.</w:t>
            </w:r>
          </w:p>
          <w:p w14:paraId="57053000" w14:textId="77777777" w:rsidR="00B83ADD" w:rsidRDefault="00B83ADD" w:rsidP="00686169">
            <w:pPr>
              <w:autoSpaceDE w:val="0"/>
              <w:autoSpaceDN w:val="0"/>
              <w:adjustRightInd w:val="0"/>
              <w:rPr>
                <w:rFonts w:cs="SassoonPrimaryInfant"/>
                <w:sz w:val="20"/>
                <w:szCs w:val="20"/>
              </w:rPr>
            </w:pPr>
          </w:p>
          <w:p w14:paraId="009A6797" w14:textId="427841F9" w:rsidR="00A22741" w:rsidRPr="00D96165" w:rsidRDefault="00A22741" w:rsidP="005A3DBE">
            <w:pPr>
              <w:rPr>
                <w:rFonts w:cs="SassoonPrimaryInfant"/>
                <w:b/>
                <w:sz w:val="20"/>
                <w:szCs w:val="20"/>
              </w:rPr>
            </w:pPr>
            <w:r w:rsidRPr="00A22741">
              <w:rPr>
                <w:rFonts w:cs="SassoonPrimaryInfant"/>
                <w:sz w:val="20"/>
                <w:szCs w:val="20"/>
              </w:rPr>
              <w:t>To comment on the</w:t>
            </w:r>
            <w:r>
              <w:rPr>
                <w:rFonts w:cs="SassoonPrimaryInfant"/>
                <w:sz w:val="20"/>
                <w:szCs w:val="20"/>
              </w:rPr>
              <w:t xml:space="preserve"> </w:t>
            </w:r>
            <w:r w:rsidRPr="00A22741">
              <w:rPr>
                <w:rFonts w:cs="SassoonPrimaryInfant"/>
                <w:sz w:val="20"/>
                <w:szCs w:val="20"/>
              </w:rPr>
              <w:t>effectiveness of</w:t>
            </w:r>
            <w:r>
              <w:rPr>
                <w:rFonts w:cs="SassoonPrimaryInfant"/>
                <w:sz w:val="20"/>
                <w:szCs w:val="20"/>
              </w:rPr>
              <w:t xml:space="preserve"> </w:t>
            </w:r>
            <w:r w:rsidRPr="00A22741">
              <w:rPr>
                <w:rFonts w:cs="SassoonPrimaryInfant"/>
                <w:sz w:val="20"/>
                <w:szCs w:val="20"/>
              </w:rPr>
              <w:t>own work,</w:t>
            </w:r>
            <w:r>
              <w:rPr>
                <w:rFonts w:cs="SassoonPrimaryInfant"/>
                <w:sz w:val="20"/>
                <w:szCs w:val="20"/>
              </w:rPr>
              <w:t xml:space="preserve"> </w:t>
            </w:r>
            <w:r w:rsidRPr="00A22741">
              <w:rPr>
                <w:rFonts w:cs="SassoonPrimaryInfant"/>
                <w:sz w:val="20"/>
                <w:szCs w:val="20"/>
              </w:rPr>
              <w:t>identifying and</w:t>
            </w:r>
            <w:r>
              <w:rPr>
                <w:rFonts w:cs="SassoonPrimaryInfant"/>
                <w:sz w:val="20"/>
                <w:szCs w:val="20"/>
              </w:rPr>
              <w:t xml:space="preserve"> </w:t>
            </w:r>
            <w:r w:rsidRPr="00A22741">
              <w:rPr>
                <w:rFonts w:cs="SassoonPrimaryInfant"/>
                <w:sz w:val="20"/>
                <w:szCs w:val="20"/>
              </w:rPr>
              <w:t>making</w:t>
            </w:r>
            <w:r>
              <w:rPr>
                <w:rFonts w:cs="SassoonPrimaryInfant"/>
                <w:sz w:val="20"/>
                <w:szCs w:val="20"/>
              </w:rPr>
              <w:t xml:space="preserve"> </w:t>
            </w:r>
            <w:r w:rsidRPr="00A22741">
              <w:rPr>
                <w:rFonts w:cs="SassoonPrimaryInfant"/>
                <w:sz w:val="20"/>
                <w:szCs w:val="20"/>
              </w:rPr>
              <w:t>improvements.</w:t>
            </w:r>
          </w:p>
        </w:tc>
        <w:tc>
          <w:tcPr>
            <w:tcW w:w="1499" w:type="dxa"/>
            <w:shd w:val="clear" w:color="auto" w:fill="FBE4D5" w:themeFill="accent2" w:themeFillTint="33"/>
          </w:tcPr>
          <w:p w14:paraId="3E002E20" w14:textId="77777777" w:rsidR="0061427E" w:rsidRDefault="0061427E" w:rsidP="0061427E">
            <w:r>
              <w:t>With support...</w:t>
            </w:r>
          </w:p>
          <w:p w14:paraId="27F66701" w14:textId="77777777" w:rsidR="0061427E" w:rsidRDefault="0061427E" w:rsidP="0061427E">
            <w:r>
              <w:t>See</w:t>
            </w:r>
          </w:p>
          <w:p w14:paraId="3E84CBC5" w14:textId="32DA61FD" w:rsidR="00D96165" w:rsidRPr="00D87494" w:rsidRDefault="0061427E" w:rsidP="0061427E">
            <w:pPr>
              <w:jc w:val="center"/>
              <w:rPr>
                <w:rFonts w:ascii="Calibri" w:eastAsia="Calibri" w:hAnsi="Calibri" w:cs="Calibri"/>
                <w:b/>
                <w:bCs/>
                <w:sz w:val="36"/>
                <w:szCs w:val="36"/>
                <w:lang w:val="en-US"/>
              </w:rPr>
            </w:pPr>
            <w:r w:rsidRPr="0061427E">
              <w:rPr>
                <w:b/>
              </w:rPr>
              <w:t>WORKING AT</w:t>
            </w:r>
          </w:p>
        </w:tc>
        <w:tc>
          <w:tcPr>
            <w:tcW w:w="9168" w:type="dxa"/>
            <w:shd w:val="clear" w:color="auto" w:fill="EDEDED" w:themeFill="accent3" w:themeFillTint="33"/>
          </w:tcPr>
          <w:p w14:paraId="34BC2EB8" w14:textId="6B2817ED" w:rsidR="00D96165" w:rsidRDefault="00686169" w:rsidP="00D96165">
            <w:pPr>
              <w:autoSpaceDE w:val="0"/>
              <w:autoSpaceDN w:val="0"/>
              <w:adjustRightInd w:val="0"/>
              <w:rPr>
                <w:rFonts w:cs="SassoonPrimaryInfant"/>
                <w:sz w:val="24"/>
                <w:szCs w:val="20"/>
              </w:rPr>
            </w:pPr>
            <w:r>
              <w:rPr>
                <w:rFonts w:cs="SassoonPrimaryInfant"/>
                <w:sz w:val="24"/>
                <w:szCs w:val="20"/>
              </w:rPr>
              <w:t>The child can create simple rhythms/patterns using a small range of notes (glockenspiels and recorders).</w:t>
            </w:r>
          </w:p>
          <w:p w14:paraId="02446A2C" w14:textId="7D7586B3" w:rsidR="00686169" w:rsidRDefault="00686169" w:rsidP="00D96165">
            <w:pPr>
              <w:autoSpaceDE w:val="0"/>
              <w:autoSpaceDN w:val="0"/>
              <w:adjustRightInd w:val="0"/>
              <w:rPr>
                <w:rFonts w:cs="SassoonPrimaryInfant"/>
                <w:sz w:val="24"/>
                <w:szCs w:val="20"/>
              </w:rPr>
            </w:pPr>
            <w:r>
              <w:rPr>
                <w:rFonts w:cs="SassoonPrimaryInfant"/>
                <w:sz w:val="24"/>
                <w:szCs w:val="20"/>
              </w:rPr>
              <w:t>The child, as part of a group, is beginning to create music with different layers of sound.</w:t>
            </w:r>
          </w:p>
          <w:p w14:paraId="34F9B477" w14:textId="0B898A54" w:rsidR="00686169" w:rsidRDefault="00686169" w:rsidP="00D96165">
            <w:pPr>
              <w:autoSpaceDE w:val="0"/>
              <w:autoSpaceDN w:val="0"/>
              <w:adjustRightInd w:val="0"/>
              <w:rPr>
                <w:rFonts w:cs="SassoonPrimaryInfant"/>
                <w:sz w:val="24"/>
                <w:szCs w:val="20"/>
              </w:rPr>
            </w:pPr>
            <w:r>
              <w:rPr>
                <w:rFonts w:cs="SassoonPrimaryInfant"/>
                <w:sz w:val="24"/>
                <w:szCs w:val="20"/>
              </w:rPr>
              <w:t xml:space="preserve">The child is beginning to recognise simple notations to represent music – including pitch and </w:t>
            </w:r>
            <w:r w:rsidR="00361F95">
              <w:rPr>
                <w:rFonts w:cs="SassoonPrimaryInfant"/>
                <w:sz w:val="24"/>
                <w:szCs w:val="20"/>
              </w:rPr>
              <w:t>dynamics.</w:t>
            </w:r>
          </w:p>
          <w:p w14:paraId="6157362A" w14:textId="619F6EC5" w:rsidR="005A3DBE" w:rsidRDefault="00686169" w:rsidP="00D96165">
            <w:pPr>
              <w:autoSpaceDE w:val="0"/>
              <w:autoSpaceDN w:val="0"/>
              <w:adjustRightInd w:val="0"/>
              <w:rPr>
                <w:rFonts w:cs="SassoonPrimaryInfant"/>
                <w:sz w:val="20"/>
                <w:szCs w:val="20"/>
              </w:rPr>
            </w:pPr>
            <w:r>
              <w:rPr>
                <w:rFonts w:cs="SassoonPrimaryInfant"/>
                <w:sz w:val="24"/>
                <w:szCs w:val="20"/>
              </w:rPr>
              <w:t>The child can comment on their own/others work, identifying and making improvements.</w:t>
            </w:r>
          </w:p>
          <w:p w14:paraId="66E25953" w14:textId="77777777" w:rsidR="005A3DBE" w:rsidRDefault="005A3DBE" w:rsidP="00D96165">
            <w:pPr>
              <w:autoSpaceDE w:val="0"/>
              <w:autoSpaceDN w:val="0"/>
              <w:adjustRightInd w:val="0"/>
              <w:rPr>
                <w:rFonts w:cs="SassoonPrimaryInfant"/>
                <w:sz w:val="20"/>
                <w:szCs w:val="20"/>
              </w:rPr>
            </w:pPr>
          </w:p>
          <w:p w14:paraId="1C64357D" w14:textId="77777777" w:rsidR="005A3DBE" w:rsidRDefault="005A3DBE" w:rsidP="005A3DBE">
            <w:pPr>
              <w:autoSpaceDE w:val="0"/>
              <w:autoSpaceDN w:val="0"/>
              <w:adjustRightInd w:val="0"/>
              <w:rPr>
                <w:b/>
                <w:sz w:val="24"/>
                <w:szCs w:val="24"/>
              </w:rPr>
            </w:pPr>
            <w:r w:rsidRPr="00CE7786">
              <w:rPr>
                <w:b/>
                <w:sz w:val="24"/>
                <w:szCs w:val="24"/>
              </w:rPr>
              <w:t>SUGGESTED SONGS AND IDEAS:</w:t>
            </w:r>
          </w:p>
          <w:p w14:paraId="67EB7280" w14:textId="34F74935" w:rsidR="00E03232" w:rsidRPr="00B715A8" w:rsidRDefault="00E03232" w:rsidP="005A3DBE">
            <w:pPr>
              <w:autoSpaceDE w:val="0"/>
              <w:autoSpaceDN w:val="0"/>
              <w:adjustRightInd w:val="0"/>
              <w:rPr>
                <w:sz w:val="24"/>
                <w:szCs w:val="24"/>
              </w:rPr>
            </w:pPr>
            <w:r>
              <w:rPr>
                <w:sz w:val="24"/>
                <w:szCs w:val="24"/>
              </w:rPr>
              <w:t>Compose another verse for ‘Living it up in Greece’ – explore simple notation and</w:t>
            </w:r>
            <w:r w:rsidR="00567AEA">
              <w:rPr>
                <w:sz w:val="24"/>
                <w:szCs w:val="24"/>
              </w:rPr>
              <w:t xml:space="preserve"> add</w:t>
            </w:r>
            <w:r>
              <w:rPr>
                <w:sz w:val="24"/>
                <w:szCs w:val="24"/>
              </w:rPr>
              <w:t xml:space="preserve"> percussion instruments.</w:t>
            </w:r>
          </w:p>
          <w:p w14:paraId="13713611" w14:textId="77777777" w:rsidR="00B715A8" w:rsidRDefault="005A3DBE" w:rsidP="00A22741">
            <w:pPr>
              <w:autoSpaceDE w:val="0"/>
              <w:autoSpaceDN w:val="0"/>
              <w:adjustRightInd w:val="0"/>
              <w:rPr>
                <w:b/>
                <w:sz w:val="24"/>
                <w:szCs w:val="24"/>
              </w:rPr>
            </w:pPr>
            <w:r w:rsidRPr="005A3DBE">
              <w:rPr>
                <w:sz w:val="24"/>
                <w:szCs w:val="24"/>
              </w:rPr>
              <w:t>‘</w:t>
            </w:r>
            <w:r w:rsidRPr="00B715A8">
              <w:rPr>
                <w:b/>
                <w:sz w:val="24"/>
                <w:szCs w:val="24"/>
              </w:rPr>
              <w:t>Living it up in Greece’</w:t>
            </w:r>
            <w:r w:rsidRPr="005A3DBE">
              <w:rPr>
                <w:sz w:val="24"/>
                <w:szCs w:val="24"/>
              </w:rPr>
              <w:t xml:space="preserve"> (SU)</w:t>
            </w:r>
            <w:r w:rsidR="00A22741" w:rsidRPr="00CE7786">
              <w:rPr>
                <w:b/>
                <w:sz w:val="24"/>
                <w:szCs w:val="24"/>
              </w:rPr>
              <w:t xml:space="preserve"> </w:t>
            </w:r>
          </w:p>
          <w:p w14:paraId="5866A0A3" w14:textId="7933EE22" w:rsidR="00A22741" w:rsidRDefault="00881781" w:rsidP="00A22741">
            <w:pPr>
              <w:autoSpaceDE w:val="0"/>
              <w:autoSpaceDN w:val="0"/>
              <w:adjustRightInd w:val="0"/>
              <w:rPr>
                <w:sz w:val="24"/>
                <w:szCs w:val="24"/>
              </w:rPr>
            </w:pPr>
            <w:r>
              <w:rPr>
                <w:sz w:val="24"/>
                <w:szCs w:val="24"/>
              </w:rPr>
              <w:t>*Use ‘Additional Song resources’ – ‘teaching notes’ for warm up ideas and support for teaching the song</w:t>
            </w:r>
          </w:p>
          <w:p w14:paraId="584384E3" w14:textId="34D52E46" w:rsidR="00B715A8" w:rsidRDefault="00B715A8" w:rsidP="00A22741">
            <w:pPr>
              <w:autoSpaceDE w:val="0"/>
              <w:autoSpaceDN w:val="0"/>
              <w:adjustRightInd w:val="0"/>
              <w:rPr>
                <w:sz w:val="24"/>
                <w:szCs w:val="24"/>
              </w:rPr>
            </w:pPr>
            <w:r>
              <w:rPr>
                <w:sz w:val="24"/>
                <w:szCs w:val="24"/>
              </w:rPr>
              <w:t>**Show the musical score/notation – so children can begin to follow/recognise the music</w:t>
            </w:r>
          </w:p>
          <w:p w14:paraId="46383ED0" w14:textId="77777777" w:rsidR="00A1513A" w:rsidRPr="00B83ADD" w:rsidRDefault="00A1513A" w:rsidP="00A1513A">
            <w:pPr>
              <w:autoSpaceDE w:val="0"/>
              <w:autoSpaceDN w:val="0"/>
              <w:adjustRightInd w:val="0"/>
              <w:rPr>
                <w:b/>
                <w:sz w:val="24"/>
                <w:szCs w:val="24"/>
              </w:rPr>
            </w:pPr>
            <w:r w:rsidRPr="00B83ADD">
              <w:rPr>
                <w:b/>
                <w:sz w:val="24"/>
                <w:szCs w:val="24"/>
              </w:rPr>
              <w:t>**NOTATIONS: G, A, B (extension: C, D)</w:t>
            </w:r>
          </w:p>
          <w:p w14:paraId="5B394FA9" w14:textId="77777777" w:rsidR="00A1513A" w:rsidRPr="00F201C2" w:rsidRDefault="00A1513A" w:rsidP="00A1513A">
            <w:pPr>
              <w:autoSpaceDE w:val="0"/>
              <w:autoSpaceDN w:val="0"/>
              <w:adjustRightInd w:val="0"/>
              <w:rPr>
                <w:rFonts w:cs="SassoonPrimaryInfant"/>
                <w:b/>
                <w:sz w:val="20"/>
                <w:szCs w:val="20"/>
              </w:rPr>
            </w:pPr>
            <w:r>
              <w:rPr>
                <w:rFonts w:cs="SassoonPrimaryInfant"/>
                <w:b/>
                <w:sz w:val="20"/>
                <w:szCs w:val="20"/>
              </w:rPr>
              <w:t>Introduction to notation:</w:t>
            </w:r>
          </w:p>
          <w:p w14:paraId="40B1DC90" w14:textId="77777777" w:rsidR="00A1513A" w:rsidRDefault="00030608" w:rsidP="00A1513A">
            <w:pPr>
              <w:autoSpaceDE w:val="0"/>
              <w:autoSpaceDN w:val="0"/>
              <w:adjustRightInd w:val="0"/>
              <w:rPr>
                <w:rStyle w:val="Hyperlink"/>
              </w:rPr>
            </w:pPr>
            <w:hyperlink r:id="rId21" w:history="1">
              <w:r w:rsidR="00A1513A">
                <w:rPr>
                  <w:rStyle w:val="Hyperlink"/>
                </w:rPr>
                <w:t>https://www.bbc.co.uk/bitesize/topics/zcbkcj6/articles/z3fysrd</w:t>
              </w:r>
            </w:hyperlink>
          </w:p>
          <w:p w14:paraId="10AE22D8" w14:textId="037B619C" w:rsidR="00A1513A" w:rsidRDefault="00030608" w:rsidP="00A1513A">
            <w:pPr>
              <w:autoSpaceDE w:val="0"/>
              <w:autoSpaceDN w:val="0"/>
              <w:adjustRightInd w:val="0"/>
            </w:pPr>
            <w:hyperlink r:id="rId22" w:history="1">
              <w:r w:rsidR="00A1513A">
                <w:rPr>
                  <w:rStyle w:val="Hyperlink"/>
                </w:rPr>
                <w:t>https://www.classicsforkids.com/games/note_names.php</w:t>
              </w:r>
            </w:hyperlink>
          </w:p>
          <w:p w14:paraId="0D2D91E2" w14:textId="77777777" w:rsidR="00A22741" w:rsidRDefault="00A22741" w:rsidP="00A22741">
            <w:pPr>
              <w:autoSpaceDE w:val="0"/>
              <w:autoSpaceDN w:val="0"/>
              <w:adjustRightInd w:val="0"/>
              <w:rPr>
                <w:b/>
                <w:sz w:val="24"/>
                <w:szCs w:val="24"/>
              </w:rPr>
            </w:pPr>
          </w:p>
          <w:p w14:paraId="078A1C16" w14:textId="33ACA176" w:rsidR="005A3DBE" w:rsidRPr="005A3DBE" w:rsidRDefault="005A3DBE" w:rsidP="00A22741">
            <w:pPr>
              <w:rPr>
                <w:color w:val="FF0000"/>
                <w:sz w:val="24"/>
                <w:szCs w:val="24"/>
              </w:rPr>
            </w:pPr>
          </w:p>
        </w:tc>
        <w:tc>
          <w:tcPr>
            <w:tcW w:w="1594" w:type="dxa"/>
            <w:shd w:val="clear" w:color="auto" w:fill="DEEAF6" w:themeFill="accent5" w:themeFillTint="33"/>
          </w:tcPr>
          <w:p w14:paraId="1E9D82A7" w14:textId="77777777" w:rsidR="0061427E" w:rsidRDefault="0061427E" w:rsidP="0061427E">
            <w:r>
              <w:t>Shows deeper understanding of…</w:t>
            </w:r>
          </w:p>
          <w:p w14:paraId="1BA9FF3C" w14:textId="77777777" w:rsidR="0061427E" w:rsidRDefault="0061427E" w:rsidP="0061427E">
            <w:r>
              <w:t>See</w:t>
            </w:r>
          </w:p>
          <w:p w14:paraId="58643CED" w14:textId="63B16DF9" w:rsidR="00D96165" w:rsidRPr="00D87494" w:rsidRDefault="0061427E" w:rsidP="0061427E">
            <w:pPr>
              <w:jc w:val="center"/>
              <w:rPr>
                <w:rFonts w:ascii="Calibri" w:eastAsia="Calibri" w:hAnsi="Calibri" w:cs="Calibri"/>
                <w:b/>
                <w:bCs/>
                <w:sz w:val="36"/>
                <w:szCs w:val="36"/>
                <w:lang w:val="en-US"/>
              </w:rPr>
            </w:pPr>
            <w:r w:rsidRPr="0061427E">
              <w:rPr>
                <w:b/>
              </w:rPr>
              <w:t>WORKING AT</w:t>
            </w:r>
          </w:p>
        </w:tc>
        <w:tc>
          <w:tcPr>
            <w:tcW w:w="2247" w:type="dxa"/>
          </w:tcPr>
          <w:p w14:paraId="5FAF3408" w14:textId="77777777" w:rsidR="003E421C" w:rsidRPr="004764FB" w:rsidRDefault="003E421C" w:rsidP="003E421C">
            <w:pPr>
              <w:autoSpaceDE w:val="0"/>
              <w:autoSpaceDN w:val="0"/>
              <w:adjustRightInd w:val="0"/>
              <w:rPr>
                <w:rFonts w:cs="ProximaNova-Regular"/>
                <w:b/>
                <w:color w:val="1B2020"/>
                <w:sz w:val="24"/>
                <w:szCs w:val="20"/>
              </w:rPr>
            </w:pPr>
            <w:r>
              <w:rPr>
                <w:rFonts w:cs="ProximaNova-Regular"/>
                <w:b/>
                <w:color w:val="1B2020"/>
                <w:sz w:val="24"/>
                <w:szCs w:val="20"/>
              </w:rPr>
              <w:t>Words they should already know</w:t>
            </w:r>
          </w:p>
          <w:p w14:paraId="5F6BEF9F" w14:textId="77777777" w:rsidR="003E421C" w:rsidRPr="007B7669" w:rsidRDefault="003E421C" w:rsidP="003E421C">
            <w:pPr>
              <w:autoSpaceDE w:val="0"/>
              <w:autoSpaceDN w:val="0"/>
              <w:adjustRightInd w:val="0"/>
              <w:rPr>
                <w:rFonts w:cs="ProximaNova-Regular"/>
                <w:color w:val="000000"/>
                <w:sz w:val="24"/>
                <w:szCs w:val="20"/>
              </w:rPr>
            </w:pPr>
            <w:r w:rsidRPr="007B7669">
              <w:rPr>
                <w:rFonts w:cs="ProximaNova-Regular"/>
                <w:color w:val="1B2020"/>
                <w:sz w:val="24"/>
                <w:szCs w:val="20"/>
              </w:rPr>
              <w:t>Pulse</w:t>
            </w:r>
            <w:r>
              <w:rPr>
                <w:rFonts w:cs="ProximaNova-Regular"/>
                <w:color w:val="1B2020"/>
                <w:sz w:val="24"/>
                <w:szCs w:val="20"/>
              </w:rPr>
              <w:t>, rhythm, melody, p</w:t>
            </w:r>
            <w:r w:rsidRPr="007B7669">
              <w:rPr>
                <w:rFonts w:cs="ProximaNova-Regular"/>
                <w:color w:val="1B2020"/>
                <w:sz w:val="24"/>
                <w:szCs w:val="20"/>
              </w:rPr>
              <w:t>itch</w:t>
            </w:r>
            <w:r>
              <w:rPr>
                <w:rFonts w:cs="ProximaNova-Regular"/>
                <w:color w:val="1B2020"/>
                <w:sz w:val="24"/>
                <w:szCs w:val="20"/>
              </w:rPr>
              <w:t>, t</w:t>
            </w:r>
            <w:r w:rsidRPr="007B7669">
              <w:rPr>
                <w:rFonts w:cs="ProximaNova-Regular"/>
                <w:color w:val="000000"/>
                <w:sz w:val="24"/>
                <w:szCs w:val="20"/>
              </w:rPr>
              <w:t>empo</w:t>
            </w:r>
            <w:r>
              <w:rPr>
                <w:rFonts w:cs="ProximaNova-Regular"/>
                <w:color w:val="000000"/>
                <w:sz w:val="24"/>
                <w:szCs w:val="20"/>
              </w:rPr>
              <w:t>, d</w:t>
            </w:r>
            <w:r w:rsidRPr="007B7669">
              <w:rPr>
                <w:rFonts w:cs="ProximaNova-Regular"/>
                <w:color w:val="000000"/>
                <w:sz w:val="24"/>
                <w:szCs w:val="20"/>
              </w:rPr>
              <w:t>ynamics</w:t>
            </w:r>
            <w:r>
              <w:rPr>
                <w:rFonts w:cs="ProximaNova-Regular"/>
                <w:color w:val="000000"/>
                <w:sz w:val="24"/>
                <w:szCs w:val="20"/>
              </w:rPr>
              <w:t>, p</w:t>
            </w:r>
            <w:r w:rsidRPr="007B7669">
              <w:rPr>
                <w:rFonts w:cs="ProximaNova-Regular"/>
                <w:color w:val="000000"/>
                <w:sz w:val="24"/>
                <w:szCs w:val="20"/>
              </w:rPr>
              <w:t>ercussion</w:t>
            </w:r>
            <w:r>
              <w:rPr>
                <w:rFonts w:cs="ProximaNova-Regular"/>
                <w:color w:val="000000"/>
                <w:sz w:val="24"/>
                <w:szCs w:val="20"/>
              </w:rPr>
              <w:t>,</w:t>
            </w:r>
          </w:p>
          <w:p w14:paraId="4AD48300" w14:textId="77777777" w:rsidR="003E421C" w:rsidRPr="007B7669" w:rsidRDefault="003E421C" w:rsidP="003E421C">
            <w:pPr>
              <w:autoSpaceDE w:val="0"/>
              <w:autoSpaceDN w:val="0"/>
              <w:adjustRightInd w:val="0"/>
              <w:rPr>
                <w:rFonts w:cs="ProximaNova-Regular"/>
                <w:color w:val="1B2020"/>
                <w:sz w:val="24"/>
                <w:szCs w:val="20"/>
              </w:rPr>
            </w:pPr>
            <w:r>
              <w:rPr>
                <w:rFonts w:cs="ProximaNova-Regular"/>
                <w:color w:val="1B2020"/>
                <w:sz w:val="24"/>
                <w:szCs w:val="20"/>
              </w:rPr>
              <w:t>I</w:t>
            </w:r>
            <w:r w:rsidRPr="007B7669">
              <w:rPr>
                <w:rFonts w:cs="ProximaNova-Regular"/>
                <w:color w:val="1B2020"/>
                <w:sz w:val="24"/>
                <w:szCs w:val="20"/>
              </w:rPr>
              <w:t>mprovise</w:t>
            </w:r>
            <w:r>
              <w:rPr>
                <w:rFonts w:cs="ProximaNova-Regular"/>
                <w:color w:val="1B2020"/>
                <w:sz w:val="24"/>
                <w:szCs w:val="20"/>
              </w:rPr>
              <w:t>, c</w:t>
            </w:r>
            <w:r w:rsidRPr="007B7669">
              <w:rPr>
                <w:rFonts w:cs="ProximaNova-Regular"/>
                <w:color w:val="1B2020"/>
                <w:sz w:val="24"/>
                <w:szCs w:val="20"/>
              </w:rPr>
              <w:t>ompose</w:t>
            </w:r>
            <w:r>
              <w:rPr>
                <w:rFonts w:cs="ProximaNova-Regular"/>
                <w:color w:val="1B2020"/>
                <w:sz w:val="24"/>
                <w:szCs w:val="20"/>
              </w:rPr>
              <w:t>,</w:t>
            </w:r>
          </w:p>
          <w:p w14:paraId="55B2617A" w14:textId="77777777" w:rsidR="003E421C" w:rsidRPr="007B7669" w:rsidRDefault="003E421C" w:rsidP="003E421C">
            <w:pPr>
              <w:autoSpaceDE w:val="0"/>
              <w:autoSpaceDN w:val="0"/>
              <w:adjustRightInd w:val="0"/>
              <w:rPr>
                <w:rFonts w:cs="ProximaNova-Regular"/>
                <w:color w:val="000000"/>
                <w:sz w:val="24"/>
                <w:szCs w:val="20"/>
              </w:rPr>
            </w:pPr>
            <w:r>
              <w:rPr>
                <w:rFonts w:cs="ProximaNova-Regular"/>
                <w:color w:val="000000"/>
                <w:sz w:val="24"/>
                <w:szCs w:val="20"/>
              </w:rPr>
              <w:t>p</w:t>
            </w:r>
            <w:r w:rsidRPr="007B7669">
              <w:rPr>
                <w:rFonts w:cs="ProximaNova-Regular"/>
                <w:color w:val="000000"/>
                <w:sz w:val="24"/>
                <w:szCs w:val="20"/>
              </w:rPr>
              <w:t>erform/performance</w:t>
            </w:r>
          </w:p>
          <w:p w14:paraId="3752744A" w14:textId="77777777" w:rsidR="003E421C" w:rsidRDefault="003E421C" w:rsidP="003E421C">
            <w:pPr>
              <w:autoSpaceDE w:val="0"/>
              <w:autoSpaceDN w:val="0"/>
              <w:adjustRightInd w:val="0"/>
              <w:rPr>
                <w:rFonts w:cs="ProximaNova-Regular"/>
                <w:sz w:val="24"/>
                <w:szCs w:val="24"/>
              </w:rPr>
            </w:pPr>
          </w:p>
          <w:p w14:paraId="71441518" w14:textId="77777777" w:rsidR="003E421C" w:rsidRPr="003E421C" w:rsidRDefault="003E421C" w:rsidP="003E421C">
            <w:pPr>
              <w:rPr>
                <w:sz w:val="24"/>
                <w:szCs w:val="20"/>
                <w:u w:val="single"/>
              </w:rPr>
            </w:pPr>
            <w:r w:rsidRPr="003E421C">
              <w:rPr>
                <w:b/>
                <w:sz w:val="24"/>
                <w:szCs w:val="20"/>
                <w:u w:val="single"/>
              </w:rPr>
              <w:t>Year 3/4 Key Words</w:t>
            </w:r>
          </w:p>
          <w:p w14:paraId="5BEA2E3B" w14:textId="77777777" w:rsidR="003E421C" w:rsidRDefault="003E421C" w:rsidP="003E421C">
            <w:pPr>
              <w:autoSpaceDE w:val="0"/>
              <w:autoSpaceDN w:val="0"/>
              <w:adjustRightInd w:val="0"/>
              <w:rPr>
                <w:rFonts w:cs="ProximaNova-Regular"/>
                <w:sz w:val="24"/>
                <w:szCs w:val="24"/>
              </w:rPr>
            </w:pPr>
            <w:r>
              <w:rPr>
                <w:rFonts w:cs="ProximaNova-Regular"/>
                <w:sz w:val="24"/>
                <w:szCs w:val="24"/>
              </w:rPr>
              <w:t>Structure</w:t>
            </w:r>
          </w:p>
          <w:p w14:paraId="41FC78A8" w14:textId="77777777" w:rsidR="003E421C" w:rsidRDefault="003E421C" w:rsidP="003E421C">
            <w:pPr>
              <w:autoSpaceDE w:val="0"/>
              <w:autoSpaceDN w:val="0"/>
              <w:adjustRightInd w:val="0"/>
              <w:rPr>
                <w:rFonts w:cs="ProximaNova-Regular"/>
                <w:sz w:val="24"/>
                <w:szCs w:val="24"/>
              </w:rPr>
            </w:pPr>
            <w:r>
              <w:rPr>
                <w:rFonts w:cs="ProximaNova-Regular"/>
                <w:sz w:val="24"/>
                <w:szCs w:val="24"/>
              </w:rPr>
              <w:t>Intro/introduction</w:t>
            </w:r>
          </w:p>
          <w:p w14:paraId="0DAD9C1A"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Verse and chorus </w:t>
            </w:r>
          </w:p>
          <w:p w14:paraId="584A4778"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Texture</w:t>
            </w:r>
          </w:p>
          <w:p w14:paraId="34A49F03"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2A74F674" w14:textId="77777777" w:rsidR="003E421C" w:rsidRDefault="003E421C" w:rsidP="003E421C">
            <w:pPr>
              <w:autoSpaceDE w:val="0"/>
              <w:autoSpaceDN w:val="0"/>
              <w:adjustRightInd w:val="0"/>
              <w:rPr>
                <w:rFonts w:cs="ProximaNova-Regular"/>
                <w:sz w:val="24"/>
                <w:szCs w:val="24"/>
              </w:rPr>
            </w:pPr>
            <w:r>
              <w:rPr>
                <w:rFonts w:cs="ProximaNova-Regular"/>
                <w:sz w:val="24"/>
                <w:szCs w:val="24"/>
              </w:rPr>
              <w:t>Unison and solo</w:t>
            </w:r>
          </w:p>
          <w:p w14:paraId="641F9B1A"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 xml:space="preserve">Notation </w:t>
            </w:r>
          </w:p>
          <w:p w14:paraId="2B8E21EB"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Musical style</w:t>
            </w:r>
          </w:p>
          <w:p w14:paraId="18822E23" w14:textId="77777777" w:rsidR="00D96165" w:rsidRPr="00D87494" w:rsidRDefault="00D96165" w:rsidP="00A22741">
            <w:pPr>
              <w:jc w:val="center"/>
              <w:rPr>
                <w:b/>
                <w:bCs/>
                <w:sz w:val="36"/>
                <w:szCs w:val="36"/>
              </w:rPr>
            </w:pPr>
          </w:p>
        </w:tc>
      </w:tr>
    </w:tbl>
    <w:p w14:paraId="06B1FD40" w14:textId="050588CC" w:rsidR="00A22741" w:rsidRPr="006C60D2" w:rsidRDefault="00A22741">
      <w:pPr>
        <w:rPr>
          <w:sz w:val="2"/>
        </w:rPr>
      </w:pPr>
    </w:p>
    <w:tbl>
      <w:tblPr>
        <w:tblStyle w:val="TableGrid"/>
        <w:tblW w:w="22235" w:type="dxa"/>
        <w:tblLook w:val="04A0" w:firstRow="1" w:lastRow="0" w:firstColumn="1" w:lastColumn="0" w:noHBand="0" w:noVBand="1"/>
      </w:tblPr>
      <w:tblGrid>
        <w:gridCol w:w="1005"/>
        <w:gridCol w:w="1125"/>
        <w:gridCol w:w="1261"/>
        <w:gridCol w:w="105"/>
        <w:gridCol w:w="1585"/>
        <w:gridCol w:w="100"/>
        <w:gridCol w:w="2487"/>
        <w:gridCol w:w="17"/>
        <w:gridCol w:w="1471"/>
        <w:gridCol w:w="15"/>
        <w:gridCol w:w="9086"/>
        <w:gridCol w:w="1590"/>
        <w:gridCol w:w="22"/>
        <w:gridCol w:w="2366"/>
      </w:tblGrid>
      <w:tr w:rsidR="00A22741" w:rsidRPr="00D87494" w14:paraId="35095426" w14:textId="77777777" w:rsidTr="00067006">
        <w:trPr>
          <w:trHeight w:val="1271"/>
        </w:trPr>
        <w:tc>
          <w:tcPr>
            <w:tcW w:w="1014" w:type="dxa"/>
          </w:tcPr>
          <w:p w14:paraId="1A17A2F5" w14:textId="60A3AFB4" w:rsidR="00A22741" w:rsidRDefault="00A22741" w:rsidP="00A22741">
            <w:pPr>
              <w:jc w:val="center"/>
              <w:rPr>
                <w:rFonts w:eastAsiaTheme="minorEastAsia"/>
                <w:b/>
                <w:bCs/>
                <w:sz w:val="24"/>
                <w:szCs w:val="24"/>
              </w:rPr>
            </w:pPr>
            <w:r>
              <w:rPr>
                <w:rFonts w:eastAsiaTheme="minorEastAsia"/>
                <w:b/>
                <w:bCs/>
                <w:sz w:val="24"/>
                <w:szCs w:val="24"/>
              </w:rPr>
              <w:t>Year 3 and 4 (A</w:t>
            </w:r>
            <w:r w:rsidRPr="00A016CA">
              <w:rPr>
                <w:rFonts w:eastAsiaTheme="minorEastAsia"/>
                <w:b/>
                <w:bCs/>
                <w:sz w:val="24"/>
                <w:szCs w:val="24"/>
              </w:rPr>
              <w:t>)</w:t>
            </w:r>
          </w:p>
        </w:tc>
        <w:tc>
          <w:tcPr>
            <w:tcW w:w="1131" w:type="dxa"/>
          </w:tcPr>
          <w:p w14:paraId="0C2F096D" w14:textId="2D98017C" w:rsidR="00A22741" w:rsidRDefault="00A22741" w:rsidP="00A22741">
            <w:pPr>
              <w:jc w:val="center"/>
              <w:rPr>
                <w:rFonts w:eastAsiaTheme="minorEastAsia"/>
                <w:sz w:val="20"/>
                <w:szCs w:val="20"/>
              </w:rPr>
            </w:pPr>
            <w:r>
              <w:rPr>
                <w:rFonts w:eastAsiaTheme="minorEastAsia"/>
                <w:sz w:val="20"/>
                <w:szCs w:val="20"/>
              </w:rPr>
              <w:t>Summer 2</w:t>
            </w:r>
          </w:p>
          <w:p w14:paraId="17D35CC2" w14:textId="038942D7" w:rsidR="00A22741" w:rsidRDefault="00A22741" w:rsidP="00A22741">
            <w:pPr>
              <w:jc w:val="center"/>
              <w:rPr>
                <w:rFonts w:eastAsiaTheme="minorEastAsia"/>
                <w:sz w:val="20"/>
                <w:szCs w:val="20"/>
              </w:rPr>
            </w:pPr>
            <w:r>
              <w:rPr>
                <w:rFonts w:eastAsiaTheme="minorEastAsia"/>
                <w:sz w:val="20"/>
                <w:szCs w:val="20"/>
              </w:rPr>
              <w:t>(5 weeks)</w:t>
            </w:r>
          </w:p>
        </w:tc>
        <w:tc>
          <w:tcPr>
            <w:tcW w:w="1266" w:type="dxa"/>
          </w:tcPr>
          <w:p w14:paraId="229A4A75" w14:textId="2597CA2E" w:rsidR="00A22741" w:rsidRDefault="00A22741" w:rsidP="00A22741">
            <w:pPr>
              <w:rPr>
                <w:rFonts w:cstheme="minorHAnsi"/>
                <w:sz w:val="24"/>
                <w:szCs w:val="24"/>
              </w:rPr>
            </w:pPr>
            <w:r>
              <w:rPr>
                <w:rFonts w:cstheme="minorHAnsi"/>
                <w:sz w:val="24"/>
                <w:szCs w:val="24"/>
              </w:rPr>
              <w:t>‘A Body Full of Bones’</w:t>
            </w:r>
          </w:p>
        </w:tc>
        <w:tc>
          <w:tcPr>
            <w:tcW w:w="1695" w:type="dxa"/>
            <w:gridSpan w:val="2"/>
          </w:tcPr>
          <w:p w14:paraId="7EE443A8" w14:textId="77777777" w:rsidR="00A22741" w:rsidRDefault="00A22741" w:rsidP="00A22741">
            <w:pPr>
              <w:rPr>
                <w:sz w:val="20"/>
                <w:szCs w:val="28"/>
              </w:rPr>
            </w:pPr>
            <w:r w:rsidRPr="00A22741">
              <w:rPr>
                <w:sz w:val="20"/>
                <w:szCs w:val="28"/>
              </w:rPr>
              <w:t>Appreciate and understand a wide range of high-quality live and recorded music drawn from different traditions and from great composers and musicians.</w:t>
            </w:r>
          </w:p>
          <w:p w14:paraId="16049339" w14:textId="77777777" w:rsidR="00A22741" w:rsidRPr="00A22741" w:rsidRDefault="00A22741" w:rsidP="00A22741">
            <w:pPr>
              <w:rPr>
                <w:sz w:val="20"/>
                <w:szCs w:val="28"/>
              </w:rPr>
            </w:pPr>
          </w:p>
          <w:p w14:paraId="4890A9AE" w14:textId="77777777" w:rsidR="00A22741" w:rsidRPr="006B598E" w:rsidRDefault="00A22741" w:rsidP="00A22741">
            <w:pPr>
              <w:rPr>
                <w:b/>
                <w:sz w:val="20"/>
                <w:szCs w:val="28"/>
              </w:rPr>
            </w:pPr>
            <w:r w:rsidRPr="006B598E">
              <w:rPr>
                <w:b/>
                <w:sz w:val="20"/>
                <w:szCs w:val="28"/>
              </w:rPr>
              <w:t>Develop an understanding of the history of music.</w:t>
            </w:r>
          </w:p>
          <w:p w14:paraId="14272507" w14:textId="77777777" w:rsidR="00A22741" w:rsidRPr="00D96165" w:rsidRDefault="00A22741" w:rsidP="00A22741">
            <w:pPr>
              <w:rPr>
                <w:b/>
                <w:sz w:val="20"/>
                <w:szCs w:val="28"/>
              </w:rPr>
            </w:pPr>
          </w:p>
        </w:tc>
        <w:tc>
          <w:tcPr>
            <w:tcW w:w="2637" w:type="dxa"/>
            <w:gridSpan w:val="3"/>
          </w:tcPr>
          <w:p w14:paraId="70CA45FC" w14:textId="3ED225CC" w:rsidR="00A22741" w:rsidRDefault="00B83ADD" w:rsidP="00A22741">
            <w:pPr>
              <w:autoSpaceDE w:val="0"/>
              <w:autoSpaceDN w:val="0"/>
              <w:adjustRightInd w:val="0"/>
              <w:rPr>
                <w:rFonts w:cs="SassoonPrimaryInfant"/>
                <w:b/>
                <w:sz w:val="20"/>
                <w:szCs w:val="20"/>
              </w:rPr>
            </w:pPr>
            <w:r w:rsidRPr="00A22741">
              <w:rPr>
                <w:rFonts w:cs="SassoonPrimaryInfant"/>
                <w:b/>
                <w:sz w:val="20"/>
                <w:szCs w:val="20"/>
              </w:rPr>
              <w:t>LISTENING AND APPLYING</w:t>
            </w:r>
          </w:p>
          <w:p w14:paraId="1AEBC338" w14:textId="77777777" w:rsidR="00A22741" w:rsidRDefault="00A22741" w:rsidP="00A22741">
            <w:pPr>
              <w:autoSpaceDE w:val="0"/>
              <w:autoSpaceDN w:val="0"/>
              <w:adjustRightInd w:val="0"/>
              <w:rPr>
                <w:rFonts w:cs="SassoonPrimaryInfant"/>
                <w:sz w:val="20"/>
                <w:szCs w:val="20"/>
              </w:rPr>
            </w:pPr>
            <w:r>
              <w:rPr>
                <w:rFonts w:cs="SassoonPrimaryInfant"/>
                <w:sz w:val="20"/>
                <w:szCs w:val="20"/>
              </w:rPr>
              <w:t xml:space="preserve">To listen with attention and begin </w:t>
            </w:r>
            <w:r w:rsidRPr="00A22741">
              <w:rPr>
                <w:rFonts w:cs="SassoonPrimaryInfant"/>
                <w:sz w:val="20"/>
                <w:szCs w:val="20"/>
              </w:rPr>
              <w:t>to recall sounds.</w:t>
            </w:r>
          </w:p>
          <w:p w14:paraId="1F00D0BD" w14:textId="77777777" w:rsidR="00B83ADD" w:rsidRPr="00A22741" w:rsidRDefault="00B83ADD" w:rsidP="00A22741">
            <w:pPr>
              <w:autoSpaceDE w:val="0"/>
              <w:autoSpaceDN w:val="0"/>
              <w:adjustRightInd w:val="0"/>
              <w:rPr>
                <w:rFonts w:cs="SassoonPrimaryInfant"/>
                <w:sz w:val="20"/>
                <w:szCs w:val="20"/>
              </w:rPr>
            </w:pPr>
          </w:p>
          <w:p w14:paraId="1F4AC219" w14:textId="77777777" w:rsidR="00B83ADD" w:rsidRDefault="00B83ADD" w:rsidP="00A22741">
            <w:pPr>
              <w:autoSpaceDE w:val="0"/>
              <w:autoSpaceDN w:val="0"/>
              <w:adjustRightInd w:val="0"/>
              <w:rPr>
                <w:rFonts w:cs="SassoonPrimaryInfant"/>
                <w:sz w:val="20"/>
                <w:szCs w:val="20"/>
              </w:rPr>
            </w:pPr>
            <w:r w:rsidRPr="0087665C">
              <w:rPr>
                <w:rFonts w:cs="SassoonPrimaryInfant"/>
                <w:sz w:val="20"/>
                <w:szCs w:val="20"/>
              </w:rPr>
              <w:t>To explore and</w:t>
            </w:r>
            <w:r>
              <w:rPr>
                <w:rFonts w:cs="SassoonPrimaryInfant"/>
                <w:sz w:val="20"/>
                <w:szCs w:val="20"/>
              </w:rPr>
              <w:t xml:space="preserve"> </w:t>
            </w:r>
            <w:r w:rsidRPr="0087665C">
              <w:rPr>
                <w:rFonts w:cs="SassoonPrimaryInfant"/>
                <w:sz w:val="20"/>
                <w:szCs w:val="20"/>
              </w:rPr>
              <w:t xml:space="preserve">comment on </w:t>
            </w:r>
            <w:r>
              <w:rPr>
                <w:rFonts w:cs="SassoonPrimaryInfant"/>
                <w:sz w:val="20"/>
                <w:szCs w:val="20"/>
              </w:rPr>
              <w:t>t</w:t>
            </w:r>
            <w:r w:rsidRPr="0087665C">
              <w:rPr>
                <w:rFonts w:cs="SassoonPrimaryInfant"/>
                <w:sz w:val="20"/>
                <w:szCs w:val="20"/>
              </w:rPr>
              <w:t>he</w:t>
            </w:r>
            <w:r>
              <w:rPr>
                <w:rFonts w:cs="SassoonPrimaryInfant"/>
                <w:sz w:val="20"/>
                <w:szCs w:val="20"/>
              </w:rPr>
              <w:t xml:space="preserve"> </w:t>
            </w:r>
            <w:r w:rsidRPr="0087665C">
              <w:rPr>
                <w:rFonts w:cs="SassoonPrimaryInfant"/>
                <w:sz w:val="20"/>
                <w:szCs w:val="20"/>
              </w:rPr>
              <w:t xml:space="preserve">ways sounds </w:t>
            </w:r>
            <w:proofErr w:type="gramStart"/>
            <w:r w:rsidRPr="0087665C">
              <w:rPr>
                <w:rFonts w:cs="SassoonPrimaryInfant"/>
                <w:sz w:val="20"/>
                <w:szCs w:val="20"/>
              </w:rPr>
              <w:t>can be</w:t>
            </w:r>
            <w:r>
              <w:rPr>
                <w:rFonts w:cs="SassoonPrimaryInfant"/>
                <w:sz w:val="20"/>
                <w:szCs w:val="20"/>
              </w:rPr>
              <w:t xml:space="preserve"> </w:t>
            </w:r>
            <w:r w:rsidRPr="0087665C">
              <w:rPr>
                <w:rFonts w:cs="SassoonPrimaryInfant"/>
                <w:sz w:val="20"/>
                <w:szCs w:val="20"/>
              </w:rPr>
              <w:t>used</w:t>
            </w:r>
            <w:proofErr w:type="gramEnd"/>
            <w:r w:rsidRPr="0087665C">
              <w:rPr>
                <w:rFonts w:cs="SassoonPrimaryInfant"/>
                <w:sz w:val="20"/>
                <w:szCs w:val="20"/>
              </w:rPr>
              <w:t xml:space="preserve"> expressively.</w:t>
            </w:r>
          </w:p>
          <w:p w14:paraId="6307EF34" w14:textId="77777777" w:rsidR="00B83ADD" w:rsidRDefault="00B83ADD" w:rsidP="00A22741">
            <w:pPr>
              <w:autoSpaceDE w:val="0"/>
              <w:autoSpaceDN w:val="0"/>
              <w:adjustRightInd w:val="0"/>
              <w:rPr>
                <w:rFonts w:cs="SassoonPrimaryInfant"/>
                <w:sz w:val="20"/>
                <w:szCs w:val="20"/>
              </w:rPr>
            </w:pPr>
          </w:p>
          <w:p w14:paraId="7D549D07" w14:textId="1204F3C1" w:rsidR="00B83ADD" w:rsidRPr="00A22741" w:rsidRDefault="00A22741" w:rsidP="00A22741">
            <w:pPr>
              <w:autoSpaceDE w:val="0"/>
              <w:autoSpaceDN w:val="0"/>
              <w:adjustRightInd w:val="0"/>
              <w:rPr>
                <w:rFonts w:cs="SassoonPrimaryInfant"/>
                <w:sz w:val="20"/>
                <w:szCs w:val="20"/>
              </w:rPr>
            </w:pPr>
            <w:r w:rsidRPr="00A22741">
              <w:rPr>
                <w:rFonts w:cs="SassoonPrimaryInfant"/>
                <w:sz w:val="20"/>
                <w:szCs w:val="20"/>
              </w:rPr>
              <w:t>To begin to</w:t>
            </w:r>
            <w:r>
              <w:rPr>
                <w:rFonts w:cs="SassoonPrimaryInfant"/>
                <w:sz w:val="20"/>
                <w:szCs w:val="20"/>
              </w:rPr>
              <w:t xml:space="preserve"> </w:t>
            </w:r>
            <w:r w:rsidRPr="00A22741">
              <w:rPr>
                <w:rFonts w:cs="SassoonPrimaryInfant"/>
                <w:sz w:val="20"/>
                <w:szCs w:val="20"/>
              </w:rPr>
              <w:t>understand how</w:t>
            </w:r>
            <w:r>
              <w:rPr>
                <w:rFonts w:cs="SassoonPrimaryInfant"/>
                <w:sz w:val="20"/>
                <w:szCs w:val="20"/>
              </w:rPr>
              <w:t xml:space="preserve"> </w:t>
            </w:r>
            <w:r w:rsidRPr="00A22741">
              <w:rPr>
                <w:rFonts w:cs="SassoonPrimaryInfant"/>
                <w:sz w:val="20"/>
                <w:szCs w:val="20"/>
              </w:rPr>
              <w:t>different musical</w:t>
            </w:r>
            <w:r>
              <w:rPr>
                <w:rFonts w:cs="SassoonPrimaryInfant"/>
                <w:sz w:val="20"/>
                <w:szCs w:val="20"/>
              </w:rPr>
              <w:t xml:space="preserve"> </w:t>
            </w:r>
            <w:r w:rsidRPr="00A22741">
              <w:rPr>
                <w:rFonts w:cs="SassoonPrimaryInfant"/>
                <w:sz w:val="20"/>
                <w:szCs w:val="20"/>
              </w:rPr>
              <w:t xml:space="preserve">elements </w:t>
            </w:r>
            <w:proofErr w:type="gramStart"/>
            <w:r w:rsidRPr="00A22741">
              <w:rPr>
                <w:rFonts w:cs="SassoonPrimaryInfant"/>
                <w:sz w:val="20"/>
                <w:szCs w:val="20"/>
              </w:rPr>
              <w:t>are</w:t>
            </w:r>
            <w:r>
              <w:rPr>
                <w:rFonts w:cs="SassoonPrimaryInfant"/>
                <w:sz w:val="20"/>
                <w:szCs w:val="20"/>
              </w:rPr>
              <w:t xml:space="preserve"> </w:t>
            </w:r>
            <w:r w:rsidRPr="00A22741">
              <w:rPr>
                <w:rFonts w:cs="SassoonPrimaryInfant"/>
                <w:sz w:val="20"/>
                <w:szCs w:val="20"/>
              </w:rPr>
              <w:t>combined and used</w:t>
            </w:r>
            <w:r>
              <w:rPr>
                <w:rFonts w:cs="SassoonPrimaryInfant"/>
                <w:sz w:val="20"/>
                <w:szCs w:val="20"/>
              </w:rPr>
              <w:t xml:space="preserve"> </w:t>
            </w:r>
            <w:r w:rsidRPr="00A22741">
              <w:rPr>
                <w:rFonts w:cs="SassoonPrimaryInfant"/>
                <w:sz w:val="20"/>
                <w:szCs w:val="20"/>
              </w:rPr>
              <w:t>to create an effect</w:t>
            </w:r>
            <w:proofErr w:type="gramEnd"/>
            <w:r w:rsidRPr="00A22741">
              <w:rPr>
                <w:rFonts w:cs="SassoonPrimaryInfant"/>
                <w:sz w:val="20"/>
                <w:szCs w:val="20"/>
              </w:rPr>
              <w:t>.</w:t>
            </w:r>
          </w:p>
          <w:p w14:paraId="3219027D" w14:textId="77777777" w:rsidR="00B83ADD" w:rsidRPr="00A22741" w:rsidRDefault="00B83ADD" w:rsidP="00A22741">
            <w:pPr>
              <w:autoSpaceDE w:val="0"/>
              <w:autoSpaceDN w:val="0"/>
              <w:adjustRightInd w:val="0"/>
              <w:rPr>
                <w:rFonts w:cs="SassoonPrimaryInfant"/>
                <w:sz w:val="20"/>
                <w:szCs w:val="20"/>
              </w:rPr>
            </w:pPr>
          </w:p>
          <w:p w14:paraId="1A208534" w14:textId="77777777" w:rsidR="00A22741" w:rsidRDefault="00A22741" w:rsidP="00A22741">
            <w:pPr>
              <w:autoSpaceDE w:val="0"/>
              <w:autoSpaceDN w:val="0"/>
              <w:adjustRightInd w:val="0"/>
              <w:rPr>
                <w:rFonts w:cs="SassoonPrimaryInfant"/>
                <w:sz w:val="20"/>
                <w:szCs w:val="20"/>
              </w:rPr>
            </w:pPr>
            <w:r w:rsidRPr="00A22741">
              <w:rPr>
                <w:rFonts w:cs="SassoonPrimaryInfant"/>
                <w:sz w:val="20"/>
                <w:szCs w:val="20"/>
              </w:rPr>
              <w:t>To listen to and</w:t>
            </w:r>
            <w:r>
              <w:rPr>
                <w:rFonts w:cs="SassoonPrimaryInfant"/>
                <w:sz w:val="20"/>
                <w:szCs w:val="20"/>
              </w:rPr>
              <w:t xml:space="preserve"> </w:t>
            </w:r>
            <w:r w:rsidRPr="00A22741">
              <w:rPr>
                <w:rFonts w:cs="SassoonPrimaryInfant"/>
                <w:sz w:val="20"/>
                <w:szCs w:val="20"/>
              </w:rPr>
              <w:t>begin to respond to</w:t>
            </w:r>
            <w:r>
              <w:rPr>
                <w:rFonts w:cs="SassoonPrimaryInfant"/>
                <w:sz w:val="20"/>
                <w:szCs w:val="20"/>
              </w:rPr>
              <w:t xml:space="preserve"> </w:t>
            </w:r>
            <w:r w:rsidRPr="00A22741">
              <w:rPr>
                <w:rFonts w:cs="SassoonPrimaryInfant"/>
                <w:sz w:val="20"/>
                <w:szCs w:val="20"/>
              </w:rPr>
              <w:t>music drawn from</w:t>
            </w:r>
            <w:r>
              <w:rPr>
                <w:rFonts w:cs="SassoonPrimaryInfant"/>
                <w:sz w:val="20"/>
                <w:szCs w:val="20"/>
              </w:rPr>
              <w:t xml:space="preserve"> </w:t>
            </w:r>
            <w:r w:rsidRPr="00A22741">
              <w:rPr>
                <w:rFonts w:cs="SassoonPrimaryInfant"/>
                <w:sz w:val="20"/>
                <w:szCs w:val="20"/>
              </w:rPr>
              <w:t>different traditions</w:t>
            </w:r>
            <w:r>
              <w:rPr>
                <w:rFonts w:cs="SassoonPrimaryInfant"/>
                <w:sz w:val="20"/>
                <w:szCs w:val="20"/>
              </w:rPr>
              <w:t xml:space="preserve"> </w:t>
            </w:r>
            <w:r w:rsidRPr="00A22741">
              <w:rPr>
                <w:rFonts w:cs="SassoonPrimaryInfant"/>
                <w:sz w:val="20"/>
                <w:szCs w:val="20"/>
              </w:rPr>
              <w:t>and great</w:t>
            </w:r>
            <w:r>
              <w:rPr>
                <w:rFonts w:cs="SassoonPrimaryInfant"/>
                <w:sz w:val="20"/>
                <w:szCs w:val="20"/>
              </w:rPr>
              <w:t xml:space="preserve"> </w:t>
            </w:r>
            <w:r w:rsidRPr="00A22741">
              <w:rPr>
                <w:rFonts w:cs="SassoonPrimaryInfant"/>
                <w:sz w:val="20"/>
                <w:szCs w:val="20"/>
              </w:rPr>
              <w:t>composers and</w:t>
            </w:r>
            <w:r>
              <w:rPr>
                <w:rFonts w:cs="SassoonPrimaryInfant"/>
                <w:sz w:val="20"/>
                <w:szCs w:val="20"/>
              </w:rPr>
              <w:t xml:space="preserve"> </w:t>
            </w:r>
            <w:r w:rsidRPr="00A22741">
              <w:rPr>
                <w:rFonts w:cs="SassoonPrimaryInfant"/>
                <w:sz w:val="20"/>
                <w:szCs w:val="20"/>
              </w:rPr>
              <w:t>musicians.</w:t>
            </w:r>
          </w:p>
          <w:p w14:paraId="04815373" w14:textId="77777777" w:rsidR="00B83ADD" w:rsidRDefault="00B83ADD" w:rsidP="00A22741">
            <w:pPr>
              <w:autoSpaceDE w:val="0"/>
              <w:autoSpaceDN w:val="0"/>
              <w:adjustRightInd w:val="0"/>
              <w:rPr>
                <w:rFonts w:cs="SassoonPrimaryInfant"/>
                <w:sz w:val="20"/>
                <w:szCs w:val="20"/>
              </w:rPr>
            </w:pPr>
          </w:p>
          <w:p w14:paraId="3CC42BB3" w14:textId="0B3A7A66" w:rsidR="0087665C" w:rsidRDefault="0087665C" w:rsidP="00A22741">
            <w:pPr>
              <w:autoSpaceDE w:val="0"/>
              <w:autoSpaceDN w:val="0"/>
              <w:adjustRightInd w:val="0"/>
              <w:rPr>
                <w:rFonts w:cs="SassoonPrimaryInfant"/>
                <w:b/>
                <w:sz w:val="20"/>
                <w:szCs w:val="20"/>
              </w:rPr>
            </w:pPr>
          </w:p>
        </w:tc>
        <w:tc>
          <w:tcPr>
            <w:tcW w:w="1495" w:type="dxa"/>
            <w:gridSpan w:val="2"/>
            <w:shd w:val="clear" w:color="auto" w:fill="FBE4D5" w:themeFill="accent2" w:themeFillTint="33"/>
          </w:tcPr>
          <w:p w14:paraId="7EEDEB77" w14:textId="77777777" w:rsidR="0061427E" w:rsidRDefault="0061427E" w:rsidP="0061427E">
            <w:r>
              <w:t>With support...</w:t>
            </w:r>
          </w:p>
          <w:p w14:paraId="086F3C27" w14:textId="77777777" w:rsidR="0061427E" w:rsidRDefault="0061427E" w:rsidP="0061427E">
            <w:r>
              <w:t>See</w:t>
            </w:r>
          </w:p>
          <w:p w14:paraId="4CCD47AC" w14:textId="2E636AD4" w:rsidR="00A22741" w:rsidRPr="00D87494" w:rsidRDefault="0061427E" w:rsidP="0061427E">
            <w:pPr>
              <w:jc w:val="center"/>
              <w:rPr>
                <w:rFonts w:ascii="Calibri" w:eastAsia="Calibri" w:hAnsi="Calibri" w:cs="Calibri"/>
                <w:b/>
                <w:bCs/>
                <w:sz w:val="36"/>
                <w:szCs w:val="36"/>
                <w:lang w:val="en-US"/>
              </w:rPr>
            </w:pPr>
            <w:r w:rsidRPr="0061427E">
              <w:rPr>
                <w:b/>
              </w:rPr>
              <w:t>WORKING AT</w:t>
            </w:r>
          </w:p>
        </w:tc>
        <w:tc>
          <w:tcPr>
            <w:tcW w:w="9156" w:type="dxa"/>
            <w:shd w:val="clear" w:color="auto" w:fill="EDEDED" w:themeFill="accent3" w:themeFillTint="33"/>
          </w:tcPr>
          <w:p w14:paraId="4312508A" w14:textId="77777777" w:rsidR="006B598E" w:rsidRDefault="006B598E" w:rsidP="006B598E">
            <w:pPr>
              <w:autoSpaceDE w:val="0"/>
              <w:autoSpaceDN w:val="0"/>
              <w:adjustRightInd w:val="0"/>
              <w:rPr>
                <w:rFonts w:cs="SassoonPrimaryInfant"/>
                <w:sz w:val="24"/>
                <w:szCs w:val="20"/>
              </w:rPr>
            </w:pPr>
            <w:r>
              <w:rPr>
                <w:rFonts w:cs="SassoonPrimaryInfant"/>
                <w:sz w:val="24"/>
                <w:szCs w:val="20"/>
              </w:rPr>
              <w:t>The child can listen with attention and begin to recall sounds.</w:t>
            </w:r>
          </w:p>
          <w:p w14:paraId="30A88E02" w14:textId="77777777" w:rsidR="006B598E" w:rsidRDefault="006B598E" w:rsidP="006B598E">
            <w:pPr>
              <w:autoSpaceDE w:val="0"/>
              <w:autoSpaceDN w:val="0"/>
              <w:adjustRightInd w:val="0"/>
              <w:rPr>
                <w:rFonts w:cs="SassoonPrimaryInfant"/>
                <w:sz w:val="24"/>
                <w:szCs w:val="20"/>
              </w:rPr>
            </w:pPr>
            <w:r>
              <w:rPr>
                <w:rFonts w:cs="SassoonPrimaryInfant"/>
                <w:sz w:val="24"/>
                <w:szCs w:val="20"/>
              </w:rPr>
              <w:t xml:space="preserve">The child is beginning to understand how different musical elements </w:t>
            </w:r>
            <w:proofErr w:type="gramStart"/>
            <w:r>
              <w:rPr>
                <w:rFonts w:cs="SassoonPrimaryInfant"/>
                <w:sz w:val="24"/>
                <w:szCs w:val="20"/>
              </w:rPr>
              <w:t>can be combined and used to create different effects</w:t>
            </w:r>
            <w:proofErr w:type="gramEnd"/>
            <w:r>
              <w:rPr>
                <w:rFonts w:cs="SassoonPrimaryInfant"/>
                <w:sz w:val="24"/>
                <w:szCs w:val="20"/>
              </w:rPr>
              <w:t>.</w:t>
            </w:r>
          </w:p>
          <w:p w14:paraId="4D5CAE54" w14:textId="77777777" w:rsidR="006B598E" w:rsidRPr="00686169" w:rsidRDefault="006B598E" w:rsidP="006B598E">
            <w:pPr>
              <w:autoSpaceDE w:val="0"/>
              <w:autoSpaceDN w:val="0"/>
              <w:adjustRightInd w:val="0"/>
              <w:rPr>
                <w:rFonts w:cs="SassoonPrimaryInfant"/>
                <w:sz w:val="24"/>
                <w:szCs w:val="20"/>
              </w:rPr>
            </w:pPr>
            <w:r>
              <w:rPr>
                <w:rFonts w:cs="SassoonPrimaryInfant"/>
                <w:sz w:val="24"/>
                <w:szCs w:val="20"/>
              </w:rPr>
              <w:t>The child is beginning to respond to music from different traditions and great composers and musicians.</w:t>
            </w:r>
          </w:p>
          <w:p w14:paraId="2AB84E6F" w14:textId="19C0BF99" w:rsidR="00A22741" w:rsidRPr="006B598E" w:rsidRDefault="006B598E" w:rsidP="00A22741">
            <w:pPr>
              <w:autoSpaceDE w:val="0"/>
              <w:autoSpaceDN w:val="0"/>
              <w:adjustRightInd w:val="0"/>
              <w:rPr>
                <w:rFonts w:cs="SassoonPrimaryInfant"/>
                <w:sz w:val="24"/>
                <w:szCs w:val="20"/>
              </w:rPr>
            </w:pPr>
            <w:r>
              <w:rPr>
                <w:rFonts w:cs="SassoonPrimaryInfant"/>
                <w:sz w:val="24"/>
                <w:szCs w:val="20"/>
              </w:rPr>
              <w:t xml:space="preserve">The child is beginning to develop an understanding of the history of music, starting with music from the </w:t>
            </w:r>
            <w:r w:rsidRPr="006B598E">
              <w:rPr>
                <w:rFonts w:cs="SassoonPrimaryInfant"/>
                <w:b/>
                <w:sz w:val="24"/>
                <w:szCs w:val="20"/>
              </w:rPr>
              <w:t xml:space="preserve">Renaissance </w:t>
            </w:r>
            <w:r w:rsidR="00361F95">
              <w:rPr>
                <w:rFonts w:cs="SassoonPrimaryInfant"/>
                <w:b/>
                <w:sz w:val="24"/>
                <w:szCs w:val="20"/>
              </w:rPr>
              <w:t>Period.</w:t>
            </w:r>
          </w:p>
          <w:p w14:paraId="408C6E3A" w14:textId="77777777" w:rsidR="00D77CF4" w:rsidRDefault="00D77CF4" w:rsidP="00A22741">
            <w:pPr>
              <w:autoSpaceDE w:val="0"/>
              <w:autoSpaceDN w:val="0"/>
              <w:adjustRightInd w:val="0"/>
              <w:rPr>
                <w:rFonts w:cs="SassoonPrimaryInfant"/>
                <w:sz w:val="20"/>
                <w:szCs w:val="20"/>
              </w:rPr>
            </w:pPr>
          </w:p>
          <w:p w14:paraId="42AA0E78" w14:textId="0B493C2A" w:rsidR="00B83ADD" w:rsidRDefault="00B83ADD" w:rsidP="00B83ADD">
            <w:pPr>
              <w:autoSpaceDE w:val="0"/>
              <w:autoSpaceDN w:val="0"/>
              <w:adjustRightInd w:val="0"/>
              <w:rPr>
                <w:rFonts w:cs="SassoonPrimaryInfant"/>
                <w:sz w:val="24"/>
                <w:szCs w:val="20"/>
              </w:rPr>
            </w:pPr>
            <w:r>
              <w:rPr>
                <w:rFonts w:eastAsia="Calibri" w:cs="Calibri"/>
                <w:b/>
                <w:sz w:val="24"/>
                <w:szCs w:val="20"/>
              </w:rPr>
              <w:t xml:space="preserve">MUSIC TO LISTEN TO AND RESPOND: </w:t>
            </w:r>
          </w:p>
          <w:p w14:paraId="56E891FF" w14:textId="29408E21" w:rsidR="00B83ADD" w:rsidRDefault="00F04AB8" w:rsidP="00B83ADD">
            <w:pPr>
              <w:autoSpaceDE w:val="0"/>
              <w:autoSpaceDN w:val="0"/>
              <w:adjustRightInd w:val="0"/>
              <w:rPr>
                <w:sz w:val="24"/>
              </w:rPr>
            </w:pPr>
            <w:r w:rsidRPr="006B598E">
              <w:rPr>
                <w:rFonts w:cs="SassoonPrimaryInfant"/>
                <w:sz w:val="24"/>
                <w:szCs w:val="20"/>
              </w:rPr>
              <w:t>HISTORY OF MU</w:t>
            </w:r>
            <w:r w:rsidR="00B83ADD">
              <w:rPr>
                <w:rFonts w:cs="SassoonPrimaryInfant"/>
                <w:sz w:val="24"/>
                <w:szCs w:val="20"/>
              </w:rPr>
              <w:t>ISC – Renaissance Music</w:t>
            </w:r>
            <w:r w:rsidR="00E47173">
              <w:rPr>
                <w:rFonts w:cs="SassoonPrimaryInfant"/>
                <w:sz w:val="24"/>
                <w:szCs w:val="20"/>
              </w:rPr>
              <w:t xml:space="preserve"> (</w:t>
            </w:r>
            <w:r w:rsidR="00B83ADD">
              <w:rPr>
                <w:rFonts w:cs="SassoonPrimaryInfant"/>
                <w:sz w:val="24"/>
                <w:szCs w:val="20"/>
              </w:rPr>
              <w:t>‘</w:t>
            </w:r>
            <w:proofErr w:type="spellStart"/>
            <w:r w:rsidR="00B83ADD">
              <w:rPr>
                <w:rFonts w:cs="SassoonPrimaryInfant"/>
                <w:sz w:val="24"/>
                <w:szCs w:val="20"/>
              </w:rPr>
              <w:t>Tallis</w:t>
            </w:r>
            <w:proofErr w:type="spellEnd"/>
            <w:r w:rsidR="00B83ADD">
              <w:rPr>
                <w:rFonts w:cs="SassoonPrimaryInfant"/>
                <w:sz w:val="24"/>
                <w:szCs w:val="20"/>
              </w:rPr>
              <w:t>’ and ‘Bull’)</w:t>
            </w:r>
          </w:p>
          <w:p w14:paraId="6E6CECA5" w14:textId="77777777" w:rsidR="00B83ADD" w:rsidRDefault="00030608" w:rsidP="00B83ADD">
            <w:hyperlink r:id="rId23" w:history="1">
              <w:r w:rsidR="00B83ADD">
                <w:rPr>
                  <w:rStyle w:val="Hyperlink"/>
                </w:rPr>
                <w:t>https://www.classicsforkids.com/composers/composers_timeline.php</w:t>
              </w:r>
            </w:hyperlink>
          </w:p>
          <w:p w14:paraId="18140F27" w14:textId="7D3CA9D1" w:rsidR="00B83ADD" w:rsidRDefault="00B83ADD" w:rsidP="00B83ADD">
            <w:pPr>
              <w:autoSpaceDE w:val="0"/>
              <w:autoSpaceDN w:val="0"/>
              <w:adjustRightInd w:val="0"/>
              <w:rPr>
                <w:i/>
                <w:sz w:val="24"/>
                <w:szCs w:val="24"/>
              </w:rPr>
            </w:pPr>
            <w:proofErr w:type="spellStart"/>
            <w:r>
              <w:rPr>
                <w:i/>
                <w:sz w:val="24"/>
                <w:szCs w:val="24"/>
              </w:rPr>
              <w:t>Twinkl</w:t>
            </w:r>
            <w:proofErr w:type="spellEnd"/>
            <w:r>
              <w:rPr>
                <w:i/>
                <w:sz w:val="24"/>
                <w:szCs w:val="24"/>
              </w:rPr>
              <w:t xml:space="preserve"> resources to support</w:t>
            </w:r>
          </w:p>
          <w:p w14:paraId="1D33A521" w14:textId="77777777" w:rsidR="00B83ADD" w:rsidRPr="00B83ADD" w:rsidRDefault="00B83ADD" w:rsidP="00B83ADD">
            <w:pPr>
              <w:autoSpaceDE w:val="0"/>
              <w:autoSpaceDN w:val="0"/>
              <w:adjustRightInd w:val="0"/>
              <w:rPr>
                <w:i/>
                <w:sz w:val="24"/>
                <w:szCs w:val="24"/>
              </w:rPr>
            </w:pPr>
          </w:p>
          <w:p w14:paraId="17F99497" w14:textId="77777777" w:rsidR="00B83ADD" w:rsidRDefault="00B83ADD" w:rsidP="00B83ADD">
            <w:pPr>
              <w:autoSpaceDE w:val="0"/>
              <w:autoSpaceDN w:val="0"/>
              <w:adjustRightInd w:val="0"/>
              <w:rPr>
                <w:b/>
                <w:sz w:val="24"/>
                <w:szCs w:val="24"/>
              </w:rPr>
            </w:pPr>
            <w:r w:rsidRPr="00CE7786">
              <w:rPr>
                <w:b/>
                <w:sz w:val="24"/>
                <w:szCs w:val="24"/>
              </w:rPr>
              <w:t>SUGGESTED SONGS AND IDEAS:</w:t>
            </w:r>
          </w:p>
          <w:p w14:paraId="19A8B5D5" w14:textId="3335DAD9" w:rsidR="00B83ADD" w:rsidRDefault="00B83ADD" w:rsidP="00B83ADD">
            <w:pPr>
              <w:autoSpaceDE w:val="0"/>
              <w:autoSpaceDN w:val="0"/>
              <w:adjustRightInd w:val="0"/>
              <w:rPr>
                <w:sz w:val="24"/>
              </w:rPr>
            </w:pPr>
            <w:r>
              <w:rPr>
                <w:sz w:val="24"/>
              </w:rPr>
              <w:t>‘</w:t>
            </w:r>
            <w:r w:rsidRPr="00B83ADD">
              <w:rPr>
                <w:b/>
                <w:sz w:val="24"/>
              </w:rPr>
              <w:t>Dem Bones’</w:t>
            </w:r>
            <w:r>
              <w:rPr>
                <w:sz w:val="24"/>
              </w:rPr>
              <w:t xml:space="preserve"> (SU)</w:t>
            </w:r>
            <w:r w:rsidRPr="005A3DBE">
              <w:rPr>
                <w:sz w:val="24"/>
              </w:rPr>
              <w:t xml:space="preserve"> </w:t>
            </w:r>
          </w:p>
          <w:p w14:paraId="15C9C794" w14:textId="77777777" w:rsidR="00B83ADD" w:rsidRDefault="00B83ADD" w:rsidP="00B83ADD">
            <w:pPr>
              <w:autoSpaceDE w:val="0"/>
              <w:autoSpaceDN w:val="0"/>
              <w:adjustRightInd w:val="0"/>
              <w:rPr>
                <w:sz w:val="24"/>
                <w:szCs w:val="24"/>
              </w:rPr>
            </w:pPr>
            <w:r>
              <w:rPr>
                <w:sz w:val="24"/>
                <w:szCs w:val="24"/>
              </w:rPr>
              <w:t>*Use ‘Additional Song resources’ – ‘teaching notes’ for warm up ideas and support for teaching the song</w:t>
            </w:r>
          </w:p>
          <w:p w14:paraId="78FA2B7D" w14:textId="77777777" w:rsidR="00B83ADD" w:rsidRDefault="00B83ADD" w:rsidP="00B83ADD">
            <w:pPr>
              <w:autoSpaceDE w:val="0"/>
              <w:autoSpaceDN w:val="0"/>
              <w:adjustRightInd w:val="0"/>
              <w:rPr>
                <w:sz w:val="24"/>
                <w:szCs w:val="24"/>
              </w:rPr>
            </w:pPr>
            <w:r>
              <w:rPr>
                <w:sz w:val="24"/>
                <w:szCs w:val="24"/>
              </w:rPr>
              <w:t>**Show the musical score/notation – so children can begin to follow/recognise the music</w:t>
            </w:r>
          </w:p>
          <w:p w14:paraId="7A435C8F" w14:textId="79A6FFE6" w:rsidR="00F04AB8" w:rsidRDefault="00F04AB8" w:rsidP="00A22741">
            <w:pPr>
              <w:autoSpaceDE w:val="0"/>
              <w:autoSpaceDN w:val="0"/>
              <w:adjustRightInd w:val="0"/>
              <w:rPr>
                <w:rFonts w:cs="SassoonPrimaryInfant"/>
                <w:sz w:val="20"/>
                <w:szCs w:val="20"/>
              </w:rPr>
            </w:pPr>
          </w:p>
        </w:tc>
        <w:tc>
          <w:tcPr>
            <w:tcW w:w="1592" w:type="dxa"/>
            <w:shd w:val="clear" w:color="auto" w:fill="DEEAF6" w:themeFill="accent5" w:themeFillTint="33"/>
          </w:tcPr>
          <w:p w14:paraId="28D4C6BF" w14:textId="77777777" w:rsidR="0061427E" w:rsidRDefault="0061427E" w:rsidP="0061427E">
            <w:r>
              <w:t>Shows deeper understanding of…</w:t>
            </w:r>
          </w:p>
          <w:p w14:paraId="05D94656" w14:textId="77777777" w:rsidR="0061427E" w:rsidRDefault="0061427E" w:rsidP="0061427E">
            <w:r>
              <w:t>See</w:t>
            </w:r>
          </w:p>
          <w:p w14:paraId="0542DA4E" w14:textId="7B6C0683" w:rsidR="00A22741" w:rsidRPr="00D87494" w:rsidRDefault="0061427E" w:rsidP="0061427E">
            <w:pPr>
              <w:jc w:val="center"/>
              <w:rPr>
                <w:rFonts w:ascii="Calibri" w:eastAsia="Calibri" w:hAnsi="Calibri" w:cs="Calibri"/>
                <w:b/>
                <w:bCs/>
                <w:sz w:val="36"/>
                <w:szCs w:val="36"/>
                <w:lang w:val="en-US"/>
              </w:rPr>
            </w:pPr>
            <w:r w:rsidRPr="0061427E">
              <w:rPr>
                <w:b/>
              </w:rPr>
              <w:t>WORKING AT</w:t>
            </w:r>
          </w:p>
        </w:tc>
        <w:tc>
          <w:tcPr>
            <w:tcW w:w="2249" w:type="dxa"/>
            <w:gridSpan w:val="2"/>
          </w:tcPr>
          <w:p w14:paraId="06B7F650" w14:textId="77777777" w:rsidR="003E421C" w:rsidRPr="004764FB" w:rsidRDefault="003E421C" w:rsidP="003E421C">
            <w:pPr>
              <w:autoSpaceDE w:val="0"/>
              <w:autoSpaceDN w:val="0"/>
              <w:adjustRightInd w:val="0"/>
              <w:rPr>
                <w:rFonts w:cs="ProximaNova-Regular"/>
                <w:b/>
                <w:color w:val="1B2020"/>
                <w:sz w:val="24"/>
                <w:szCs w:val="20"/>
              </w:rPr>
            </w:pPr>
            <w:r>
              <w:rPr>
                <w:rFonts w:cs="ProximaNova-Regular"/>
                <w:b/>
                <w:color w:val="1B2020"/>
                <w:sz w:val="24"/>
                <w:szCs w:val="20"/>
              </w:rPr>
              <w:t>Words they should already know</w:t>
            </w:r>
          </w:p>
          <w:p w14:paraId="5A71088B" w14:textId="77777777" w:rsidR="003E421C" w:rsidRPr="007B7669" w:rsidRDefault="003E421C" w:rsidP="003E421C">
            <w:pPr>
              <w:autoSpaceDE w:val="0"/>
              <w:autoSpaceDN w:val="0"/>
              <w:adjustRightInd w:val="0"/>
              <w:rPr>
                <w:rFonts w:cs="ProximaNova-Regular"/>
                <w:color w:val="000000"/>
                <w:sz w:val="24"/>
                <w:szCs w:val="20"/>
              </w:rPr>
            </w:pPr>
            <w:r w:rsidRPr="007B7669">
              <w:rPr>
                <w:rFonts w:cs="ProximaNova-Regular"/>
                <w:color w:val="1B2020"/>
                <w:sz w:val="24"/>
                <w:szCs w:val="20"/>
              </w:rPr>
              <w:t>Pulse</w:t>
            </w:r>
            <w:r>
              <w:rPr>
                <w:rFonts w:cs="ProximaNova-Regular"/>
                <w:color w:val="1B2020"/>
                <w:sz w:val="24"/>
                <w:szCs w:val="20"/>
              </w:rPr>
              <w:t>, rhythm, melody, p</w:t>
            </w:r>
            <w:r w:rsidRPr="007B7669">
              <w:rPr>
                <w:rFonts w:cs="ProximaNova-Regular"/>
                <w:color w:val="1B2020"/>
                <w:sz w:val="24"/>
                <w:szCs w:val="20"/>
              </w:rPr>
              <w:t>itch</w:t>
            </w:r>
            <w:r>
              <w:rPr>
                <w:rFonts w:cs="ProximaNova-Regular"/>
                <w:color w:val="1B2020"/>
                <w:sz w:val="24"/>
                <w:szCs w:val="20"/>
              </w:rPr>
              <w:t>, t</w:t>
            </w:r>
            <w:r w:rsidRPr="007B7669">
              <w:rPr>
                <w:rFonts w:cs="ProximaNova-Regular"/>
                <w:color w:val="000000"/>
                <w:sz w:val="24"/>
                <w:szCs w:val="20"/>
              </w:rPr>
              <w:t>empo</w:t>
            </w:r>
            <w:r>
              <w:rPr>
                <w:rFonts w:cs="ProximaNova-Regular"/>
                <w:color w:val="000000"/>
                <w:sz w:val="24"/>
                <w:szCs w:val="20"/>
              </w:rPr>
              <w:t>, d</w:t>
            </w:r>
            <w:r w:rsidRPr="007B7669">
              <w:rPr>
                <w:rFonts w:cs="ProximaNova-Regular"/>
                <w:color w:val="000000"/>
                <w:sz w:val="24"/>
                <w:szCs w:val="20"/>
              </w:rPr>
              <w:t>ynamics</w:t>
            </w:r>
            <w:r>
              <w:rPr>
                <w:rFonts w:cs="ProximaNova-Regular"/>
                <w:color w:val="000000"/>
                <w:sz w:val="24"/>
                <w:szCs w:val="20"/>
              </w:rPr>
              <w:t>, p</w:t>
            </w:r>
            <w:r w:rsidRPr="007B7669">
              <w:rPr>
                <w:rFonts w:cs="ProximaNova-Regular"/>
                <w:color w:val="000000"/>
                <w:sz w:val="24"/>
                <w:szCs w:val="20"/>
              </w:rPr>
              <w:t>ercussion</w:t>
            </w:r>
            <w:r>
              <w:rPr>
                <w:rFonts w:cs="ProximaNova-Regular"/>
                <w:color w:val="000000"/>
                <w:sz w:val="24"/>
                <w:szCs w:val="20"/>
              </w:rPr>
              <w:t>,</w:t>
            </w:r>
          </w:p>
          <w:p w14:paraId="3D61A027" w14:textId="77777777" w:rsidR="003E421C" w:rsidRPr="007B7669" w:rsidRDefault="003E421C" w:rsidP="003E421C">
            <w:pPr>
              <w:autoSpaceDE w:val="0"/>
              <w:autoSpaceDN w:val="0"/>
              <w:adjustRightInd w:val="0"/>
              <w:rPr>
                <w:rFonts w:cs="ProximaNova-Regular"/>
                <w:color w:val="1B2020"/>
                <w:sz w:val="24"/>
                <w:szCs w:val="20"/>
              </w:rPr>
            </w:pPr>
            <w:r>
              <w:rPr>
                <w:rFonts w:cs="ProximaNova-Regular"/>
                <w:color w:val="1B2020"/>
                <w:sz w:val="24"/>
                <w:szCs w:val="20"/>
              </w:rPr>
              <w:t>I</w:t>
            </w:r>
            <w:r w:rsidRPr="007B7669">
              <w:rPr>
                <w:rFonts w:cs="ProximaNova-Regular"/>
                <w:color w:val="1B2020"/>
                <w:sz w:val="24"/>
                <w:szCs w:val="20"/>
              </w:rPr>
              <w:t>mprovise</w:t>
            </w:r>
            <w:r>
              <w:rPr>
                <w:rFonts w:cs="ProximaNova-Regular"/>
                <w:color w:val="1B2020"/>
                <w:sz w:val="24"/>
                <w:szCs w:val="20"/>
              </w:rPr>
              <w:t>, c</w:t>
            </w:r>
            <w:r w:rsidRPr="007B7669">
              <w:rPr>
                <w:rFonts w:cs="ProximaNova-Regular"/>
                <w:color w:val="1B2020"/>
                <w:sz w:val="24"/>
                <w:szCs w:val="20"/>
              </w:rPr>
              <w:t>ompose</w:t>
            </w:r>
            <w:r>
              <w:rPr>
                <w:rFonts w:cs="ProximaNova-Regular"/>
                <w:color w:val="1B2020"/>
                <w:sz w:val="24"/>
                <w:szCs w:val="20"/>
              </w:rPr>
              <w:t>,</w:t>
            </w:r>
          </w:p>
          <w:p w14:paraId="6549C1F8" w14:textId="77777777" w:rsidR="003E421C" w:rsidRPr="007B7669" w:rsidRDefault="003E421C" w:rsidP="003E421C">
            <w:pPr>
              <w:autoSpaceDE w:val="0"/>
              <w:autoSpaceDN w:val="0"/>
              <w:adjustRightInd w:val="0"/>
              <w:rPr>
                <w:rFonts w:cs="ProximaNova-Regular"/>
                <w:color w:val="000000"/>
                <w:sz w:val="24"/>
                <w:szCs w:val="20"/>
              </w:rPr>
            </w:pPr>
            <w:r>
              <w:rPr>
                <w:rFonts w:cs="ProximaNova-Regular"/>
                <w:color w:val="000000"/>
                <w:sz w:val="24"/>
                <w:szCs w:val="20"/>
              </w:rPr>
              <w:t>p</w:t>
            </w:r>
            <w:r w:rsidRPr="007B7669">
              <w:rPr>
                <w:rFonts w:cs="ProximaNova-Regular"/>
                <w:color w:val="000000"/>
                <w:sz w:val="24"/>
                <w:szCs w:val="20"/>
              </w:rPr>
              <w:t>erform/performance</w:t>
            </w:r>
          </w:p>
          <w:p w14:paraId="59A34413" w14:textId="77777777" w:rsidR="003E421C" w:rsidRDefault="003E421C" w:rsidP="003E421C">
            <w:pPr>
              <w:autoSpaceDE w:val="0"/>
              <w:autoSpaceDN w:val="0"/>
              <w:adjustRightInd w:val="0"/>
              <w:rPr>
                <w:rFonts w:cs="ProximaNova-Regular"/>
                <w:sz w:val="24"/>
                <w:szCs w:val="24"/>
              </w:rPr>
            </w:pPr>
          </w:p>
          <w:p w14:paraId="677765D7" w14:textId="77777777" w:rsidR="003E421C" w:rsidRPr="003E421C" w:rsidRDefault="003E421C" w:rsidP="003E421C">
            <w:pPr>
              <w:rPr>
                <w:sz w:val="24"/>
                <w:szCs w:val="20"/>
                <w:u w:val="single"/>
              </w:rPr>
            </w:pPr>
            <w:r w:rsidRPr="003E421C">
              <w:rPr>
                <w:b/>
                <w:sz w:val="24"/>
                <w:szCs w:val="20"/>
                <w:u w:val="single"/>
              </w:rPr>
              <w:t>Year 3/4 Key Words</w:t>
            </w:r>
          </w:p>
          <w:p w14:paraId="6A8ADA3F" w14:textId="77777777" w:rsidR="003E421C" w:rsidRDefault="003E421C" w:rsidP="003E421C">
            <w:pPr>
              <w:autoSpaceDE w:val="0"/>
              <w:autoSpaceDN w:val="0"/>
              <w:adjustRightInd w:val="0"/>
              <w:rPr>
                <w:rFonts w:cs="ProximaNova-Regular"/>
                <w:sz w:val="24"/>
                <w:szCs w:val="24"/>
              </w:rPr>
            </w:pPr>
            <w:r>
              <w:rPr>
                <w:rFonts w:cs="ProximaNova-Regular"/>
                <w:sz w:val="24"/>
                <w:szCs w:val="24"/>
              </w:rPr>
              <w:t>Structure</w:t>
            </w:r>
          </w:p>
          <w:p w14:paraId="6BE3875D" w14:textId="77777777" w:rsidR="003E421C" w:rsidRDefault="003E421C" w:rsidP="003E421C">
            <w:pPr>
              <w:autoSpaceDE w:val="0"/>
              <w:autoSpaceDN w:val="0"/>
              <w:adjustRightInd w:val="0"/>
              <w:rPr>
                <w:rFonts w:cs="ProximaNova-Regular"/>
                <w:sz w:val="24"/>
                <w:szCs w:val="24"/>
              </w:rPr>
            </w:pPr>
            <w:r>
              <w:rPr>
                <w:rFonts w:cs="ProximaNova-Regular"/>
                <w:sz w:val="24"/>
                <w:szCs w:val="24"/>
              </w:rPr>
              <w:t>Intro/introduction</w:t>
            </w:r>
          </w:p>
          <w:p w14:paraId="12CCEAE2"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Verse and chorus </w:t>
            </w:r>
          </w:p>
          <w:p w14:paraId="5A5B8963" w14:textId="77777777" w:rsidR="003E421C" w:rsidRDefault="003E421C" w:rsidP="003E421C">
            <w:pPr>
              <w:autoSpaceDE w:val="0"/>
              <w:autoSpaceDN w:val="0"/>
              <w:adjustRightInd w:val="0"/>
              <w:rPr>
                <w:rFonts w:cs="ProximaNova-Regular"/>
                <w:sz w:val="24"/>
                <w:szCs w:val="24"/>
              </w:rPr>
            </w:pPr>
            <w:r>
              <w:rPr>
                <w:rFonts w:cs="ProximaNova-Regular"/>
                <w:sz w:val="24"/>
                <w:szCs w:val="24"/>
              </w:rPr>
              <w:t>Texture</w:t>
            </w:r>
          </w:p>
          <w:p w14:paraId="04B27808"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4DB36EF2" w14:textId="77777777" w:rsidR="003E421C" w:rsidRDefault="003E421C" w:rsidP="003E421C">
            <w:pPr>
              <w:autoSpaceDE w:val="0"/>
              <w:autoSpaceDN w:val="0"/>
              <w:adjustRightInd w:val="0"/>
              <w:rPr>
                <w:rFonts w:cs="ProximaNova-Regular"/>
                <w:sz w:val="24"/>
                <w:szCs w:val="24"/>
              </w:rPr>
            </w:pPr>
            <w:r>
              <w:rPr>
                <w:rFonts w:cs="ProximaNova-Regular"/>
                <w:sz w:val="24"/>
                <w:szCs w:val="24"/>
              </w:rPr>
              <w:t>Unison and solo</w:t>
            </w:r>
          </w:p>
          <w:p w14:paraId="77B421E9"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Notation </w:t>
            </w:r>
          </w:p>
          <w:p w14:paraId="5485EC57" w14:textId="77777777" w:rsidR="003E421C" w:rsidRDefault="003E421C" w:rsidP="003E421C">
            <w:pPr>
              <w:autoSpaceDE w:val="0"/>
              <w:autoSpaceDN w:val="0"/>
              <w:adjustRightInd w:val="0"/>
              <w:rPr>
                <w:rFonts w:cs="ProximaNova-Regular"/>
                <w:sz w:val="24"/>
                <w:szCs w:val="24"/>
              </w:rPr>
            </w:pPr>
            <w:r>
              <w:rPr>
                <w:rFonts w:cs="ProximaNova-Regular"/>
                <w:sz w:val="24"/>
                <w:szCs w:val="24"/>
              </w:rPr>
              <w:t>Musical style</w:t>
            </w:r>
          </w:p>
          <w:p w14:paraId="30C8B9D2" w14:textId="77777777" w:rsidR="00A22741" w:rsidRDefault="00A22741" w:rsidP="003E421C">
            <w:pPr>
              <w:rPr>
                <w:b/>
                <w:bCs/>
                <w:sz w:val="24"/>
                <w:szCs w:val="36"/>
              </w:rPr>
            </w:pPr>
          </w:p>
          <w:p w14:paraId="1F8D7C91" w14:textId="77777777" w:rsidR="003E421C" w:rsidRDefault="003E421C" w:rsidP="003E421C">
            <w:pPr>
              <w:rPr>
                <w:b/>
                <w:bCs/>
                <w:sz w:val="24"/>
                <w:szCs w:val="36"/>
              </w:rPr>
            </w:pPr>
            <w:r>
              <w:rPr>
                <w:b/>
                <w:bCs/>
                <w:sz w:val="24"/>
                <w:szCs w:val="36"/>
              </w:rPr>
              <w:t>Renaissance Music</w:t>
            </w:r>
          </w:p>
          <w:p w14:paraId="528DB033" w14:textId="77777777" w:rsidR="003E421C" w:rsidRDefault="003E421C" w:rsidP="003E421C">
            <w:pPr>
              <w:rPr>
                <w:b/>
                <w:bCs/>
                <w:sz w:val="24"/>
                <w:szCs w:val="36"/>
              </w:rPr>
            </w:pPr>
            <w:proofErr w:type="spellStart"/>
            <w:r>
              <w:rPr>
                <w:b/>
                <w:bCs/>
                <w:sz w:val="24"/>
                <w:szCs w:val="36"/>
              </w:rPr>
              <w:t>Tallis</w:t>
            </w:r>
            <w:proofErr w:type="spellEnd"/>
            <w:r>
              <w:rPr>
                <w:b/>
                <w:bCs/>
                <w:sz w:val="24"/>
                <w:szCs w:val="36"/>
              </w:rPr>
              <w:t>/Bull</w:t>
            </w:r>
          </w:p>
          <w:p w14:paraId="3A47489D" w14:textId="77777777" w:rsidR="003E421C" w:rsidRDefault="003E421C" w:rsidP="003E421C">
            <w:pPr>
              <w:rPr>
                <w:b/>
                <w:bCs/>
                <w:sz w:val="24"/>
                <w:szCs w:val="36"/>
              </w:rPr>
            </w:pPr>
            <w:r>
              <w:rPr>
                <w:b/>
                <w:bCs/>
                <w:sz w:val="24"/>
                <w:szCs w:val="36"/>
              </w:rPr>
              <w:t>Composer</w:t>
            </w:r>
          </w:p>
          <w:p w14:paraId="70BD9BA7" w14:textId="742734B0" w:rsidR="003E421C" w:rsidRPr="003E421C" w:rsidRDefault="003E421C" w:rsidP="003E421C">
            <w:pPr>
              <w:rPr>
                <w:b/>
                <w:bCs/>
                <w:sz w:val="24"/>
                <w:szCs w:val="36"/>
              </w:rPr>
            </w:pPr>
            <w:r>
              <w:rPr>
                <w:b/>
                <w:bCs/>
                <w:sz w:val="24"/>
                <w:szCs w:val="36"/>
              </w:rPr>
              <w:t>Musician</w:t>
            </w:r>
          </w:p>
        </w:tc>
      </w:tr>
      <w:tr w:rsidR="00F04AB8" w14:paraId="2AA9D30C" w14:textId="77777777" w:rsidTr="00067006">
        <w:trPr>
          <w:trHeight w:val="1271"/>
          <w:tblHeader/>
        </w:trPr>
        <w:tc>
          <w:tcPr>
            <w:tcW w:w="1014" w:type="dxa"/>
          </w:tcPr>
          <w:p w14:paraId="574A7285" w14:textId="5BB970BF" w:rsidR="00F04AB8" w:rsidRPr="00D87494" w:rsidRDefault="00F04AB8" w:rsidP="00AF4FB0">
            <w:pPr>
              <w:jc w:val="center"/>
              <w:rPr>
                <w:b/>
                <w:bCs/>
                <w:sz w:val="28"/>
                <w:szCs w:val="28"/>
              </w:rPr>
            </w:pPr>
            <w:r>
              <w:rPr>
                <w:rFonts w:eastAsiaTheme="minorEastAsia"/>
                <w:b/>
                <w:bCs/>
                <w:sz w:val="24"/>
                <w:szCs w:val="24"/>
              </w:rPr>
              <w:t>Year 3 and 4 (B</w:t>
            </w:r>
            <w:r w:rsidRPr="00A016CA">
              <w:rPr>
                <w:rFonts w:eastAsiaTheme="minorEastAsia"/>
                <w:b/>
                <w:bCs/>
                <w:sz w:val="24"/>
                <w:szCs w:val="24"/>
              </w:rPr>
              <w:t>)</w:t>
            </w:r>
          </w:p>
        </w:tc>
        <w:tc>
          <w:tcPr>
            <w:tcW w:w="1131" w:type="dxa"/>
          </w:tcPr>
          <w:p w14:paraId="5E184A0E" w14:textId="77777777" w:rsidR="00F04AB8" w:rsidRDefault="00F04AB8" w:rsidP="00AF4FB0">
            <w:pPr>
              <w:jc w:val="center"/>
              <w:rPr>
                <w:rFonts w:eastAsiaTheme="minorEastAsia"/>
                <w:sz w:val="20"/>
                <w:szCs w:val="20"/>
              </w:rPr>
            </w:pPr>
            <w:r>
              <w:rPr>
                <w:rFonts w:eastAsiaTheme="minorEastAsia"/>
                <w:sz w:val="20"/>
                <w:szCs w:val="20"/>
              </w:rPr>
              <w:t>Autumn 1</w:t>
            </w:r>
          </w:p>
          <w:p w14:paraId="64DDF0F2" w14:textId="77777777" w:rsidR="00F04AB8" w:rsidRPr="00D87494" w:rsidRDefault="00F04AB8" w:rsidP="00AF4FB0">
            <w:pPr>
              <w:jc w:val="center"/>
              <w:rPr>
                <w:b/>
                <w:bCs/>
                <w:sz w:val="28"/>
                <w:szCs w:val="28"/>
              </w:rPr>
            </w:pPr>
            <w:r w:rsidRPr="5BA1000E">
              <w:rPr>
                <w:rFonts w:eastAsiaTheme="minorEastAsia"/>
                <w:sz w:val="20"/>
                <w:szCs w:val="20"/>
              </w:rPr>
              <w:t>(</w:t>
            </w:r>
            <w:r>
              <w:rPr>
                <w:rFonts w:eastAsiaTheme="minorEastAsia"/>
                <w:sz w:val="20"/>
                <w:szCs w:val="20"/>
              </w:rPr>
              <w:t>10</w:t>
            </w:r>
            <w:r w:rsidRPr="5BA1000E">
              <w:rPr>
                <w:rFonts w:eastAsiaTheme="minorEastAsia"/>
                <w:sz w:val="20"/>
                <w:szCs w:val="20"/>
              </w:rPr>
              <w:t xml:space="preserve"> weeks)</w:t>
            </w:r>
          </w:p>
        </w:tc>
        <w:tc>
          <w:tcPr>
            <w:tcW w:w="1371" w:type="dxa"/>
            <w:gridSpan w:val="2"/>
          </w:tcPr>
          <w:p w14:paraId="31716967" w14:textId="76F4587E" w:rsidR="00F04AB8" w:rsidRDefault="00F04AB8" w:rsidP="00AF4FB0">
            <w:pPr>
              <w:rPr>
                <w:rFonts w:cstheme="minorHAnsi"/>
                <w:sz w:val="24"/>
                <w:szCs w:val="24"/>
              </w:rPr>
            </w:pPr>
            <w:r>
              <w:rPr>
                <w:rFonts w:cstheme="minorHAnsi"/>
                <w:sz w:val="24"/>
                <w:szCs w:val="24"/>
              </w:rPr>
              <w:t xml:space="preserve">‘Ruthless Romans’ </w:t>
            </w:r>
          </w:p>
          <w:p w14:paraId="66E56710" w14:textId="77777777" w:rsidR="00F04AB8" w:rsidRDefault="00F04AB8" w:rsidP="00AF4FB0">
            <w:pPr>
              <w:rPr>
                <w:rFonts w:cstheme="minorHAnsi"/>
                <w:sz w:val="24"/>
                <w:szCs w:val="24"/>
              </w:rPr>
            </w:pPr>
          </w:p>
          <w:p w14:paraId="09AFB811" w14:textId="77777777" w:rsidR="00F04AB8" w:rsidRDefault="00F04AB8" w:rsidP="00AF4FB0">
            <w:pPr>
              <w:rPr>
                <w:rFonts w:cstheme="minorHAnsi"/>
                <w:sz w:val="24"/>
                <w:szCs w:val="24"/>
              </w:rPr>
            </w:pPr>
          </w:p>
          <w:p w14:paraId="35352331" w14:textId="77777777" w:rsidR="00F04AB8" w:rsidRPr="00D87494" w:rsidRDefault="00F04AB8" w:rsidP="00AF4FB0">
            <w:pPr>
              <w:jc w:val="center"/>
              <w:rPr>
                <w:b/>
                <w:bCs/>
                <w:sz w:val="28"/>
                <w:szCs w:val="28"/>
              </w:rPr>
            </w:pPr>
          </w:p>
        </w:tc>
        <w:tc>
          <w:tcPr>
            <w:tcW w:w="1693" w:type="dxa"/>
            <w:gridSpan w:val="2"/>
          </w:tcPr>
          <w:p w14:paraId="5293DF6C" w14:textId="77777777" w:rsidR="00F04AB8" w:rsidRPr="00D96165" w:rsidRDefault="00F04AB8" w:rsidP="00AF4FB0">
            <w:pPr>
              <w:rPr>
                <w:b/>
                <w:sz w:val="20"/>
                <w:szCs w:val="28"/>
              </w:rPr>
            </w:pPr>
            <w:r w:rsidRPr="00D96165">
              <w:rPr>
                <w:b/>
                <w:sz w:val="20"/>
                <w:szCs w:val="28"/>
              </w:rPr>
              <w:t xml:space="preserve">Play and perform in solo and ensemble contexts, using their voices and playing musical instruments with </w:t>
            </w:r>
            <w:r w:rsidRPr="00D96165">
              <w:rPr>
                <w:b/>
                <w:sz w:val="20"/>
                <w:szCs w:val="28"/>
              </w:rPr>
              <w:lastRenderedPageBreak/>
              <w:t>increasing accuracy, fluency, control and expression.</w:t>
            </w:r>
          </w:p>
          <w:p w14:paraId="0DEF1D29" w14:textId="77777777" w:rsidR="00F04AB8" w:rsidRPr="00D96165" w:rsidRDefault="00F04AB8" w:rsidP="00AF4FB0">
            <w:pPr>
              <w:rPr>
                <w:b/>
                <w:bCs/>
                <w:sz w:val="28"/>
                <w:szCs w:val="28"/>
              </w:rPr>
            </w:pPr>
          </w:p>
        </w:tc>
        <w:tc>
          <w:tcPr>
            <w:tcW w:w="2517" w:type="dxa"/>
          </w:tcPr>
          <w:p w14:paraId="293E6917" w14:textId="44EC830C" w:rsidR="00F04AB8" w:rsidRPr="002E409E" w:rsidRDefault="009A06E1" w:rsidP="00AF4FB0">
            <w:pPr>
              <w:autoSpaceDE w:val="0"/>
              <w:autoSpaceDN w:val="0"/>
              <w:adjustRightInd w:val="0"/>
              <w:rPr>
                <w:rFonts w:cs="SassoonPrimaryInfant"/>
                <w:b/>
                <w:sz w:val="20"/>
                <w:szCs w:val="20"/>
              </w:rPr>
            </w:pPr>
            <w:r>
              <w:rPr>
                <w:rFonts w:cs="SassoonPrimaryInfant"/>
                <w:b/>
                <w:sz w:val="20"/>
                <w:szCs w:val="20"/>
              </w:rPr>
              <w:lastRenderedPageBreak/>
              <w:t>PLAYING AND PERFORMING</w:t>
            </w:r>
          </w:p>
          <w:p w14:paraId="406C2F1D" w14:textId="77777777" w:rsidR="009A06E1" w:rsidRDefault="009A06E1" w:rsidP="00F04AB8">
            <w:pPr>
              <w:autoSpaceDE w:val="0"/>
              <w:autoSpaceDN w:val="0"/>
              <w:adjustRightInd w:val="0"/>
              <w:rPr>
                <w:rFonts w:cs="SassoonPrimaryInfant"/>
                <w:sz w:val="20"/>
                <w:szCs w:val="20"/>
              </w:rPr>
            </w:pPr>
          </w:p>
          <w:p w14:paraId="3C8AC3BB" w14:textId="77777777" w:rsidR="00F04AB8" w:rsidRPr="00F04AB8" w:rsidRDefault="00F04AB8" w:rsidP="00F04AB8">
            <w:pPr>
              <w:autoSpaceDE w:val="0"/>
              <w:autoSpaceDN w:val="0"/>
              <w:adjustRightInd w:val="0"/>
              <w:rPr>
                <w:rFonts w:cs="SassoonPrimaryInfant"/>
                <w:sz w:val="20"/>
                <w:szCs w:val="20"/>
              </w:rPr>
            </w:pPr>
            <w:r>
              <w:rPr>
                <w:rFonts w:cs="SassoonPrimaryInfant"/>
                <w:sz w:val="20"/>
                <w:szCs w:val="20"/>
              </w:rPr>
              <w:t xml:space="preserve">To sing in unison </w:t>
            </w:r>
            <w:r w:rsidRPr="00F04AB8">
              <w:rPr>
                <w:rFonts w:cs="SassoonPrimaryInfant"/>
                <w:sz w:val="20"/>
                <w:szCs w:val="20"/>
              </w:rPr>
              <w:t>maintaining the</w:t>
            </w:r>
            <w:r>
              <w:rPr>
                <w:rFonts w:cs="SassoonPrimaryInfant"/>
                <w:sz w:val="20"/>
                <w:szCs w:val="20"/>
              </w:rPr>
              <w:t xml:space="preserve"> </w:t>
            </w:r>
            <w:r w:rsidRPr="00F04AB8">
              <w:rPr>
                <w:rFonts w:cs="SassoonPrimaryInfant"/>
                <w:sz w:val="20"/>
                <w:szCs w:val="20"/>
              </w:rPr>
              <w:t>correct pitch and</w:t>
            </w:r>
            <w:r>
              <w:rPr>
                <w:rFonts w:cs="SassoonPrimaryInfant"/>
                <w:sz w:val="20"/>
                <w:szCs w:val="20"/>
              </w:rPr>
              <w:t xml:space="preserve"> </w:t>
            </w:r>
            <w:r w:rsidRPr="00F04AB8">
              <w:rPr>
                <w:rFonts w:cs="SassoonPrimaryInfant"/>
                <w:sz w:val="20"/>
                <w:szCs w:val="20"/>
              </w:rPr>
              <w:t>using increasing</w:t>
            </w:r>
            <w:r>
              <w:rPr>
                <w:rFonts w:cs="SassoonPrimaryInfant"/>
                <w:sz w:val="20"/>
                <w:szCs w:val="20"/>
              </w:rPr>
              <w:t xml:space="preserve"> </w:t>
            </w:r>
            <w:r w:rsidRPr="00F04AB8">
              <w:rPr>
                <w:rFonts w:cs="SassoonPrimaryInfant"/>
                <w:sz w:val="20"/>
                <w:szCs w:val="20"/>
              </w:rPr>
              <w:t>expression</w:t>
            </w:r>
            <w:r>
              <w:rPr>
                <w:rFonts w:cs="SassoonPrimaryInfant"/>
                <w:sz w:val="20"/>
                <w:szCs w:val="20"/>
              </w:rPr>
              <w:t>.</w:t>
            </w:r>
          </w:p>
          <w:p w14:paraId="3283A098" w14:textId="77777777" w:rsidR="00F04AB8" w:rsidRPr="00F04AB8" w:rsidRDefault="00F04AB8" w:rsidP="00F04AB8">
            <w:pPr>
              <w:autoSpaceDE w:val="0"/>
              <w:autoSpaceDN w:val="0"/>
              <w:adjustRightInd w:val="0"/>
              <w:rPr>
                <w:rFonts w:cs="SassoonPrimaryInfant"/>
                <w:sz w:val="20"/>
                <w:szCs w:val="20"/>
              </w:rPr>
            </w:pPr>
          </w:p>
          <w:p w14:paraId="5385AD43" w14:textId="7EB4C1E1" w:rsidR="00F04AB8" w:rsidRDefault="00F04AB8" w:rsidP="00F04AB8">
            <w:pPr>
              <w:autoSpaceDE w:val="0"/>
              <w:autoSpaceDN w:val="0"/>
              <w:adjustRightInd w:val="0"/>
              <w:rPr>
                <w:rFonts w:cs="SassoonPrimaryInfant"/>
                <w:sz w:val="20"/>
                <w:szCs w:val="20"/>
              </w:rPr>
            </w:pPr>
            <w:r w:rsidRPr="00F04AB8">
              <w:rPr>
                <w:rFonts w:cs="SassoonPrimaryInfant"/>
                <w:sz w:val="20"/>
                <w:szCs w:val="20"/>
              </w:rPr>
              <w:t>To play and perform</w:t>
            </w:r>
            <w:r>
              <w:rPr>
                <w:rFonts w:cs="SassoonPrimaryInfant"/>
                <w:sz w:val="20"/>
                <w:szCs w:val="20"/>
              </w:rPr>
              <w:t xml:space="preserve"> </w:t>
            </w:r>
            <w:r w:rsidRPr="00F04AB8">
              <w:rPr>
                <w:rFonts w:cs="SassoonPrimaryInfant"/>
                <w:sz w:val="20"/>
                <w:szCs w:val="20"/>
              </w:rPr>
              <w:t>parts with an</w:t>
            </w:r>
            <w:r>
              <w:rPr>
                <w:rFonts w:cs="SassoonPrimaryInfant"/>
                <w:sz w:val="20"/>
                <w:szCs w:val="20"/>
              </w:rPr>
              <w:t xml:space="preserve"> </w:t>
            </w:r>
            <w:r w:rsidRPr="00F04AB8">
              <w:rPr>
                <w:rFonts w:cs="SassoonPrimaryInfant"/>
                <w:sz w:val="20"/>
                <w:szCs w:val="20"/>
              </w:rPr>
              <w:t>increasing number of</w:t>
            </w:r>
            <w:r>
              <w:rPr>
                <w:rFonts w:cs="SassoonPrimaryInfant"/>
                <w:sz w:val="20"/>
                <w:szCs w:val="20"/>
              </w:rPr>
              <w:t xml:space="preserve"> </w:t>
            </w:r>
            <w:r w:rsidRPr="00F04AB8">
              <w:rPr>
                <w:rFonts w:cs="SassoonPrimaryInfant"/>
                <w:sz w:val="20"/>
                <w:szCs w:val="20"/>
              </w:rPr>
              <w:t>notes, beginning to</w:t>
            </w:r>
            <w:r>
              <w:rPr>
                <w:rFonts w:cs="SassoonPrimaryInfant"/>
                <w:sz w:val="20"/>
                <w:szCs w:val="20"/>
              </w:rPr>
              <w:t xml:space="preserve"> </w:t>
            </w:r>
            <w:r w:rsidRPr="00F04AB8">
              <w:rPr>
                <w:rFonts w:cs="SassoonPrimaryInfant"/>
                <w:sz w:val="20"/>
                <w:szCs w:val="20"/>
              </w:rPr>
              <w:t>show musical</w:t>
            </w:r>
            <w:r>
              <w:rPr>
                <w:rFonts w:cs="SassoonPrimaryInfant"/>
                <w:sz w:val="20"/>
                <w:szCs w:val="20"/>
              </w:rPr>
              <w:t xml:space="preserve"> </w:t>
            </w:r>
            <w:r w:rsidRPr="00F04AB8">
              <w:rPr>
                <w:rFonts w:cs="SassoonPrimaryInfant"/>
                <w:sz w:val="20"/>
                <w:szCs w:val="20"/>
              </w:rPr>
              <w:t>expression by</w:t>
            </w:r>
            <w:r>
              <w:rPr>
                <w:rFonts w:cs="SassoonPrimaryInfant"/>
                <w:sz w:val="20"/>
                <w:szCs w:val="20"/>
              </w:rPr>
              <w:t xml:space="preserve"> </w:t>
            </w:r>
            <w:r w:rsidRPr="00F04AB8">
              <w:rPr>
                <w:rFonts w:cs="SassoonPrimaryInfant"/>
                <w:sz w:val="20"/>
                <w:szCs w:val="20"/>
              </w:rPr>
              <w:t>changing dynamics.</w:t>
            </w:r>
          </w:p>
          <w:p w14:paraId="777ECCB2" w14:textId="77777777" w:rsidR="00F04AB8" w:rsidRPr="00AD3CCD" w:rsidRDefault="00F04AB8" w:rsidP="00F04AB8">
            <w:pPr>
              <w:autoSpaceDE w:val="0"/>
              <w:autoSpaceDN w:val="0"/>
              <w:adjustRightInd w:val="0"/>
              <w:rPr>
                <w:rFonts w:cs="SassoonPrimaryInfant"/>
                <w:sz w:val="20"/>
                <w:szCs w:val="20"/>
              </w:rPr>
            </w:pPr>
          </w:p>
          <w:p w14:paraId="4A54C951" w14:textId="77777777" w:rsidR="00F04AB8" w:rsidRDefault="00F04AB8" w:rsidP="00AF4FB0">
            <w:pPr>
              <w:autoSpaceDE w:val="0"/>
              <w:autoSpaceDN w:val="0"/>
              <w:adjustRightInd w:val="0"/>
              <w:rPr>
                <w:b/>
                <w:bCs/>
                <w:sz w:val="28"/>
                <w:szCs w:val="28"/>
              </w:rPr>
            </w:pPr>
            <w:r>
              <w:rPr>
                <w:rFonts w:cs="SassoonPrimaryInfant"/>
                <w:sz w:val="20"/>
                <w:szCs w:val="20"/>
              </w:rPr>
              <w:t xml:space="preserve">To think about others while </w:t>
            </w:r>
            <w:r w:rsidRPr="00AD3CCD">
              <w:rPr>
                <w:rFonts w:cs="SassoonPrimaryInfant"/>
                <w:sz w:val="20"/>
                <w:szCs w:val="20"/>
              </w:rPr>
              <w:t>performing.</w:t>
            </w:r>
          </w:p>
          <w:p w14:paraId="31BC0A6F" w14:textId="77777777" w:rsidR="00F04AB8" w:rsidRDefault="00F04AB8" w:rsidP="00AF4FB0">
            <w:pPr>
              <w:rPr>
                <w:b/>
                <w:bCs/>
                <w:sz w:val="28"/>
                <w:szCs w:val="28"/>
              </w:rPr>
            </w:pPr>
          </w:p>
        </w:tc>
        <w:tc>
          <w:tcPr>
            <w:tcW w:w="1497" w:type="dxa"/>
            <w:gridSpan w:val="2"/>
            <w:shd w:val="clear" w:color="auto" w:fill="FBE4D5" w:themeFill="accent2" w:themeFillTint="33"/>
          </w:tcPr>
          <w:p w14:paraId="37060582" w14:textId="77777777" w:rsidR="0061427E" w:rsidRDefault="0061427E" w:rsidP="0061427E">
            <w:r>
              <w:lastRenderedPageBreak/>
              <w:t>With support...</w:t>
            </w:r>
          </w:p>
          <w:p w14:paraId="7D0E126E" w14:textId="77777777" w:rsidR="0061427E" w:rsidRDefault="0061427E" w:rsidP="0061427E">
            <w:r>
              <w:t>See</w:t>
            </w:r>
          </w:p>
          <w:p w14:paraId="15E90E48" w14:textId="1FE60DBC"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gridSpan w:val="2"/>
            <w:shd w:val="clear" w:color="auto" w:fill="EDEDED" w:themeFill="accent3" w:themeFillTint="33"/>
          </w:tcPr>
          <w:p w14:paraId="06BE2A0D" w14:textId="70944DB0" w:rsidR="00F201C2" w:rsidRDefault="00F201C2" w:rsidP="00F201C2">
            <w:pPr>
              <w:autoSpaceDE w:val="0"/>
              <w:autoSpaceDN w:val="0"/>
              <w:adjustRightInd w:val="0"/>
              <w:rPr>
                <w:rFonts w:cs="SassoonPrimaryInfant"/>
                <w:sz w:val="24"/>
                <w:szCs w:val="20"/>
              </w:rPr>
            </w:pPr>
            <w:r>
              <w:rPr>
                <w:rFonts w:cs="SassoonPrimaryInfant"/>
                <w:sz w:val="24"/>
                <w:szCs w:val="20"/>
              </w:rPr>
              <w:t>The child can sing in unison, maintaining the correct pitch and using increasing expression.</w:t>
            </w:r>
          </w:p>
          <w:p w14:paraId="485FEF17" w14:textId="28DEDC9E" w:rsidR="00F201C2" w:rsidRDefault="00F201C2" w:rsidP="00F201C2">
            <w:pPr>
              <w:autoSpaceDE w:val="0"/>
              <w:autoSpaceDN w:val="0"/>
              <w:adjustRightInd w:val="0"/>
              <w:rPr>
                <w:rFonts w:cs="SassoonPrimaryInfant"/>
                <w:sz w:val="24"/>
                <w:szCs w:val="20"/>
              </w:rPr>
            </w:pPr>
            <w:r>
              <w:rPr>
                <w:rFonts w:cs="SassoonPrimaryInfant"/>
                <w:sz w:val="24"/>
                <w:szCs w:val="20"/>
              </w:rPr>
              <w:t>The child can continue to perform simple rhythmic/musical parts, with an increasing range in pitch (glockenspiels and recorders).</w:t>
            </w:r>
          </w:p>
          <w:p w14:paraId="08C25D83" w14:textId="238A2257" w:rsidR="00F201C2" w:rsidRPr="003F6D49" w:rsidRDefault="00F201C2" w:rsidP="00F201C2">
            <w:pPr>
              <w:autoSpaceDE w:val="0"/>
              <w:autoSpaceDN w:val="0"/>
              <w:adjustRightInd w:val="0"/>
              <w:rPr>
                <w:rFonts w:cs="SassoonPrimaryInfant"/>
                <w:sz w:val="24"/>
                <w:szCs w:val="20"/>
              </w:rPr>
            </w:pPr>
            <w:r>
              <w:rPr>
                <w:rFonts w:cs="SassoonPrimaryInfant"/>
                <w:sz w:val="24"/>
                <w:szCs w:val="20"/>
              </w:rPr>
              <w:t>The child is beginning to respond and show musical expression by changing dynamics.</w:t>
            </w:r>
          </w:p>
          <w:p w14:paraId="2364324E" w14:textId="77777777" w:rsidR="00F201C2" w:rsidRPr="00CE7786" w:rsidRDefault="00F201C2" w:rsidP="00F201C2">
            <w:pPr>
              <w:autoSpaceDE w:val="0"/>
              <w:autoSpaceDN w:val="0"/>
              <w:adjustRightInd w:val="0"/>
              <w:rPr>
                <w:sz w:val="24"/>
                <w:szCs w:val="24"/>
              </w:rPr>
            </w:pPr>
            <w:r>
              <w:rPr>
                <w:sz w:val="24"/>
                <w:szCs w:val="24"/>
              </w:rPr>
              <w:t>The child continues to confidently perform (in solo and ensemble contexts</w:t>
            </w:r>
            <w:r w:rsidRPr="00CE7786">
              <w:rPr>
                <w:sz w:val="24"/>
                <w:szCs w:val="24"/>
              </w:rPr>
              <w:t>) showing an awareness of others.</w:t>
            </w:r>
          </w:p>
          <w:p w14:paraId="137E2ABB" w14:textId="77777777" w:rsidR="00D77CF4" w:rsidRDefault="00D77CF4" w:rsidP="00AF4FB0">
            <w:pPr>
              <w:autoSpaceDE w:val="0"/>
              <w:autoSpaceDN w:val="0"/>
              <w:adjustRightInd w:val="0"/>
              <w:rPr>
                <w:rFonts w:cs="SassoonPrimaryInfant"/>
                <w:sz w:val="20"/>
                <w:szCs w:val="20"/>
              </w:rPr>
            </w:pPr>
          </w:p>
          <w:p w14:paraId="7CB7376E" w14:textId="77777777" w:rsidR="00F04AB8" w:rsidRDefault="00F04AB8" w:rsidP="00AF4FB0">
            <w:pPr>
              <w:autoSpaceDE w:val="0"/>
              <w:autoSpaceDN w:val="0"/>
              <w:adjustRightInd w:val="0"/>
              <w:rPr>
                <w:b/>
                <w:sz w:val="24"/>
                <w:szCs w:val="24"/>
              </w:rPr>
            </w:pPr>
            <w:r w:rsidRPr="00CE7786">
              <w:rPr>
                <w:b/>
                <w:sz w:val="24"/>
                <w:szCs w:val="24"/>
              </w:rPr>
              <w:t>SUGGESTED SONGS AND IDEAS:</w:t>
            </w:r>
          </w:p>
          <w:p w14:paraId="516E4512" w14:textId="77777777" w:rsidR="009A06E1" w:rsidRPr="003F6D49" w:rsidRDefault="009A06E1" w:rsidP="009A06E1">
            <w:pPr>
              <w:autoSpaceDE w:val="0"/>
              <w:autoSpaceDN w:val="0"/>
              <w:adjustRightInd w:val="0"/>
              <w:rPr>
                <w:sz w:val="24"/>
                <w:szCs w:val="24"/>
              </w:rPr>
            </w:pPr>
            <w:r>
              <w:rPr>
                <w:sz w:val="24"/>
                <w:szCs w:val="24"/>
              </w:rPr>
              <w:t>*Warm-ups to focus on vocal exercises and quality of singing (SU).</w:t>
            </w:r>
          </w:p>
          <w:p w14:paraId="735FBFD9" w14:textId="0E5CAA6B" w:rsidR="00F04AB8" w:rsidRDefault="009A06E1" w:rsidP="009A06E1">
            <w:pPr>
              <w:autoSpaceDE w:val="0"/>
              <w:autoSpaceDN w:val="0"/>
              <w:adjustRightInd w:val="0"/>
              <w:rPr>
                <w:sz w:val="24"/>
                <w:szCs w:val="24"/>
              </w:rPr>
            </w:pPr>
            <w:r w:rsidRPr="00F04AB8">
              <w:rPr>
                <w:sz w:val="24"/>
              </w:rPr>
              <w:t xml:space="preserve"> </w:t>
            </w:r>
            <w:r w:rsidR="00F04AB8" w:rsidRPr="00F04AB8">
              <w:rPr>
                <w:sz w:val="24"/>
              </w:rPr>
              <w:t>‘</w:t>
            </w:r>
            <w:r w:rsidR="00F04AB8" w:rsidRPr="009A06E1">
              <w:rPr>
                <w:b/>
                <w:sz w:val="24"/>
              </w:rPr>
              <w:t>Just like a Roman’</w:t>
            </w:r>
            <w:r w:rsidR="00F04AB8" w:rsidRPr="00F04AB8">
              <w:rPr>
                <w:sz w:val="24"/>
              </w:rPr>
              <w:t>, ‘Researching the Romans’, ‘Roma</w:t>
            </w:r>
            <w:r w:rsidR="00F04AB8">
              <w:rPr>
                <w:sz w:val="24"/>
              </w:rPr>
              <w:t>n Rap’, ‘Here’s to the Romans’</w:t>
            </w:r>
            <w:r w:rsidR="00F04AB8">
              <w:rPr>
                <w:sz w:val="24"/>
                <w:szCs w:val="24"/>
              </w:rPr>
              <w:t xml:space="preserve"> (SU</w:t>
            </w:r>
            <w:r w:rsidR="00F04AB8" w:rsidRPr="00D96165">
              <w:rPr>
                <w:sz w:val="24"/>
                <w:szCs w:val="24"/>
              </w:rPr>
              <w:t>)</w:t>
            </w:r>
          </w:p>
          <w:p w14:paraId="75118D2A" w14:textId="77777777" w:rsidR="009A06E1" w:rsidRPr="00B715A8" w:rsidRDefault="009A06E1" w:rsidP="009A06E1">
            <w:pPr>
              <w:autoSpaceDE w:val="0"/>
              <w:autoSpaceDN w:val="0"/>
              <w:adjustRightInd w:val="0"/>
              <w:rPr>
                <w:i/>
                <w:sz w:val="24"/>
                <w:szCs w:val="24"/>
              </w:rPr>
            </w:pPr>
            <w:r>
              <w:rPr>
                <w:i/>
                <w:sz w:val="24"/>
                <w:szCs w:val="24"/>
              </w:rPr>
              <w:t>Add simple rhythmic parts using glockenspiels/recorders.</w:t>
            </w:r>
          </w:p>
          <w:p w14:paraId="6BE98A18" w14:textId="77777777" w:rsidR="00D77CF4" w:rsidRDefault="00D77CF4" w:rsidP="00D77CF4">
            <w:pPr>
              <w:autoSpaceDE w:val="0"/>
              <w:autoSpaceDN w:val="0"/>
              <w:adjustRightInd w:val="0"/>
              <w:rPr>
                <w:sz w:val="24"/>
                <w:szCs w:val="24"/>
              </w:rPr>
            </w:pPr>
            <w:r>
              <w:rPr>
                <w:sz w:val="24"/>
                <w:szCs w:val="24"/>
              </w:rPr>
              <w:t>*Use ‘Additional Song resources’ – ‘teaching notes’ for warm up ideas and support for teaching the song</w:t>
            </w:r>
          </w:p>
          <w:p w14:paraId="28E6AE8E" w14:textId="77777777" w:rsidR="00F04AB8" w:rsidRDefault="00D77CF4" w:rsidP="00F04AB8">
            <w:pPr>
              <w:autoSpaceDE w:val="0"/>
              <w:autoSpaceDN w:val="0"/>
              <w:adjustRightInd w:val="0"/>
              <w:rPr>
                <w:b/>
                <w:sz w:val="24"/>
                <w:szCs w:val="24"/>
              </w:rPr>
            </w:pPr>
            <w:r>
              <w:rPr>
                <w:sz w:val="24"/>
                <w:szCs w:val="24"/>
              </w:rPr>
              <w:t>**Show the musical score/notation – so children can begin to follow/recognise the music</w:t>
            </w:r>
          </w:p>
          <w:p w14:paraId="1BD67AC3" w14:textId="3DD17E4A" w:rsidR="009A06E1" w:rsidRPr="009A06E1" w:rsidRDefault="009A06E1" w:rsidP="00F04AB8">
            <w:pPr>
              <w:autoSpaceDE w:val="0"/>
              <w:autoSpaceDN w:val="0"/>
              <w:adjustRightInd w:val="0"/>
              <w:rPr>
                <w:b/>
                <w:sz w:val="24"/>
                <w:szCs w:val="24"/>
              </w:rPr>
            </w:pPr>
          </w:p>
        </w:tc>
        <w:tc>
          <w:tcPr>
            <w:tcW w:w="1592" w:type="dxa"/>
            <w:shd w:val="clear" w:color="auto" w:fill="DEEAF6" w:themeFill="accent5" w:themeFillTint="33"/>
          </w:tcPr>
          <w:p w14:paraId="7A42D569" w14:textId="77777777" w:rsidR="0061427E" w:rsidRDefault="0061427E" w:rsidP="0061427E">
            <w:r>
              <w:lastRenderedPageBreak/>
              <w:t>Shows deeper understanding of…</w:t>
            </w:r>
          </w:p>
          <w:p w14:paraId="710206DE" w14:textId="77777777" w:rsidR="0061427E" w:rsidRDefault="0061427E" w:rsidP="0061427E">
            <w:r>
              <w:t>See</w:t>
            </w:r>
          </w:p>
          <w:p w14:paraId="0E3051CD" w14:textId="75CE57E0"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2249" w:type="dxa"/>
            <w:gridSpan w:val="2"/>
            <w:shd w:val="clear" w:color="auto" w:fill="auto"/>
          </w:tcPr>
          <w:p w14:paraId="32DEFDA7" w14:textId="77777777" w:rsidR="003E421C" w:rsidRPr="004764FB" w:rsidRDefault="003E421C" w:rsidP="003E421C">
            <w:pPr>
              <w:autoSpaceDE w:val="0"/>
              <w:autoSpaceDN w:val="0"/>
              <w:adjustRightInd w:val="0"/>
              <w:rPr>
                <w:rFonts w:cs="ProximaNova-Regular"/>
                <w:b/>
                <w:color w:val="1B2020"/>
                <w:sz w:val="24"/>
                <w:szCs w:val="20"/>
              </w:rPr>
            </w:pPr>
            <w:r>
              <w:rPr>
                <w:rFonts w:cs="ProximaNova-Regular"/>
                <w:b/>
                <w:color w:val="1B2020"/>
                <w:sz w:val="24"/>
                <w:szCs w:val="20"/>
              </w:rPr>
              <w:t>Words they should already know</w:t>
            </w:r>
          </w:p>
          <w:p w14:paraId="2FB5B8F3" w14:textId="77777777" w:rsidR="003E421C" w:rsidRPr="007B7669" w:rsidRDefault="003E421C" w:rsidP="003E421C">
            <w:pPr>
              <w:autoSpaceDE w:val="0"/>
              <w:autoSpaceDN w:val="0"/>
              <w:adjustRightInd w:val="0"/>
              <w:rPr>
                <w:rFonts w:cs="ProximaNova-Regular"/>
                <w:color w:val="000000"/>
                <w:sz w:val="24"/>
                <w:szCs w:val="20"/>
              </w:rPr>
            </w:pPr>
            <w:r w:rsidRPr="007B7669">
              <w:rPr>
                <w:rFonts w:cs="ProximaNova-Regular"/>
                <w:color w:val="1B2020"/>
                <w:sz w:val="24"/>
                <w:szCs w:val="20"/>
              </w:rPr>
              <w:t>Pulse</w:t>
            </w:r>
            <w:r>
              <w:rPr>
                <w:rFonts w:cs="ProximaNova-Regular"/>
                <w:color w:val="1B2020"/>
                <w:sz w:val="24"/>
                <w:szCs w:val="20"/>
              </w:rPr>
              <w:t>, rhythm, melody, p</w:t>
            </w:r>
            <w:r w:rsidRPr="007B7669">
              <w:rPr>
                <w:rFonts w:cs="ProximaNova-Regular"/>
                <w:color w:val="1B2020"/>
                <w:sz w:val="24"/>
                <w:szCs w:val="20"/>
              </w:rPr>
              <w:t>itch</w:t>
            </w:r>
            <w:r>
              <w:rPr>
                <w:rFonts w:cs="ProximaNova-Regular"/>
                <w:color w:val="1B2020"/>
                <w:sz w:val="24"/>
                <w:szCs w:val="20"/>
              </w:rPr>
              <w:t>, t</w:t>
            </w:r>
            <w:r w:rsidRPr="007B7669">
              <w:rPr>
                <w:rFonts w:cs="ProximaNova-Regular"/>
                <w:color w:val="000000"/>
                <w:sz w:val="24"/>
                <w:szCs w:val="20"/>
              </w:rPr>
              <w:t>empo</w:t>
            </w:r>
            <w:r>
              <w:rPr>
                <w:rFonts w:cs="ProximaNova-Regular"/>
                <w:color w:val="000000"/>
                <w:sz w:val="24"/>
                <w:szCs w:val="20"/>
              </w:rPr>
              <w:t>, d</w:t>
            </w:r>
            <w:r w:rsidRPr="007B7669">
              <w:rPr>
                <w:rFonts w:cs="ProximaNova-Regular"/>
                <w:color w:val="000000"/>
                <w:sz w:val="24"/>
                <w:szCs w:val="20"/>
              </w:rPr>
              <w:t>ynamics</w:t>
            </w:r>
            <w:r>
              <w:rPr>
                <w:rFonts w:cs="ProximaNova-Regular"/>
                <w:color w:val="000000"/>
                <w:sz w:val="24"/>
                <w:szCs w:val="20"/>
              </w:rPr>
              <w:t>, p</w:t>
            </w:r>
            <w:r w:rsidRPr="007B7669">
              <w:rPr>
                <w:rFonts w:cs="ProximaNova-Regular"/>
                <w:color w:val="000000"/>
                <w:sz w:val="24"/>
                <w:szCs w:val="20"/>
              </w:rPr>
              <w:t>ercussion</w:t>
            </w:r>
            <w:r>
              <w:rPr>
                <w:rFonts w:cs="ProximaNova-Regular"/>
                <w:color w:val="000000"/>
                <w:sz w:val="24"/>
                <w:szCs w:val="20"/>
              </w:rPr>
              <w:t>,</w:t>
            </w:r>
          </w:p>
          <w:p w14:paraId="69850E7A" w14:textId="77777777" w:rsidR="003E421C" w:rsidRPr="007B7669" w:rsidRDefault="003E421C" w:rsidP="003E421C">
            <w:pPr>
              <w:autoSpaceDE w:val="0"/>
              <w:autoSpaceDN w:val="0"/>
              <w:adjustRightInd w:val="0"/>
              <w:rPr>
                <w:rFonts w:cs="ProximaNova-Regular"/>
                <w:color w:val="1B2020"/>
                <w:sz w:val="24"/>
                <w:szCs w:val="20"/>
              </w:rPr>
            </w:pPr>
            <w:r>
              <w:rPr>
                <w:rFonts w:cs="ProximaNova-Regular"/>
                <w:color w:val="1B2020"/>
                <w:sz w:val="24"/>
                <w:szCs w:val="20"/>
              </w:rPr>
              <w:t>I</w:t>
            </w:r>
            <w:r w:rsidRPr="007B7669">
              <w:rPr>
                <w:rFonts w:cs="ProximaNova-Regular"/>
                <w:color w:val="1B2020"/>
                <w:sz w:val="24"/>
                <w:szCs w:val="20"/>
              </w:rPr>
              <w:t>mprovise</w:t>
            </w:r>
            <w:r>
              <w:rPr>
                <w:rFonts w:cs="ProximaNova-Regular"/>
                <w:color w:val="1B2020"/>
                <w:sz w:val="24"/>
                <w:szCs w:val="20"/>
              </w:rPr>
              <w:t>, c</w:t>
            </w:r>
            <w:r w:rsidRPr="007B7669">
              <w:rPr>
                <w:rFonts w:cs="ProximaNova-Regular"/>
                <w:color w:val="1B2020"/>
                <w:sz w:val="24"/>
                <w:szCs w:val="20"/>
              </w:rPr>
              <w:t>ompose</w:t>
            </w:r>
            <w:r>
              <w:rPr>
                <w:rFonts w:cs="ProximaNova-Regular"/>
                <w:color w:val="1B2020"/>
                <w:sz w:val="24"/>
                <w:szCs w:val="20"/>
              </w:rPr>
              <w:t>,</w:t>
            </w:r>
          </w:p>
          <w:p w14:paraId="3089541C" w14:textId="77777777" w:rsidR="003E421C" w:rsidRPr="007B7669" w:rsidRDefault="003E421C" w:rsidP="003E421C">
            <w:pPr>
              <w:autoSpaceDE w:val="0"/>
              <w:autoSpaceDN w:val="0"/>
              <w:adjustRightInd w:val="0"/>
              <w:rPr>
                <w:rFonts w:cs="ProximaNova-Regular"/>
                <w:color w:val="000000"/>
                <w:sz w:val="24"/>
                <w:szCs w:val="20"/>
              </w:rPr>
            </w:pPr>
            <w:r>
              <w:rPr>
                <w:rFonts w:cs="ProximaNova-Regular"/>
                <w:color w:val="000000"/>
                <w:sz w:val="24"/>
                <w:szCs w:val="20"/>
              </w:rPr>
              <w:lastRenderedPageBreak/>
              <w:t>p</w:t>
            </w:r>
            <w:r w:rsidRPr="007B7669">
              <w:rPr>
                <w:rFonts w:cs="ProximaNova-Regular"/>
                <w:color w:val="000000"/>
                <w:sz w:val="24"/>
                <w:szCs w:val="20"/>
              </w:rPr>
              <w:t>erform/performance</w:t>
            </w:r>
          </w:p>
          <w:p w14:paraId="1F6C7E55" w14:textId="77777777" w:rsidR="003E421C" w:rsidRDefault="003E421C" w:rsidP="003E421C">
            <w:pPr>
              <w:autoSpaceDE w:val="0"/>
              <w:autoSpaceDN w:val="0"/>
              <w:adjustRightInd w:val="0"/>
              <w:rPr>
                <w:rFonts w:cs="ProximaNova-Regular"/>
                <w:sz w:val="24"/>
                <w:szCs w:val="24"/>
              </w:rPr>
            </w:pPr>
          </w:p>
          <w:p w14:paraId="20373349" w14:textId="77777777" w:rsidR="003E421C" w:rsidRPr="003E421C" w:rsidRDefault="003E421C" w:rsidP="003E421C">
            <w:pPr>
              <w:rPr>
                <w:sz w:val="24"/>
                <w:szCs w:val="20"/>
                <w:u w:val="single"/>
              </w:rPr>
            </w:pPr>
            <w:r w:rsidRPr="003E421C">
              <w:rPr>
                <w:b/>
                <w:sz w:val="24"/>
                <w:szCs w:val="20"/>
                <w:u w:val="single"/>
              </w:rPr>
              <w:t>Year 3/4 Key Words</w:t>
            </w:r>
          </w:p>
          <w:p w14:paraId="00B73809"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Structure</w:t>
            </w:r>
          </w:p>
          <w:p w14:paraId="0FED73CF"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Intro/introduction</w:t>
            </w:r>
          </w:p>
          <w:p w14:paraId="23808B11"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 xml:space="preserve">Verse and chorus </w:t>
            </w:r>
          </w:p>
          <w:p w14:paraId="1563D95E" w14:textId="77777777" w:rsidR="003E421C" w:rsidRDefault="003E421C" w:rsidP="003E421C">
            <w:pPr>
              <w:autoSpaceDE w:val="0"/>
              <w:autoSpaceDN w:val="0"/>
              <w:adjustRightInd w:val="0"/>
              <w:rPr>
                <w:rFonts w:cs="ProximaNova-Regular"/>
                <w:sz w:val="24"/>
                <w:szCs w:val="24"/>
              </w:rPr>
            </w:pPr>
            <w:r>
              <w:rPr>
                <w:rFonts w:cs="ProximaNova-Regular"/>
                <w:sz w:val="24"/>
                <w:szCs w:val="24"/>
              </w:rPr>
              <w:t>Texture</w:t>
            </w:r>
          </w:p>
          <w:p w14:paraId="3296A03C"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578DFF04"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Unison and solo</w:t>
            </w:r>
          </w:p>
          <w:p w14:paraId="7D7D1D25"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Notation </w:t>
            </w:r>
          </w:p>
          <w:p w14:paraId="43D4111F" w14:textId="77777777" w:rsidR="003E421C" w:rsidRDefault="003E421C" w:rsidP="003E421C">
            <w:pPr>
              <w:autoSpaceDE w:val="0"/>
              <w:autoSpaceDN w:val="0"/>
              <w:adjustRightInd w:val="0"/>
              <w:rPr>
                <w:rFonts w:cs="ProximaNova-Regular"/>
                <w:sz w:val="24"/>
                <w:szCs w:val="24"/>
              </w:rPr>
            </w:pPr>
            <w:r>
              <w:rPr>
                <w:rFonts w:cs="ProximaNova-Regular"/>
                <w:sz w:val="24"/>
                <w:szCs w:val="24"/>
              </w:rPr>
              <w:t>Musical style</w:t>
            </w:r>
          </w:p>
          <w:p w14:paraId="6EBED978" w14:textId="77777777" w:rsidR="00F04AB8" w:rsidRPr="00D87494" w:rsidRDefault="00F04AB8" w:rsidP="00AF4FB0">
            <w:pPr>
              <w:jc w:val="center"/>
              <w:rPr>
                <w:b/>
                <w:bCs/>
                <w:sz w:val="36"/>
                <w:szCs w:val="36"/>
              </w:rPr>
            </w:pPr>
          </w:p>
        </w:tc>
      </w:tr>
      <w:tr w:rsidR="00F04AB8" w:rsidRPr="00D87494" w14:paraId="61F1A55E" w14:textId="77777777" w:rsidTr="00067006">
        <w:trPr>
          <w:trHeight w:val="1271"/>
        </w:trPr>
        <w:tc>
          <w:tcPr>
            <w:tcW w:w="1014" w:type="dxa"/>
          </w:tcPr>
          <w:p w14:paraId="50122FFA" w14:textId="0DA53334" w:rsidR="00F04AB8" w:rsidRPr="00D87494" w:rsidRDefault="00F04AB8" w:rsidP="00AF4FB0">
            <w:pPr>
              <w:jc w:val="center"/>
              <w:rPr>
                <w:b/>
                <w:bCs/>
                <w:sz w:val="28"/>
                <w:szCs w:val="28"/>
              </w:rPr>
            </w:pPr>
            <w:r>
              <w:rPr>
                <w:rFonts w:eastAsiaTheme="minorEastAsia"/>
                <w:b/>
                <w:bCs/>
                <w:sz w:val="24"/>
                <w:szCs w:val="24"/>
              </w:rPr>
              <w:lastRenderedPageBreak/>
              <w:t>Year 3 and 4 (B</w:t>
            </w:r>
            <w:r w:rsidRPr="00A016CA">
              <w:rPr>
                <w:rFonts w:eastAsiaTheme="minorEastAsia"/>
                <w:b/>
                <w:bCs/>
                <w:sz w:val="24"/>
                <w:szCs w:val="24"/>
              </w:rPr>
              <w:t>)</w:t>
            </w:r>
          </w:p>
        </w:tc>
        <w:tc>
          <w:tcPr>
            <w:tcW w:w="1131" w:type="dxa"/>
          </w:tcPr>
          <w:p w14:paraId="64C761A2" w14:textId="77777777" w:rsidR="00F04AB8" w:rsidRDefault="00F04AB8" w:rsidP="00AF4FB0">
            <w:pPr>
              <w:jc w:val="center"/>
              <w:rPr>
                <w:rFonts w:eastAsiaTheme="minorEastAsia"/>
                <w:sz w:val="20"/>
                <w:szCs w:val="20"/>
              </w:rPr>
            </w:pPr>
            <w:r>
              <w:rPr>
                <w:rFonts w:eastAsiaTheme="minorEastAsia"/>
                <w:sz w:val="20"/>
                <w:szCs w:val="20"/>
              </w:rPr>
              <w:t>Autumn 2</w:t>
            </w:r>
          </w:p>
          <w:p w14:paraId="4FF97F8F" w14:textId="77777777" w:rsidR="00F04AB8" w:rsidRPr="00D87494" w:rsidRDefault="00F04AB8" w:rsidP="00AF4FB0">
            <w:pPr>
              <w:jc w:val="center"/>
              <w:rPr>
                <w:b/>
                <w:bCs/>
                <w:sz w:val="28"/>
                <w:szCs w:val="28"/>
              </w:rPr>
            </w:pPr>
            <w:r w:rsidRPr="5BA1000E">
              <w:rPr>
                <w:rFonts w:eastAsiaTheme="minorEastAsia"/>
                <w:sz w:val="20"/>
                <w:szCs w:val="20"/>
              </w:rPr>
              <w:t>(</w:t>
            </w:r>
            <w:r>
              <w:rPr>
                <w:rFonts w:eastAsiaTheme="minorEastAsia"/>
                <w:sz w:val="20"/>
                <w:szCs w:val="20"/>
              </w:rPr>
              <w:t xml:space="preserve">3 </w:t>
            </w:r>
            <w:r w:rsidRPr="5BA1000E">
              <w:rPr>
                <w:rFonts w:eastAsiaTheme="minorEastAsia"/>
                <w:sz w:val="20"/>
                <w:szCs w:val="20"/>
              </w:rPr>
              <w:t>weeks)</w:t>
            </w:r>
          </w:p>
        </w:tc>
        <w:tc>
          <w:tcPr>
            <w:tcW w:w="1371" w:type="dxa"/>
            <w:gridSpan w:val="2"/>
          </w:tcPr>
          <w:p w14:paraId="319F6685" w14:textId="77777777" w:rsidR="00F04AB8" w:rsidRDefault="00F04AB8" w:rsidP="00AF4FB0">
            <w:pPr>
              <w:rPr>
                <w:rFonts w:cstheme="minorHAnsi"/>
                <w:sz w:val="24"/>
                <w:szCs w:val="24"/>
              </w:rPr>
            </w:pPr>
            <w:r>
              <w:rPr>
                <w:rFonts w:cstheme="minorHAnsi"/>
                <w:sz w:val="24"/>
                <w:szCs w:val="24"/>
              </w:rPr>
              <w:t xml:space="preserve">Christmas </w:t>
            </w:r>
          </w:p>
          <w:p w14:paraId="4B2CC06D" w14:textId="77777777" w:rsidR="00F04AB8" w:rsidRDefault="00F04AB8" w:rsidP="00AF4FB0">
            <w:pPr>
              <w:rPr>
                <w:rFonts w:cstheme="minorHAnsi"/>
                <w:sz w:val="24"/>
                <w:szCs w:val="24"/>
              </w:rPr>
            </w:pPr>
          </w:p>
          <w:p w14:paraId="0EDEF3B6" w14:textId="77777777" w:rsidR="00F04AB8" w:rsidRDefault="00F04AB8" w:rsidP="00AF4FB0">
            <w:pPr>
              <w:rPr>
                <w:rFonts w:cstheme="minorHAnsi"/>
                <w:sz w:val="24"/>
                <w:szCs w:val="24"/>
              </w:rPr>
            </w:pPr>
          </w:p>
          <w:p w14:paraId="1A3845FE" w14:textId="77777777" w:rsidR="00F04AB8" w:rsidRPr="00D87494" w:rsidRDefault="00F04AB8" w:rsidP="00AF4FB0">
            <w:pPr>
              <w:jc w:val="center"/>
              <w:rPr>
                <w:b/>
                <w:bCs/>
                <w:sz w:val="28"/>
                <w:szCs w:val="28"/>
              </w:rPr>
            </w:pPr>
          </w:p>
        </w:tc>
        <w:tc>
          <w:tcPr>
            <w:tcW w:w="1693" w:type="dxa"/>
            <w:gridSpan w:val="2"/>
          </w:tcPr>
          <w:p w14:paraId="7BE1CF93" w14:textId="77777777" w:rsidR="00F04AB8" w:rsidRPr="00D96165" w:rsidRDefault="00F04AB8" w:rsidP="00AF4FB0">
            <w:pPr>
              <w:rPr>
                <w:b/>
                <w:sz w:val="20"/>
                <w:szCs w:val="28"/>
              </w:rPr>
            </w:pPr>
            <w:r w:rsidRPr="00D96165">
              <w:rPr>
                <w:b/>
                <w:sz w:val="20"/>
                <w:szCs w:val="28"/>
              </w:rPr>
              <w:t>Play and perform in solo and ensemble contexts, using their voices and playing musical instruments with increasing accuracy, fluency, control and expression.</w:t>
            </w:r>
          </w:p>
          <w:p w14:paraId="20E54459" w14:textId="77777777" w:rsidR="00F04AB8" w:rsidRPr="00D96165" w:rsidRDefault="00F04AB8" w:rsidP="00AF4FB0">
            <w:pPr>
              <w:rPr>
                <w:b/>
                <w:bCs/>
                <w:sz w:val="28"/>
                <w:szCs w:val="28"/>
              </w:rPr>
            </w:pPr>
          </w:p>
        </w:tc>
        <w:tc>
          <w:tcPr>
            <w:tcW w:w="2517" w:type="dxa"/>
          </w:tcPr>
          <w:p w14:paraId="167BCD3F" w14:textId="60B6E5BF" w:rsidR="00F04AB8" w:rsidRDefault="00067006" w:rsidP="00AF4FB0">
            <w:pPr>
              <w:autoSpaceDE w:val="0"/>
              <w:autoSpaceDN w:val="0"/>
              <w:adjustRightInd w:val="0"/>
              <w:rPr>
                <w:rFonts w:cs="SassoonPrimaryInfant"/>
                <w:b/>
                <w:sz w:val="20"/>
                <w:szCs w:val="20"/>
              </w:rPr>
            </w:pPr>
            <w:r>
              <w:rPr>
                <w:rFonts w:cs="SassoonPrimaryInfant"/>
                <w:b/>
                <w:sz w:val="20"/>
                <w:szCs w:val="20"/>
              </w:rPr>
              <w:t>PLAYING AND PERFORMING</w:t>
            </w:r>
          </w:p>
          <w:p w14:paraId="6398C8A5" w14:textId="77777777" w:rsidR="00067006" w:rsidRPr="002E409E" w:rsidRDefault="00067006" w:rsidP="00AF4FB0">
            <w:pPr>
              <w:autoSpaceDE w:val="0"/>
              <w:autoSpaceDN w:val="0"/>
              <w:adjustRightInd w:val="0"/>
              <w:rPr>
                <w:rFonts w:cs="SassoonPrimaryInfant"/>
                <w:b/>
                <w:sz w:val="20"/>
                <w:szCs w:val="20"/>
              </w:rPr>
            </w:pPr>
          </w:p>
          <w:p w14:paraId="5B105449" w14:textId="77777777" w:rsidR="00F04AB8" w:rsidRPr="00F04AB8" w:rsidRDefault="00F04AB8" w:rsidP="00F04AB8">
            <w:pPr>
              <w:autoSpaceDE w:val="0"/>
              <w:autoSpaceDN w:val="0"/>
              <w:adjustRightInd w:val="0"/>
              <w:rPr>
                <w:rFonts w:cs="SassoonPrimaryInfant"/>
                <w:sz w:val="20"/>
                <w:szCs w:val="20"/>
              </w:rPr>
            </w:pPr>
            <w:r>
              <w:rPr>
                <w:rFonts w:cs="SassoonPrimaryInfant"/>
                <w:sz w:val="20"/>
                <w:szCs w:val="20"/>
              </w:rPr>
              <w:t xml:space="preserve">To sing in unison </w:t>
            </w:r>
            <w:r w:rsidRPr="00F04AB8">
              <w:rPr>
                <w:rFonts w:cs="SassoonPrimaryInfant"/>
                <w:sz w:val="20"/>
                <w:szCs w:val="20"/>
              </w:rPr>
              <w:t>maintaining the</w:t>
            </w:r>
            <w:r>
              <w:rPr>
                <w:rFonts w:cs="SassoonPrimaryInfant"/>
                <w:sz w:val="20"/>
                <w:szCs w:val="20"/>
              </w:rPr>
              <w:t xml:space="preserve"> </w:t>
            </w:r>
            <w:r w:rsidRPr="00F04AB8">
              <w:rPr>
                <w:rFonts w:cs="SassoonPrimaryInfant"/>
                <w:sz w:val="20"/>
                <w:szCs w:val="20"/>
              </w:rPr>
              <w:t>correct pitch and</w:t>
            </w:r>
            <w:r>
              <w:rPr>
                <w:rFonts w:cs="SassoonPrimaryInfant"/>
                <w:sz w:val="20"/>
                <w:szCs w:val="20"/>
              </w:rPr>
              <w:t xml:space="preserve"> </w:t>
            </w:r>
            <w:r w:rsidRPr="00F04AB8">
              <w:rPr>
                <w:rFonts w:cs="SassoonPrimaryInfant"/>
                <w:sz w:val="20"/>
                <w:szCs w:val="20"/>
              </w:rPr>
              <w:t>using increasing</w:t>
            </w:r>
            <w:r>
              <w:rPr>
                <w:rFonts w:cs="SassoonPrimaryInfant"/>
                <w:sz w:val="20"/>
                <w:szCs w:val="20"/>
              </w:rPr>
              <w:t xml:space="preserve"> </w:t>
            </w:r>
            <w:r w:rsidRPr="00F04AB8">
              <w:rPr>
                <w:rFonts w:cs="SassoonPrimaryInfant"/>
                <w:sz w:val="20"/>
                <w:szCs w:val="20"/>
              </w:rPr>
              <w:t>expression</w:t>
            </w:r>
            <w:r>
              <w:rPr>
                <w:rFonts w:cs="SassoonPrimaryInfant"/>
                <w:sz w:val="20"/>
                <w:szCs w:val="20"/>
              </w:rPr>
              <w:t>.</w:t>
            </w:r>
          </w:p>
          <w:p w14:paraId="1C7E5554" w14:textId="77777777" w:rsidR="00F04AB8" w:rsidRPr="00F04AB8" w:rsidRDefault="00F04AB8" w:rsidP="00F04AB8">
            <w:pPr>
              <w:autoSpaceDE w:val="0"/>
              <w:autoSpaceDN w:val="0"/>
              <w:adjustRightInd w:val="0"/>
              <w:rPr>
                <w:rFonts w:cs="SassoonPrimaryInfant"/>
                <w:sz w:val="20"/>
                <w:szCs w:val="20"/>
              </w:rPr>
            </w:pPr>
          </w:p>
          <w:p w14:paraId="359C4511" w14:textId="77777777" w:rsidR="00F04AB8" w:rsidRDefault="00F04AB8" w:rsidP="00F04AB8">
            <w:pPr>
              <w:autoSpaceDE w:val="0"/>
              <w:autoSpaceDN w:val="0"/>
              <w:adjustRightInd w:val="0"/>
              <w:rPr>
                <w:rFonts w:cs="SassoonPrimaryInfant"/>
                <w:sz w:val="20"/>
                <w:szCs w:val="20"/>
              </w:rPr>
            </w:pPr>
            <w:r w:rsidRPr="00F04AB8">
              <w:rPr>
                <w:rFonts w:cs="SassoonPrimaryInfant"/>
                <w:sz w:val="20"/>
                <w:szCs w:val="20"/>
              </w:rPr>
              <w:t>To play and perform</w:t>
            </w:r>
            <w:r>
              <w:rPr>
                <w:rFonts w:cs="SassoonPrimaryInfant"/>
                <w:sz w:val="20"/>
                <w:szCs w:val="20"/>
              </w:rPr>
              <w:t xml:space="preserve"> </w:t>
            </w:r>
            <w:r w:rsidRPr="00F04AB8">
              <w:rPr>
                <w:rFonts w:cs="SassoonPrimaryInfant"/>
                <w:sz w:val="20"/>
                <w:szCs w:val="20"/>
              </w:rPr>
              <w:t>parts with an</w:t>
            </w:r>
            <w:r>
              <w:rPr>
                <w:rFonts w:cs="SassoonPrimaryInfant"/>
                <w:sz w:val="20"/>
                <w:szCs w:val="20"/>
              </w:rPr>
              <w:t xml:space="preserve"> </w:t>
            </w:r>
            <w:r w:rsidRPr="00F04AB8">
              <w:rPr>
                <w:rFonts w:cs="SassoonPrimaryInfant"/>
                <w:sz w:val="20"/>
                <w:szCs w:val="20"/>
              </w:rPr>
              <w:t>increasing number of</w:t>
            </w:r>
            <w:r>
              <w:rPr>
                <w:rFonts w:cs="SassoonPrimaryInfant"/>
                <w:sz w:val="20"/>
                <w:szCs w:val="20"/>
              </w:rPr>
              <w:t xml:space="preserve"> </w:t>
            </w:r>
            <w:r w:rsidRPr="00F04AB8">
              <w:rPr>
                <w:rFonts w:cs="SassoonPrimaryInfant"/>
                <w:sz w:val="20"/>
                <w:szCs w:val="20"/>
              </w:rPr>
              <w:t>notes, beginning to</w:t>
            </w:r>
            <w:r>
              <w:rPr>
                <w:rFonts w:cs="SassoonPrimaryInfant"/>
                <w:sz w:val="20"/>
                <w:szCs w:val="20"/>
              </w:rPr>
              <w:t xml:space="preserve"> </w:t>
            </w:r>
            <w:r w:rsidRPr="00F04AB8">
              <w:rPr>
                <w:rFonts w:cs="SassoonPrimaryInfant"/>
                <w:sz w:val="20"/>
                <w:szCs w:val="20"/>
              </w:rPr>
              <w:t>show musical</w:t>
            </w:r>
            <w:r>
              <w:rPr>
                <w:rFonts w:cs="SassoonPrimaryInfant"/>
                <w:sz w:val="20"/>
                <w:szCs w:val="20"/>
              </w:rPr>
              <w:t xml:space="preserve"> </w:t>
            </w:r>
            <w:r w:rsidRPr="00F04AB8">
              <w:rPr>
                <w:rFonts w:cs="SassoonPrimaryInfant"/>
                <w:sz w:val="20"/>
                <w:szCs w:val="20"/>
              </w:rPr>
              <w:t>expression by</w:t>
            </w:r>
            <w:r>
              <w:rPr>
                <w:rFonts w:cs="SassoonPrimaryInfant"/>
                <w:sz w:val="20"/>
                <w:szCs w:val="20"/>
              </w:rPr>
              <w:t xml:space="preserve"> </w:t>
            </w:r>
            <w:r w:rsidRPr="00F04AB8">
              <w:rPr>
                <w:rFonts w:cs="SassoonPrimaryInfant"/>
                <w:sz w:val="20"/>
                <w:szCs w:val="20"/>
              </w:rPr>
              <w:t>changing dynamics.</w:t>
            </w:r>
          </w:p>
          <w:p w14:paraId="471276F1" w14:textId="77777777" w:rsidR="00F04AB8" w:rsidRPr="00AD3CCD" w:rsidRDefault="00F04AB8" w:rsidP="00F04AB8">
            <w:pPr>
              <w:autoSpaceDE w:val="0"/>
              <w:autoSpaceDN w:val="0"/>
              <w:adjustRightInd w:val="0"/>
              <w:rPr>
                <w:rFonts w:cs="SassoonPrimaryInfant"/>
                <w:sz w:val="20"/>
                <w:szCs w:val="20"/>
              </w:rPr>
            </w:pPr>
          </w:p>
          <w:p w14:paraId="035E6148" w14:textId="5EC235F5" w:rsidR="00F04AB8" w:rsidRDefault="00F04AB8" w:rsidP="00E1601D">
            <w:pPr>
              <w:autoSpaceDE w:val="0"/>
              <w:autoSpaceDN w:val="0"/>
              <w:adjustRightInd w:val="0"/>
              <w:rPr>
                <w:b/>
                <w:bCs/>
                <w:sz w:val="28"/>
                <w:szCs w:val="28"/>
              </w:rPr>
            </w:pPr>
            <w:r>
              <w:rPr>
                <w:rFonts w:cs="SassoonPrimaryInfant"/>
                <w:sz w:val="20"/>
                <w:szCs w:val="20"/>
              </w:rPr>
              <w:t xml:space="preserve">To think about others while </w:t>
            </w:r>
            <w:r w:rsidRPr="00AD3CCD">
              <w:rPr>
                <w:rFonts w:cs="SassoonPrimaryInfant"/>
                <w:sz w:val="20"/>
                <w:szCs w:val="20"/>
              </w:rPr>
              <w:t>performing.</w:t>
            </w:r>
          </w:p>
        </w:tc>
        <w:tc>
          <w:tcPr>
            <w:tcW w:w="1497" w:type="dxa"/>
            <w:gridSpan w:val="2"/>
            <w:shd w:val="clear" w:color="auto" w:fill="FBE4D5" w:themeFill="accent2" w:themeFillTint="33"/>
          </w:tcPr>
          <w:p w14:paraId="57A99DDE" w14:textId="77777777" w:rsidR="0061427E" w:rsidRDefault="0061427E" w:rsidP="0061427E">
            <w:r>
              <w:t>With support...</w:t>
            </w:r>
          </w:p>
          <w:p w14:paraId="211A2CCF" w14:textId="77777777" w:rsidR="0061427E" w:rsidRDefault="0061427E" w:rsidP="0061427E">
            <w:r>
              <w:t>See</w:t>
            </w:r>
          </w:p>
          <w:p w14:paraId="56C6C68B" w14:textId="0435CEE7"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gridSpan w:val="2"/>
            <w:shd w:val="clear" w:color="auto" w:fill="EDEDED" w:themeFill="accent3" w:themeFillTint="33"/>
          </w:tcPr>
          <w:p w14:paraId="6B69B24A" w14:textId="77777777" w:rsidR="00F201C2" w:rsidRDefault="00F201C2" w:rsidP="00F201C2">
            <w:pPr>
              <w:autoSpaceDE w:val="0"/>
              <w:autoSpaceDN w:val="0"/>
              <w:adjustRightInd w:val="0"/>
              <w:rPr>
                <w:rFonts w:cs="SassoonPrimaryInfant"/>
                <w:sz w:val="24"/>
                <w:szCs w:val="20"/>
              </w:rPr>
            </w:pPr>
            <w:r>
              <w:rPr>
                <w:rFonts w:cs="SassoonPrimaryInfant"/>
                <w:sz w:val="24"/>
                <w:szCs w:val="20"/>
              </w:rPr>
              <w:t>The child can sing in unison, maintaining the correct pitch and using increasing expression.</w:t>
            </w:r>
          </w:p>
          <w:p w14:paraId="50E9B180" w14:textId="77777777" w:rsidR="00F201C2" w:rsidRDefault="00F201C2" w:rsidP="00F201C2">
            <w:pPr>
              <w:autoSpaceDE w:val="0"/>
              <w:autoSpaceDN w:val="0"/>
              <w:adjustRightInd w:val="0"/>
              <w:rPr>
                <w:rFonts w:cs="SassoonPrimaryInfant"/>
                <w:sz w:val="24"/>
                <w:szCs w:val="20"/>
              </w:rPr>
            </w:pPr>
            <w:r>
              <w:rPr>
                <w:rFonts w:cs="SassoonPrimaryInfant"/>
                <w:sz w:val="24"/>
                <w:szCs w:val="20"/>
              </w:rPr>
              <w:t>The child can continue to perform simple rhythmic/musical parts, with an increasing range in pitch (glockenspiels and recorders).</w:t>
            </w:r>
          </w:p>
          <w:p w14:paraId="304B55A4" w14:textId="77777777" w:rsidR="00F201C2" w:rsidRPr="003F6D49" w:rsidRDefault="00F201C2" w:rsidP="00F201C2">
            <w:pPr>
              <w:autoSpaceDE w:val="0"/>
              <w:autoSpaceDN w:val="0"/>
              <w:adjustRightInd w:val="0"/>
              <w:rPr>
                <w:rFonts w:cs="SassoonPrimaryInfant"/>
                <w:sz w:val="24"/>
                <w:szCs w:val="20"/>
              </w:rPr>
            </w:pPr>
            <w:r>
              <w:rPr>
                <w:rFonts w:cs="SassoonPrimaryInfant"/>
                <w:sz w:val="24"/>
                <w:szCs w:val="20"/>
              </w:rPr>
              <w:t>The child is beginning to respond and show musical expression by changing dynamics.</w:t>
            </w:r>
          </w:p>
          <w:p w14:paraId="55213BC2" w14:textId="77777777" w:rsidR="00F201C2" w:rsidRPr="00CE7786" w:rsidRDefault="00F201C2" w:rsidP="00F201C2">
            <w:pPr>
              <w:autoSpaceDE w:val="0"/>
              <w:autoSpaceDN w:val="0"/>
              <w:adjustRightInd w:val="0"/>
              <w:rPr>
                <w:sz w:val="24"/>
                <w:szCs w:val="24"/>
              </w:rPr>
            </w:pPr>
            <w:r>
              <w:rPr>
                <w:sz w:val="24"/>
                <w:szCs w:val="24"/>
              </w:rPr>
              <w:t>The child continues to confidently perform (in solo and ensemble contexts</w:t>
            </w:r>
            <w:r w:rsidRPr="00CE7786">
              <w:rPr>
                <w:sz w:val="24"/>
                <w:szCs w:val="24"/>
              </w:rPr>
              <w:t>) showing an awareness of others.</w:t>
            </w:r>
          </w:p>
          <w:p w14:paraId="164074B0" w14:textId="77777777" w:rsidR="00F04AB8" w:rsidRDefault="00F04AB8" w:rsidP="00AF4FB0">
            <w:pPr>
              <w:autoSpaceDE w:val="0"/>
              <w:autoSpaceDN w:val="0"/>
              <w:adjustRightInd w:val="0"/>
              <w:rPr>
                <w:rFonts w:cs="SassoonPrimaryInfant"/>
                <w:sz w:val="20"/>
                <w:szCs w:val="20"/>
              </w:rPr>
            </w:pPr>
          </w:p>
          <w:p w14:paraId="41C94101" w14:textId="77777777" w:rsidR="00F04AB8" w:rsidRDefault="00F04AB8" w:rsidP="00AF4FB0">
            <w:pPr>
              <w:autoSpaceDE w:val="0"/>
              <w:autoSpaceDN w:val="0"/>
              <w:adjustRightInd w:val="0"/>
              <w:rPr>
                <w:b/>
                <w:sz w:val="24"/>
                <w:szCs w:val="24"/>
              </w:rPr>
            </w:pPr>
            <w:r w:rsidRPr="00CE7786">
              <w:rPr>
                <w:b/>
                <w:sz w:val="24"/>
                <w:szCs w:val="24"/>
              </w:rPr>
              <w:t>SUGGESTED SONGS AND IDEAS:</w:t>
            </w:r>
          </w:p>
          <w:p w14:paraId="576DC413" w14:textId="77777777" w:rsidR="00D77CF4" w:rsidRPr="003F6D49" w:rsidRDefault="00D77CF4" w:rsidP="00D77CF4">
            <w:pPr>
              <w:autoSpaceDE w:val="0"/>
              <w:autoSpaceDN w:val="0"/>
              <w:adjustRightInd w:val="0"/>
              <w:rPr>
                <w:sz w:val="24"/>
                <w:szCs w:val="24"/>
              </w:rPr>
            </w:pPr>
            <w:r>
              <w:rPr>
                <w:sz w:val="24"/>
                <w:szCs w:val="24"/>
              </w:rPr>
              <w:t>*Warm-ups to focus on vocal exercises and quality of singing.</w:t>
            </w:r>
          </w:p>
          <w:p w14:paraId="2907F521" w14:textId="77777777" w:rsidR="00D77CF4" w:rsidRPr="00B715A8" w:rsidRDefault="00D77CF4" w:rsidP="00D77CF4">
            <w:pPr>
              <w:autoSpaceDE w:val="0"/>
              <w:autoSpaceDN w:val="0"/>
              <w:adjustRightInd w:val="0"/>
              <w:rPr>
                <w:rFonts w:eastAsia="Calibri" w:cs="Calibri"/>
                <w:b/>
                <w:sz w:val="24"/>
                <w:szCs w:val="24"/>
              </w:rPr>
            </w:pPr>
            <w:r w:rsidRPr="00B715A8">
              <w:rPr>
                <w:rFonts w:eastAsia="Calibri" w:cs="Calibri"/>
                <w:b/>
                <w:sz w:val="24"/>
                <w:szCs w:val="24"/>
              </w:rPr>
              <w:t>*Songs linked to the Christmas play/performance.</w:t>
            </w:r>
          </w:p>
          <w:p w14:paraId="3153BFDE" w14:textId="77777777" w:rsidR="00D77CF4" w:rsidRDefault="00D77CF4" w:rsidP="00D77CF4">
            <w:pPr>
              <w:autoSpaceDE w:val="0"/>
              <w:autoSpaceDN w:val="0"/>
              <w:adjustRightInd w:val="0"/>
              <w:rPr>
                <w:rFonts w:eastAsia="Calibri" w:cs="Calibri"/>
                <w:sz w:val="24"/>
                <w:szCs w:val="24"/>
              </w:rPr>
            </w:pPr>
            <w:r w:rsidRPr="00CE7786">
              <w:rPr>
                <w:rFonts w:eastAsia="Calibri" w:cs="Calibri"/>
                <w:sz w:val="24"/>
                <w:szCs w:val="24"/>
              </w:rPr>
              <w:t>Focus on unison singing and performing as a group.</w:t>
            </w:r>
          </w:p>
          <w:p w14:paraId="1CEC3AA1" w14:textId="77777777" w:rsidR="00F04AB8" w:rsidRPr="00D96165" w:rsidRDefault="00F04AB8" w:rsidP="00AF4FB0">
            <w:pPr>
              <w:autoSpaceDE w:val="0"/>
              <w:autoSpaceDN w:val="0"/>
              <w:adjustRightInd w:val="0"/>
              <w:rPr>
                <w:rFonts w:cs="SassoonPrimaryInfant"/>
                <w:sz w:val="24"/>
                <w:szCs w:val="24"/>
              </w:rPr>
            </w:pPr>
          </w:p>
        </w:tc>
        <w:tc>
          <w:tcPr>
            <w:tcW w:w="1592" w:type="dxa"/>
            <w:shd w:val="clear" w:color="auto" w:fill="DEEAF6" w:themeFill="accent5" w:themeFillTint="33"/>
          </w:tcPr>
          <w:p w14:paraId="080E1581" w14:textId="77777777" w:rsidR="0061427E" w:rsidRDefault="0061427E" w:rsidP="0061427E">
            <w:r>
              <w:t>Shows deeper understanding of…</w:t>
            </w:r>
          </w:p>
          <w:p w14:paraId="1F5BA359" w14:textId="77777777" w:rsidR="0061427E" w:rsidRDefault="0061427E" w:rsidP="0061427E">
            <w:r>
              <w:t>See</w:t>
            </w:r>
          </w:p>
          <w:p w14:paraId="2D91E178" w14:textId="19964AA0"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2249" w:type="dxa"/>
            <w:gridSpan w:val="2"/>
          </w:tcPr>
          <w:p w14:paraId="39A1B5B1" w14:textId="77777777" w:rsidR="003E421C" w:rsidRPr="004764FB" w:rsidRDefault="003E421C" w:rsidP="003E421C">
            <w:pPr>
              <w:autoSpaceDE w:val="0"/>
              <w:autoSpaceDN w:val="0"/>
              <w:adjustRightInd w:val="0"/>
              <w:rPr>
                <w:rFonts w:cs="ProximaNova-Regular"/>
                <w:b/>
                <w:color w:val="1B2020"/>
                <w:sz w:val="24"/>
                <w:szCs w:val="20"/>
              </w:rPr>
            </w:pPr>
            <w:r>
              <w:rPr>
                <w:rFonts w:cs="ProximaNova-Regular"/>
                <w:b/>
                <w:color w:val="1B2020"/>
                <w:sz w:val="24"/>
                <w:szCs w:val="20"/>
              </w:rPr>
              <w:t>Words they should already know</w:t>
            </w:r>
          </w:p>
          <w:p w14:paraId="0BC42291" w14:textId="77777777" w:rsidR="003E421C" w:rsidRPr="007B7669" w:rsidRDefault="003E421C" w:rsidP="003E421C">
            <w:pPr>
              <w:autoSpaceDE w:val="0"/>
              <w:autoSpaceDN w:val="0"/>
              <w:adjustRightInd w:val="0"/>
              <w:rPr>
                <w:rFonts w:cs="ProximaNova-Regular"/>
                <w:color w:val="000000"/>
                <w:sz w:val="24"/>
                <w:szCs w:val="20"/>
              </w:rPr>
            </w:pPr>
            <w:r w:rsidRPr="007B7669">
              <w:rPr>
                <w:rFonts w:cs="ProximaNova-Regular"/>
                <w:color w:val="1B2020"/>
                <w:sz w:val="24"/>
                <w:szCs w:val="20"/>
              </w:rPr>
              <w:t>Pulse</w:t>
            </w:r>
            <w:r>
              <w:rPr>
                <w:rFonts w:cs="ProximaNova-Regular"/>
                <w:color w:val="1B2020"/>
                <w:sz w:val="24"/>
                <w:szCs w:val="20"/>
              </w:rPr>
              <w:t>, rhythm, melody, p</w:t>
            </w:r>
            <w:r w:rsidRPr="007B7669">
              <w:rPr>
                <w:rFonts w:cs="ProximaNova-Regular"/>
                <w:color w:val="1B2020"/>
                <w:sz w:val="24"/>
                <w:szCs w:val="20"/>
              </w:rPr>
              <w:t>itch</w:t>
            </w:r>
            <w:r>
              <w:rPr>
                <w:rFonts w:cs="ProximaNova-Regular"/>
                <w:color w:val="1B2020"/>
                <w:sz w:val="24"/>
                <w:szCs w:val="20"/>
              </w:rPr>
              <w:t>, t</w:t>
            </w:r>
            <w:r w:rsidRPr="007B7669">
              <w:rPr>
                <w:rFonts w:cs="ProximaNova-Regular"/>
                <w:color w:val="000000"/>
                <w:sz w:val="24"/>
                <w:szCs w:val="20"/>
              </w:rPr>
              <w:t>empo</w:t>
            </w:r>
            <w:r>
              <w:rPr>
                <w:rFonts w:cs="ProximaNova-Regular"/>
                <w:color w:val="000000"/>
                <w:sz w:val="24"/>
                <w:szCs w:val="20"/>
              </w:rPr>
              <w:t>, d</w:t>
            </w:r>
            <w:r w:rsidRPr="007B7669">
              <w:rPr>
                <w:rFonts w:cs="ProximaNova-Regular"/>
                <w:color w:val="000000"/>
                <w:sz w:val="24"/>
                <w:szCs w:val="20"/>
              </w:rPr>
              <w:t>ynamics</w:t>
            </w:r>
            <w:r>
              <w:rPr>
                <w:rFonts w:cs="ProximaNova-Regular"/>
                <w:color w:val="000000"/>
                <w:sz w:val="24"/>
                <w:szCs w:val="20"/>
              </w:rPr>
              <w:t>, p</w:t>
            </w:r>
            <w:r w:rsidRPr="007B7669">
              <w:rPr>
                <w:rFonts w:cs="ProximaNova-Regular"/>
                <w:color w:val="000000"/>
                <w:sz w:val="24"/>
                <w:szCs w:val="20"/>
              </w:rPr>
              <w:t>ercussion</w:t>
            </w:r>
            <w:r>
              <w:rPr>
                <w:rFonts w:cs="ProximaNova-Regular"/>
                <w:color w:val="000000"/>
                <w:sz w:val="24"/>
                <w:szCs w:val="20"/>
              </w:rPr>
              <w:t>,</w:t>
            </w:r>
          </w:p>
          <w:p w14:paraId="7E6ED14A" w14:textId="77777777" w:rsidR="003E421C" w:rsidRPr="007B7669" w:rsidRDefault="003E421C" w:rsidP="003E421C">
            <w:pPr>
              <w:autoSpaceDE w:val="0"/>
              <w:autoSpaceDN w:val="0"/>
              <w:adjustRightInd w:val="0"/>
              <w:rPr>
                <w:rFonts w:cs="ProximaNova-Regular"/>
                <w:color w:val="1B2020"/>
                <w:sz w:val="24"/>
                <w:szCs w:val="20"/>
              </w:rPr>
            </w:pPr>
            <w:r>
              <w:rPr>
                <w:rFonts w:cs="ProximaNova-Regular"/>
                <w:color w:val="1B2020"/>
                <w:sz w:val="24"/>
                <w:szCs w:val="20"/>
              </w:rPr>
              <w:t>I</w:t>
            </w:r>
            <w:r w:rsidRPr="007B7669">
              <w:rPr>
                <w:rFonts w:cs="ProximaNova-Regular"/>
                <w:color w:val="1B2020"/>
                <w:sz w:val="24"/>
                <w:szCs w:val="20"/>
              </w:rPr>
              <w:t>mprovise</w:t>
            </w:r>
            <w:r>
              <w:rPr>
                <w:rFonts w:cs="ProximaNova-Regular"/>
                <w:color w:val="1B2020"/>
                <w:sz w:val="24"/>
                <w:szCs w:val="20"/>
              </w:rPr>
              <w:t>, c</w:t>
            </w:r>
            <w:r w:rsidRPr="007B7669">
              <w:rPr>
                <w:rFonts w:cs="ProximaNova-Regular"/>
                <w:color w:val="1B2020"/>
                <w:sz w:val="24"/>
                <w:szCs w:val="20"/>
              </w:rPr>
              <w:t>ompose</w:t>
            </w:r>
            <w:r>
              <w:rPr>
                <w:rFonts w:cs="ProximaNova-Regular"/>
                <w:color w:val="1B2020"/>
                <w:sz w:val="24"/>
                <w:szCs w:val="20"/>
              </w:rPr>
              <w:t>,</w:t>
            </w:r>
          </w:p>
          <w:p w14:paraId="7C60020F" w14:textId="77777777" w:rsidR="003E421C" w:rsidRPr="007B7669" w:rsidRDefault="003E421C" w:rsidP="003E421C">
            <w:pPr>
              <w:autoSpaceDE w:val="0"/>
              <w:autoSpaceDN w:val="0"/>
              <w:adjustRightInd w:val="0"/>
              <w:rPr>
                <w:rFonts w:cs="ProximaNova-Regular"/>
                <w:color w:val="000000"/>
                <w:sz w:val="24"/>
                <w:szCs w:val="20"/>
              </w:rPr>
            </w:pPr>
            <w:r>
              <w:rPr>
                <w:rFonts w:cs="ProximaNova-Regular"/>
                <w:color w:val="000000"/>
                <w:sz w:val="24"/>
                <w:szCs w:val="20"/>
              </w:rPr>
              <w:t>p</w:t>
            </w:r>
            <w:r w:rsidRPr="007B7669">
              <w:rPr>
                <w:rFonts w:cs="ProximaNova-Regular"/>
                <w:color w:val="000000"/>
                <w:sz w:val="24"/>
                <w:szCs w:val="20"/>
              </w:rPr>
              <w:t>erform/performance</w:t>
            </w:r>
          </w:p>
          <w:p w14:paraId="0A3BF529" w14:textId="77777777" w:rsidR="003E421C" w:rsidRDefault="003E421C" w:rsidP="003E421C">
            <w:pPr>
              <w:autoSpaceDE w:val="0"/>
              <w:autoSpaceDN w:val="0"/>
              <w:adjustRightInd w:val="0"/>
              <w:rPr>
                <w:rFonts w:cs="ProximaNova-Regular"/>
                <w:sz w:val="24"/>
                <w:szCs w:val="24"/>
              </w:rPr>
            </w:pPr>
          </w:p>
          <w:p w14:paraId="3938D52D" w14:textId="77777777" w:rsidR="003E421C" w:rsidRPr="003E421C" w:rsidRDefault="003E421C" w:rsidP="003E421C">
            <w:pPr>
              <w:rPr>
                <w:sz w:val="24"/>
                <w:szCs w:val="20"/>
                <w:u w:val="single"/>
              </w:rPr>
            </w:pPr>
            <w:r w:rsidRPr="003E421C">
              <w:rPr>
                <w:b/>
                <w:sz w:val="24"/>
                <w:szCs w:val="20"/>
                <w:u w:val="single"/>
              </w:rPr>
              <w:t>Year 3/4 Key Words</w:t>
            </w:r>
          </w:p>
          <w:p w14:paraId="5456EA6D"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Structure</w:t>
            </w:r>
          </w:p>
          <w:p w14:paraId="256C3197"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Intro/introduction</w:t>
            </w:r>
          </w:p>
          <w:p w14:paraId="42B7271A"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 xml:space="preserve">Verse and chorus </w:t>
            </w:r>
          </w:p>
          <w:p w14:paraId="0763E199" w14:textId="77777777" w:rsidR="003E421C" w:rsidRDefault="003E421C" w:rsidP="003E421C">
            <w:pPr>
              <w:autoSpaceDE w:val="0"/>
              <w:autoSpaceDN w:val="0"/>
              <w:adjustRightInd w:val="0"/>
              <w:rPr>
                <w:rFonts w:cs="ProximaNova-Regular"/>
                <w:sz w:val="24"/>
                <w:szCs w:val="24"/>
              </w:rPr>
            </w:pPr>
            <w:r>
              <w:rPr>
                <w:rFonts w:cs="ProximaNova-Regular"/>
                <w:sz w:val="24"/>
                <w:szCs w:val="24"/>
              </w:rPr>
              <w:t>Texture</w:t>
            </w:r>
          </w:p>
          <w:p w14:paraId="1DD25332"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28CE69E0"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Unison and solo</w:t>
            </w:r>
          </w:p>
          <w:p w14:paraId="11C07F82"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Notation </w:t>
            </w:r>
          </w:p>
          <w:p w14:paraId="20E85C7F" w14:textId="77777777" w:rsidR="003E421C" w:rsidRDefault="003E421C" w:rsidP="003E421C">
            <w:pPr>
              <w:autoSpaceDE w:val="0"/>
              <w:autoSpaceDN w:val="0"/>
              <w:adjustRightInd w:val="0"/>
              <w:rPr>
                <w:rFonts w:cs="ProximaNova-Regular"/>
                <w:sz w:val="24"/>
                <w:szCs w:val="24"/>
              </w:rPr>
            </w:pPr>
            <w:r>
              <w:rPr>
                <w:rFonts w:cs="ProximaNova-Regular"/>
                <w:sz w:val="24"/>
                <w:szCs w:val="24"/>
              </w:rPr>
              <w:t>Musical style</w:t>
            </w:r>
          </w:p>
          <w:p w14:paraId="50838E29" w14:textId="77777777" w:rsidR="00F04AB8" w:rsidRPr="00D87494" w:rsidRDefault="00F04AB8" w:rsidP="00AF4FB0">
            <w:pPr>
              <w:jc w:val="center"/>
              <w:rPr>
                <w:b/>
                <w:bCs/>
                <w:sz w:val="36"/>
                <w:szCs w:val="36"/>
              </w:rPr>
            </w:pPr>
          </w:p>
        </w:tc>
      </w:tr>
      <w:tr w:rsidR="00F04AB8" w:rsidRPr="00D87494" w14:paraId="4F44DE30" w14:textId="77777777" w:rsidTr="00067006">
        <w:trPr>
          <w:trHeight w:val="1271"/>
        </w:trPr>
        <w:tc>
          <w:tcPr>
            <w:tcW w:w="1014" w:type="dxa"/>
          </w:tcPr>
          <w:p w14:paraId="0E61E543" w14:textId="62FC5BC0" w:rsidR="00F04AB8" w:rsidRDefault="00F04AB8" w:rsidP="00AF4FB0">
            <w:pPr>
              <w:jc w:val="center"/>
              <w:rPr>
                <w:rFonts w:eastAsiaTheme="minorEastAsia"/>
                <w:b/>
                <w:bCs/>
                <w:sz w:val="24"/>
                <w:szCs w:val="24"/>
              </w:rPr>
            </w:pPr>
            <w:r>
              <w:rPr>
                <w:rFonts w:eastAsiaTheme="minorEastAsia"/>
                <w:b/>
                <w:bCs/>
                <w:sz w:val="24"/>
                <w:szCs w:val="24"/>
              </w:rPr>
              <w:t>Year 3 and 4 (B</w:t>
            </w:r>
            <w:r w:rsidRPr="00A016CA">
              <w:rPr>
                <w:rFonts w:eastAsiaTheme="minorEastAsia"/>
                <w:b/>
                <w:bCs/>
                <w:sz w:val="24"/>
                <w:szCs w:val="24"/>
              </w:rPr>
              <w:t>)</w:t>
            </w:r>
          </w:p>
        </w:tc>
        <w:tc>
          <w:tcPr>
            <w:tcW w:w="1131" w:type="dxa"/>
          </w:tcPr>
          <w:p w14:paraId="5CA4F436" w14:textId="77777777" w:rsidR="00F04AB8" w:rsidRDefault="00F04AB8" w:rsidP="00AF4FB0">
            <w:pPr>
              <w:jc w:val="center"/>
              <w:rPr>
                <w:rFonts w:eastAsiaTheme="minorEastAsia"/>
                <w:sz w:val="20"/>
                <w:szCs w:val="20"/>
              </w:rPr>
            </w:pPr>
            <w:r>
              <w:rPr>
                <w:rFonts w:eastAsiaTheme="minorEastAsia"/>
                <w:sz w:val="20"/>
                <w:szCs w:val="20"/>
              </w:rPr>
              <w:t>Spring 1</w:t>
            </w:r>
          </w:p>
          <w:p w14:paraId="3F399049" w14:textId="77777777" w:rsidR="00F04AB8" w:rsidRDefault="00F04AB8" w:rsidP="00AF4FB0">
            <w:pPr>
              <w:jc w:val="center"/>
              <w:rPr>
                <w:rFonts w:eastAsiaTheme="minorEastAsia"/>
                <w:sz w:val="20"/>
                <w:szCs w:val="20"/>
              </w:rPr>
            </w:pPr>
            <w:r>
              <w:rPr>
                <w:rFonts w:eastAsiaTheme="minorEastAsia"/>
                <w:sz w:val="20"/>
                <w:szCs w:val="20"/>
              </w:rPr>
              <w:t>(5 weeks)</w:t>
            </w:r>
          </w:p>
        </w:tc>
        <w:tc>
          <w:tcPr>
            <w:tcW w:w="1371" w:type="dxa"/>
            <w:gridSpan w:val="2"/>
          </w:tcPr>
          <w:p w14:paraId="1E61241A" w14:textId="05935A72" w:rsidR="00F04AB8" w:rsidRDefault="00F04AB8" w:rsidP="00F04AB8">
            <w:pPr>
              <w:rPr>
                <w:rFonts w:cstheme="minorHAnsi"/>
                <w:sz w:val="24"/>
                <w:szCs w:val="24"/>
              </w:rPr>
            </w:pPr>
            <w:r>
              <w:rPr>
                <w:rFonts w:cstheme="minorHAnsi"/>
                <w:sz w:val="24"/>
                <w:szCs w:val="24"/>
              </w:rPr>
              <w:t>‘Mayan Mystery’</w:t>
            </w:r>
          </w:p>
        </w:tc>
        <w:tc>
          <w:tcPr>
            <w:tcW w:w="1693" w:type="dxa"/>
            <w:gridSpan w:val="2"/>
          </w:tcPr>
          <w:p w14:paraId="0FB2BC49" w14:textId="77777777" w:rsidR="00F04AB8" w:rsidRDefault="00F04AB8" w:rsidP="00AF4FB0">
            <w:pPr>
              <w:rPr>
                <w:b/>
                <w:sz w:val="20"/>
                <w:szCs w:val="28"/>
              </w:rPr>
            </w:pPr>
            <w:r w:rsidRPr="00D96165">
              <w:rPr>
                <w:b/>
                <w:sz w:val="20"/>
                <w:szCs w:val="28"/>
              </w:rPr>
              <w:t>Improvise and compose music for a range of purposes using the inter-related dimensions of music.</w:t>
            </w:r>
          </w:p>
          <w:p w14:paraId="7AE98701" w14:textId="77777777" w:rsidR="00067006" w:rsidRDefault="00067006" w:rsidP="00AF4FB0">
            <w:pPr>
              <w:rPr>
                <w:b/>
                <w:sz w:val="20"/>
                <w:szCs w:val="28"/>
              </w:rPr>
            </w:pPr>
          </w:p>
          <w:p w14:paraId="56EDF0E5" w14:textId="77777777" w:rsidR="00F04AB8" w:rsidRDefault="00F04AB8" w:rsidP="00AF4FB0">
            <w:pPr>
              <w:rPr>
                <w:sz w:val="20"/>
                <w:szCs w:val="28"/>
              </w:rPr>
            </w:pPr>
            <w:r w:rsidRPr="00D96165">
              <w:rPr>
                <w:sz w:val="20"/>
                <w:szCs w:val="28"/>
              </w:rPr>
              <w:t>Listen with attention to detail and recall sounds with increasing aural memory.</w:t>
            </w:r>
          </w:p>
          <w:p w14:paraId="6BED3CBA" w14:textId="77777777" w:rsidR="00067006" w:rsidRPr="00D96165" w:rsidRDefault="00067006" w:rsidP="00AF4FB0">
            <w:pPr>
              <w:rPr>
                <w:sz w:val="20"/>
                <w:szCs w:val="28"/>
              </w:rPr>
            </w:pPr>
          </w:p>
          <w:p w14:paraId="013F59C3" w14:textId="77777777" w:rsidR="00F04AB8" w:rsidRDefault="00F04AB8" w:rsidP="00AF4FB0">
            <w:pPr>
              <w:rPr>
                <w:sz w:val="20"/>
                <w:szCs w:val="28"/>
              </w:rPr>
            </w:pPr>
            <w:r w:rsidRPr="00D96165">
              <w:rPr>
                <w:sz w:val="20"/>
                <w:szCs w:val="28"/>
              </w:rPr>
              <w:t>Use and understand staff and other musical notations.</w:t>
            </w:r>
          </w:p>
        </w:tc>
        <w:tc>
          <w:tcPr>
            <w:tcW w:w="2517" w:type="dxa"/>
          </w:tcPr>
          <w:p w14:paraId="766335C6" w14:textId="52790984" w:rsidR="00F04AB8" w:rsidRDefault="00067006" w:rsidP="00AF4FB0">
            <w:pPr>
              <w:autoSpaceDE w:val="0"/>
              <w:autoSpaceDN w:val="0"/>
              <w:adjustRightInd w:val="0"/>
              <w:rPr>
                <w:rFonts w:cs="SassoonPrimaryInfant"/>
                <w:b/>
                <w:sz w:val="20"/>
                <w:szCs w:val="20"/>
              </w:rPr>
            </w:pPr>
            <w:r>
              <w:rPr>
                <w:rFonts w:cs="SassoonPrimaryInfant"/>
                <w:b/>
                <w:sz w:val="20"/>
                <w:szCs w:val="20"/>
              </w:rPr>
              <w:t>CREATING AND COMPOSING</w:t>
            </w:r>
          </w:p>
          <w:p w14:paraId="073FA615" w14:textId="77777777" w:rsidR="00067006" w:rsidRDefault="00067006" w:rsidP="00F04AB8">
            <w:pPr>
              <w:autoSpaceDE w:val="0"/>
              <w:autoSpaceDN w:val="0"/>
              <w:adjustRightInd w:val="0"/>
              <w:rPr>
                <w:rFonts w:cs="SassoonPrimaryInfant"/>
                <w:sz w:val="20"/>
                <w:szCs w:val="20"/>
              </w:rPr>
            </w:pPr>
          </w:p>
          <w:p w14:paraId="3A9B910F" w14:textId="77777777" w:rsidR="00F04AB8" w:rsidRDefault="00F04AB8" w:rsidP="00F04AB8">
            <w:pPr>
              <w:autoSpaceDE w:val="0"/>
              <w:autoSpaceDN w:val="0"/>
              <w:adjustRightInd w:val="0"/>
              <w:rPr>
                <w:rFonts w:cs="SassoonPrimaryInfant"/>
                <w:sz w:val="20"/>
                <w:szCs w:val="20"/>
              </w:rPr>
            </w:pPr>
            <w:r w:rsidRPr="00F04AB8">
              <w:rPr>
                <w:rFonts w:cs="SassoonPrimaryInfant"/>
                <w:sz w:val="20"/>
                <w:szCs w:val="20"/>
              </w:rPr>
              <w:t>To create rhythmical</w:t>
            </w:r>
            <w:r>
              <w:rPr>
                <w:rFonts w:cs="SassoonPrimaryInfant"/>
                <w:sz w:val="20"/>
                <w:szCs w:val="20"/>
              </w:rPr>
              <w:t xml:space="preserve"> </w:t>
            </w:r>
            <w:r w:rsidRPr="00F04AB8">
              <w:rPr>
                <w:rFonts w:cs="SassoonPrimaryInfant"/>
                <w:sz w:val="20"/>
                <w:szCs w:val="20"/>
              </w:rPr>
              <w:t>and simple melodic</w:t>
            </w:r>
            <w:r>
              <w:rPr>
                <w:rFonts w:cs="SassoonPrimaryInfant"/>
                <w:sz w:val="20"/>
                <w:szCs w:val="20"/>
              </w:rPr>
              <w:t xml:space="preserve"> </w:t>
            </w:r>
            <w:r w:rsidRPr="00F04AB8">
              <w:rPr>
                <w:rFonts w:cs="SassoonPrimaryInfant"/>
                <w:sz w:val="20"/>
                <w:szCs w:val="20"/>
              </w:rPr>
              <w:t>patterns using an</w:t>
            </w:r>
            <w:r>
              <w:rPr>
                <w:rFonts w:cs="SassoonPrimaryInfant"/>
                <w:sz w:val="20"/>
                <w:szCs w:val="20"/>
              </w:rPr>
              <w:t xml:space="preserve"> </w:t>
            </w:r>
            <w:r w:rsidRPr="00F04AB8">
              <w:rPr>
                <w:rFonts w:cs="SassoonPrimaryInfant"/>
                <w:sz w:val="20"/>
                <w:szCs w:val="20"/>
              </w:rPr>
              <w:t>increased number of</w:t>
            </w:r>
            <w:r>
              <w:rPr>
                <w:rFonts w:cs="SassoonPrimaryInfant"/>
                <w:sz w:val="20"/>
                <w:szCs w:val="20"/>
              </w:rPr>
              <w:t xml:space="preserve"> </w:t>
            </w:r>
            <w:r w:rsidRPr="00F04AB8">
              <w:rPr>
                <w:rFonts w:cs="SassoonPrimaryInfant"/>
                <w:sz w:val="20"/>
                <w:szCs w:val="20"/>
              </w:rPr>
              <w:t>notes.</w:t>
            </w:r>
          </w:p>
          <w:p w14:paraId="7D18C23D" w14:textId="77777777" w:rsidR="00F04AB8" w:rsidRPr="00F04AB8" w:rsidRDefault="00F04AB8" w:rsidP="00F04AB8">
            <w:pPr>
              <w:autoSpaceDE w:val="0"/>
              <w:autoSpaceDN w:val="0"/>
              <w:adjustRightInd w:val="0"/>
              <w:rPr>
                <w:rFonts w:cs="SassoonPrimaryInfant"/>
                <w:sz w:val="20"/>
                <w:szCs w:val="20"/>
              </w:rPr>
            </w:pPr>
          </w:p>
          <w:p w14:paraId="39E09D8A" w14:textId="77777777" w:rsidR="00F04AB8" w:rsidRDefault="00F04AB8" w:rsidP="00F04AB8">
            <w:pPr>
              <w:autoSpaceDE w:val="0"/>
              <w:autoSpaceDN w:val="0"/>
              <w:adjustRightInd w:val="0"/>
              <w:rPr>
                <w:rFonts w:cs="SassoonPrimaryInfant"/>
                <w:sz w:val="20"/>
                <w:szCs w:val="20"/>
              </w:rPr>
            </w:pPr>
            <w:r w:rsidRPr="00F04AB8">
              <w:rPr>
                <w:rFonts w:cs="SassoonPrimaryInfant"/>
                <w:sz w:val="20"/>
                <w:szCs w:val="20"/>
              </w:rPr>
              <w:t>To join layers of</w:t>
            </w:r>
            <w:r>
              <w:rPr>
                <w:rFonts w:cs="SassoonPrimaryInfant"/>
                <w:sz w:val="20"/>
                <w:szCs w:val="20"/>
              </w:rPr>
              <w:t xml:space="preserve"> </w:t>
            </w:r>
            <w:r w:rsidRPr="00F04AB8">
              <w:rPr>
                <w:rFonts w:cs="SassoonPrimaryInfant"/>
                <w:sz w:val="20"/>
                <w:szCs w:val="20"/>
              </w:rPr>
              <w:t>sound, thinking about</w:t>
            </w:r>
            <w:r>
              <w:rPr>
                <w:rFonts w:cs="SassoonPrimaryInfant"/>
                <w:sz w:val="20"/>
                <w:szCs w:val="20"/>
              </w:rPr>
              <w:t xml:space="preserve"> </w:t>
            </w:r>
            <w:r w:rsidRPr="00F04AB8">
              <w:rPr>
                <w:rFonts w:cs="SassoonPrimaryInfant"/>
                <w:sz w:val="20"/>
                <w:szCs w:val="20"/>
              </w:rPr>
              <w:t>musical dynamics of</w:t>
            </w:r>
            <w:r>
              <w:rPr>
                <w:rFonts w:cs="SassoonPrimaryInfant"/>
                <w:sz w:val="20"/>
                <w:szCs w:val="20"/>
              </w:rPr>
              <w:t xml:space="preserve"> </w:t>
            </w:r>
            <w:r w:rsidRPr="00F04AB8">
              <w:rPr>
                <w:rFonts w:cs="SassoonPrimaryInfant"/>
                <w:sz w:val="20"/>
                <w:szCs w:val="20"/>
              </w:rPr>
              <w:t>each layer and</w:t>
            </w:r>
            <w:r>
              <w:rPr>
                <w:rFonts w:cs="SassoonPrimaryInfant"/>
                <w:sz w:val="20"/>
                <w:szCs w:val="20"/>
              </w:rPr>
              <w:t xml:space="preserve"> </w:t>
            </w:r>
            <w:r w:rsidRPr="00F04AB8">
              <w:rPr>
                <w:rFonts w:cs="SassoonPrimaryInfant"/>
                <w:sz w:val="20"/>
                <w:szCs w:val="20"/>
              </w:rPr>
              <w:t>understanding the</w:t>
            </w:r>
            <w:r>
              <w:rPr>
                <w:rFonts w:cs="SassoonPrimaryInfant"/>
                <w:sz w:val="20"/>
                <w:szCs w:val="20"/>
              </w:rPr>
              <w:t xml:space="preserve"> </w:t>
            </w:r>
            <w:r w:rsidRPr="00F04AB8">
              <w:rPr>
                <w:rFonts w:cs="SassoonPrimaryInfant"/>
                <w:sz w:val="20"/>
                <w:szCs w:val="20"/>
              </w:rPr>
              <w:t>effect.</w:t>
            </w:r>
          </w:p>
          <w:p w14:paraId="052AC186" w14:textId="77777777" w:rsidR="00361F95" w:rsidRDefault="00361F95" w:rsidP="00361F95">
            <w:pPr>
              <w:autoSpaceDE w:val="0"/>
              <w:autoSpaceDN w:val="0"/>
              <w:adjustRightInd w:val="0"/>
              <w:rPr>
                <w:rFonts w:cs="SassoonPrimaryInfant"/>
                <w:sz w:val="20"/>
                <w:szCs w:val="20"/>
              </w:rPr>
            </w:pPr>
          </w:p>
          <w:p w14:paraId="44F1A3EE" w14:textId="3263AFD1" w:rsidR="00361F95" w:rsidRPr="000304B4" w:rsidRDefault="00361F95" w:rsidP="00361F95">
            <w:pPr>
              <w:autoSpaceDE w:val="0"/>
              <w:autoSpaceDN w:val="0"/>
              <w:adjustRightInd w:val="0"/>
              <w:rPr>
                <w:rFonts w:cs="SassoonPrimaryInfant"/>
                <w:sz w:val="20"/>
                <w:szCs w:val="20"/>
              </w:rPr>
            </w:pPr>
            <w:r w:rsidRPr="000304B4">
              <w:rPr>
                <w:rFonts w:cs="SassoonPrimaryInfant"/>
                <w:sz w:val="20"/>
                <w:szCs w:val="20"/>
              </w:rPr>
              <w:t>To understand and</w:t>
            </w:r>
            <w:r>
              <w:rPr>
                <w:rFonts w:cs="SassoonPrimaryInfant"/>
                <w:sz w:val="20"/>
                <w:szCs w:val="20"/>
              </w:rPr>
              <w:t xml:space="preserve"> </w:t>
            </w:r>
            <w:r w:rsidRPr="000304B4">
              <w:rPr>
                <w:rFonts w:cs="SassoonPrimaryInfant"/>
                <w:sz w:val="20"/>
                <w:szCs w:val="20"/>
              </w:rPr>
              <w:t>begin to use</w:t>
            </w:r>
            <w:r>
              <w:rPr>
                <w:rFonts w:cs="SassoonPrimaryInfant"/>
                <w:sz w:val="20"/>
                <w:szCs w:val="20"/>
              </w:rPr>
              <w:t xml:space="preserve"> established</w:t>
            </w:r>
            <w:r w:rsidRPr="000304B4">
              <w:rPr>
                <w:rFonts w:cs="SassoonPrimaryInfant"/>
                <w:sz w:val="20"/>
                <w:szCs w:val="20"/>
              </w:rPr>
              <w:t xml:space="preserve"> musical</w:t>
            </w:r>
            <w:r>
              <w:rPr>
                <w:rFonts w:cs="SassoonPrimaryInfant"/>
                <w:sz w:val="20"/>
                <w:szCs w:val="20"/>
              </w:rPr>
              <w:t xml:space="preserve"> </w:t>
            </w:r>
            <w:r w:rsidRPr="000304B4">
              <w:rPr>
                <w:rFonts w:cs="SassoonPrimaryInfant"/>
                <w:sz w:val="20"/>
                <w:szCs w:val="20"/>
              </w:rPr>
              <w:t>notations to represent</w:t>
            </w:r>
            <w:r>
              <w:rPr>
                <w:rFonts w:cs="SassoonPrimaryInfant"/>
                <w:sz w:val="20"/>
                <w:szCs w:val="20"/>
              </w:rPr>
              <w:t xml:space="preserve"> </w:t>
            </w:r>
            <w:r w:rsidRPr="000304B4">
              <w:rPr>
                <w:rFonts w:cs="SassoonPrimaryInfant"/>
                <w:sz w:val="20"/>
                <w:szCs w:val="20"/>
              </w:rPr>
              <w:t>music.</w:t>
            </w:r>
          </w:p>
          <w:p w14:paraId="7ADE5D29" w14:textId="77777777" w:rsidR="00F04AB8" w:rsidRDefault="00F04AB8" w:rsidP="00AF4FB0">
            <w:pPr>
              <w:rPr>
                <w:rFonts w:cs="SassoonPrimaryInfant"/>
                <w:sz w:val="20"/>
                <w:szCs w:val="20"/>
              </w:rPr>
            </w:pPr>
          </w:p>
          <w:p w14:paraId="7BDAE957" w14:textId="77777777" w:rsidR="00F04AB8" w:rsidRPr="00F04AB8" w:rsidRDefault="00F04AB8" w:rsidP="00F04AB8">
            <w:pPr>
              <w:autoSpaceDE w:val="0"/>
              <w:autoSpaceDN w:val="0"/>
              <w:adjustRightInd w:val="0"/>
              <w:rPr>
                <w:b/>
                <w:sz w:val="20"/>
                <w:szCs w:val="20"/>
              </w:rPr>
            </w:pPr>
            <w:r w:rsidRPr="00F04AB8">
              <w:rPr>
                <w:rFonts w:cs="SassoonPrimaryInfant"/>
                <w:sz w:val="20"/>
                <w:szCs w:val="20"/>
              </w:rPr>
              <w:t>To comment on the</w:t>
            </w:r>
            <w:r>
              <w:rPr>
                <w:rFonts w:cs="SassoonPrimaryInfant"/>
                <w:sz w:val="20"/>
                <w:szCs w:val="20"/>
              </w:rPr>
              <w:t xml:space="preserve"> </w:t>
            </w:r>
            <w:r w:rsidRPr="00F04AB8">
              <w:rPr>
                <w:rFonts w:cs="SassoonPrimaryInfant"/>
                <w:sz w:val="20"/>
                <w:szCs w:val="20"/>
              </w:rPr>
              <w:t>effectiveness of won</w:t>
            </w:r>
            <w:r>
              <w:rPr>
                <w:rFonts w:cs="SassoonPrimaryInfant"/>
                <w:sz w:val="20"/>
                <w:szCs w:val="20"/>
              </w:rPr>
              <w:t xml:space="preserve"> </w:t>
            </w:r>
            <w:r w:rsidRPr="00F04AB8">
              <w:rPr>
                <w:rFonts w:cs="SassoonPrimaryInfant"/>
                <w:sz w:val="20"/>
                <w:szCs w:val="20"/>
              </w:rPr>
              <w:t>work, identifying and</w:t>
            </w:r>
            <w:r>
              <w:rPr>
                <w:rFonts w:cs="SassoonPrimaryInfant"/>
                <w:sz w:val="20"/>
                <w:szCs w:val="20"/>
              </w:rPr>
              <w:t xml:space="preserve"> </w:t>
            </w:r>
            <w:r w:rsidRPr="00F04AB8">
              <w:rPr>
                <w:rFonts w:cs="SassoonPrimaryInfant"/>
                <w:sz w:val="20"/>
                <w:szCs w:val="20"/>
              </w:rPr>
              <w:t xml:space="preserve">making </w:t>
            </w:r>
            <w:r w:rsidRPr="00F04AB8">
              <w:rPr>
                <w:rFonts w:cs="SassoonPrimaryInfant"/>
                <w:sz w:val="20"/>
                <w:szCs w:val="20"/>
              </w:rPr>
              <w:lastRenderedPageBreak/>
              <w:t>improvements</w:t>
            </w:r>
            <w:r>
              <w:rPr>
                <w:rFonts w:cs="SassoonPrimaryInfant"/>
                <w:sz w:val="20"/>
                <w:szCs w:val="20"/>
              </w:rPr>
              <w:t xml:space="preserve"> </w:t>
            </w:r>
            <w:r w:rsidRPr="00F04AB8">
              <w:rPr>
                <w:rFonts w:cs="SassoonPrimaryInfant"/>
                <w:sz w:val="20"/>
                <w:szCs w:val="20"/>
              </w:rPr>
              <w:t>based on its intended</w:t>
            </w:r>
            <w:r>
              <w:rPr>
                <w:rFonts w:cs="SassoonPrimaryInfant"/>
                <w:sz w:val="20"/>
                <w:szCs w:val="20"/>
              </w:rPr>
              <w:t xml:space="preserve"> </w:t>
            </w:r>
            <w:r w:rsidRPr="00F04AB8">
              <w:rPr>
                <w:rFonts w:cs="SassoonPrimaryInfant"/>
                <w:sz w:val="20"/>
                <w:szCs w:val="20"/>
              </w:rPr>
              <w:t>outcome.</w:t>
            </w:r>
          </w:p>
          <w:p w14:paraId="3FA8E8A1" w14:textId="322C7856" w:rsidR="00F04AB8" w:rsidRPr="00D96165" w:rsidRDefault="00F04AB8" w:rsidP="00AF4FB0">
            <w:pPr>
              <w:rPr>
                <w:rFonts w:cs="SassoonPrimaryInfant"/>
                <w:b/>
                <w:sz w:val="20"/>
                <w:szCs w:val="20"/>
              </w:rPr>
            </w:pPr>
          </w:p>
        </w:tc>
        <w:tc>
          <w:tcPr>
            <w:tcW w:w="1497" w:type="dxa"/>
            <w:gridSpan w:val="2"/>
            <w:shd w:val="clear" w:color="auto" w:fill="FBE4D5" w:themeFill="accent2" w:themeFillTint="33"/>
          </w:tcPr>
          <w:p w14:paraId="1F4F3542" w14:textId="77777777" w:rsidR="0061427E" w:rsidRDefault="0061427E" w:rsidP="0061427E">
            <w:r>
              <w:lastRenderedPageBreak/>
              <w:t>With support...</w:t>
            </w:r>
          </w:p>
          <w:p w14:paraId="3CBAE770" w14:textId="77777777" w:rsidR="0061427E" w:rsidRDefault="0061427E" w:rsidP="0061427E">
            <w:r>
              <w:t>See</w:t>
            </w:r>
          </w:p>
          <w:p w14:paraId="4DF13058" w14:textId="694D91F2"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gridSpan w:val="2"/>
            <w:shd w:val="clear" w:color="auto" w:fill="EDEDED" w:themeFill="accent3" w:themeFillTint="33"/>
          </w:tcPr>
          <w:p w14:paraId="2F0B0E83" w14:textId="4749ABA4" w:rsidR="00F201C2" w:rsidRDefault="00F201C2" w:rsidP="00F201C2">
            <w:pPr>
              <w:autoSpaceDE w:val="0"/>
              <w:autoSpaceDN w:val="0"/>
              <w:adjustRightInd w:val="0"/>
              <w:rPr>
                <w:rFonts w:cs="SassoonPrimaryInfant"/>
                <w:sz w:val="24"/>
                <w:szCs w:val="20"/>
              </w:rPr>
            </w:pPr>
            <w:r>
              <w:rPr>
                <w:rFonts w:cs="SassoonPrimaryInfant"/>
                <w:sz w:val="24"/>
                <w:szCs w:val="20"/>
              </w:rPr>
              <w:t>The child can create simple rhythms/patterns using an increasing range of notes (glockenspiels and recorders).</w:t>
            </w:r>
          </w:p>
          <w:p w14:paraId="563879FA" w14:textId="5BF87865" w:rsidR="00F201C2" w:rsidRDefault="00F201C2" w:rsidP="00F201C2">
            <w:pPr>
              <w:autoSpaceDE w:val="0"/>
              <w:autoSpaceDN w:val="0"/>
              <w:adjustRightInd w:val="0"/>
              <w:rPr>
                <w:rFonts w:cs="SassoonPrimaryInfant"/>
                <w:sz w:val="24"/>
                <w:szCs w:val="20"/>
              </w:rPr>
            </w:pPr>
            <w:r>
              <w:rPr>
                <w:rFonts w:cs="SassoonPrimaryInfant"/>
                <w:sz w:val="24"/>
                <w:szCs w:val="20"/>
              </w:rPr>
              <w:t xml:space="preserve">The child, as part of a group, </w:t>
            </w:r>
            <w:r w:rsidR="00361F95">
              <w:rPr>
                <w:rFonts w:cs="SassoonPrimaryInfant"/>
                <w:sz w:val="24"/>
                <w:szCs w:val="20"/>
              </w:rPr>
              <w:t>continues</w:t>
            </w:r>
            <w:r>
              <w:rPr>
                <w:rFonts w:cs="SassoonPrimaryInfant"/>
                <w:sz w:val="24"/>
                <w:szCs w:val="20"/>
              </w:rPr>
              <w:t xml:space="preserve"> to create music with different layers</w:t>
            </w:r>
            <w:r w:rsidR="00361F95">
              <w:rPr>
                <w:rFonts w:cs="SassoonPrimaryInfant"/>
                <w:sz w:val="24"/>
                <w:szCs w:val="20"/>
              </w:rPr>
              <w:t xml:space="preserve"> of sound, with a focus on dynamics.</w:t>
            </w:r>
          </w:p>
          <w:p w14:paraId="4FAC431C" w14:textId="62C3DDC0" w:rsidR="00F201C2" w:rsidRDefault="00F201C2" w:rsidP="00F201C2">
            <w:pPr>
              <w:autoSpaceDE w:val="0"/>
              <w:autoSpaceDN w:val="0"/>
              <w:adjustRightInd w:val="0"/>
              <w:rPr>
                <w:rFonts w:cs="SassoonPrimaryInfant"/>
                <w:sz w:val="24"/>
                <w:szCs w:val="20"/>
              </w:rPr>
            </w:pPr>
            <w:r>
              <w:rPr>
                <w:rFonts w:cs="SassoonPrimaryInfant"/>
                <w:sz w:val="24"/>
                <w:szCs w:val="20"/>
              </w:rPr>
              <w:t xml:space="preserve">The child </w:t>
            </w:r>
            <w:r w:rsidR="00361F95">
              <w:rPr>
                <w:rFonts w:cs="SassoonPrimaryInfant"/>
                <w:sz w:val="24"/>
                <w:szCs w:val="20"/>
              </w:rPr>
              <w:t>continues to</w:t>
            </w:r>
            <w:r>
              <w:rPr>
                <w:rFonts w:cs="SassoonPrimaryInfant"/>
                <w:sz w:val="24"/>
                <w:szCs w:val="20"/>
              </w:rPr>
              <w:t xml:space="preserve"> recognise </w:t>
            </w:r>
            <w:r w:rsidR="00361F95">
              <w:rPr>
                <w:rFonts w:cs="SassoonPrimaryInfant"/>
                <w:sz w:val="24"/>
                <w:szCs w:val="20"/>
              </w:rPr>
              <w:t xml:space="preserve">established musical </w:t>
            </w:r>
            <w:r>
              <w:rPr>
                <w:rFonts w:cs="SassoonPrimaryInfant"/>
                <w:sz w:val="24"/>
                <w:szCs w:val="20"/>
              </w:rPr>
              <w:t xml:space="preserve">notations to represent music – including </w:t>
            </w:r>
            <w:r w:rsidR="00361F95">
              <w:rPr>
                <w:rFonts w:cs="SassoonPrimaryInfant"/>
                <w:sz w:val="24"/>
                <w:szCs w:val="20"/>
              </w:rPr>
              <w:t>pitch and dynamics.</w:t>
            </w:r>
          </w:p>
          <w:p w14:paraId="1E977A77" w14:textId="52E27330" w:rsidR="00F201C2" w:rsidRDefault="00361F95" w:rsidP="00F201C2">
            <w:pPr>
              <w:autoSpaceDE w:val="0"/>
              <w:autoSpaceDN w:val="0"/>
              <w:adjustRightInd w:val="0"/>
              <w:rPr>
                <w:rFonts w:cs="SassoonPrimaryInfant"/>
                <w:sz w:val="20"/>
                <w:szCs w:val="20"/>
              </w:rPr>
            </w:pPr>
            <w:r>
              <w:rPr>
                <w:rFonts w:cs="SassoonPrimaryInfant"/>
                <w:sz w:val="24"/>
                <w:szCs w:val="20"/>
              </w:rPr>
              <w:t xml:space="preserve">The child continues to </w:t>
            </w:r>
            <w:r w:rsidR="00F201C2">
              <w:rPr>
                <w:rFonts w:cs="SassoonPrimaryInfant"/>
                <w:sz w:val="24"/>
                <w:szCs w:val="20"/>
              </w:rPr>
              <w:t>comment on their own/others work, identifying and making improvements.</w:t>
            </w:r>
          </w:p>
          <w:p w14:paraId="71B158B7" w14:textId="77777777" w:rsidR="00F04AB8" w:rsidRDefault="00F04AB8" w:rsidP="00AF4FB0">
            <w:pPr>
              <w:autoSpaceDE w:val="0"/>
              <w:autoSpaceDN w:val="0"/>
              <w:adjustRightInd w:val="0"/>
              <w:rPr>
                <w:rFonts w:cs="SassoonPrimaryInfant"/>
                <w:sz w:val="20"/>
                <w:szCs w:val="20"/>
              </w:rPr>
            </w:pPr>
          </w:p>
          <w:p w14:paraId="50769D87" w14:textId="43A7BC7D" w:rsidR="00F04AB8" w:rsidRDefault="00067006" w:rsidP="00AF4FB0">
            <w:pPr>
              <w:autoSpaceDE w:val="0"/>
              <w:autoSpaceDN w:val="0"/>
              <w:adjustRightInd w:val="0"/>
              <w:rPr>
                <w:b/>
                <w:sz w:val="24"/>
                <w:szCs w:val="24"/>
              </w:rPr>
            </w:pPr>
            <w:r>
              <w:rPr>
                <w:sz w:val="24"/>
                <w:szCs w:val="24"/>
              </w:rPr>
              <w:t>S</w:t>
            </w:r>
            <w:r w:rsidR="00F04AB8" w:rsidRPr="00CE7786">
              <w:rPr>
                <w:b/>
                <w:sz w:val="24"/>
                <w:szCs w:val="24"/>
              </w:rPr>
              <w:t>UGGESTED SONGS AND IDEAS:</w:t>
            </w:r>
          </w:p>
          <w:p w14:paraId="71A4A4B2" w14:textId="53BFA9FF" w:rsidR="00067006" w:rsidRPr="00B715A8" w:rsidRDefault="00067006" w:rsidP="00067006">
            <w:pPr>
              <w:autoSpaceDE w:val="0"/>
              <w:autoSpaceDN w:val="0"/>
              <w:adjustRightInd w:val="0"/>
              <w:rPr>
                <w:sz w:val="24"/>
                <w:szCs w:val="24"/>
              </w:rPr>
            </w:pPr>
            <w:r>
              <w:rPr>
                <w:sz w:val="24"/>
                <w:szCs w:val="24"/>
              </w:rPr>
              <w:t>Compose another verse for ‘The Maya’ – explore simple notation and add percussion instruments.</w:t>
            </w:r>
          </w:p>
          <w:p w14:paraId="71862C7E" w14:textId="493296E8" w:rsidR="00F04AB8" w:rsidRDefault="00F04AB8" w:rsidP="00AF4FB0">
            <w:pPr>
              <w:autoSpaceDE w:val="0"/>
              <w:autoSpaceDN w:val="0"/>
              <w:adjustRightInd w:val="0"/>
              <w:rPr>
                <w:b/>
                <w:sz w:val="24"/>
                <w:szCs w:val="24"/>
              </w:rPr>
            </w:pPr>
            <w:r>
              <w:rPr>
                <w:sz w:val="24"/>
                <w:szCs w:val="24"/>
              </w:rPr>
              <w:t>‘</w:t>
            </w:r>
            <w:r w:rsidRPr="00067006">
              <w:rPr>
                <w:b/>
                <w:sz w:val="24"/>
                <w:szCs w:val="24"/>
              </w:rPr>
              <w:t>The Maya’</w:t>
            </w:r>
            <w:r>
              <w:rPr>
                <w:sz w:val="24"/>
                <w:szCs w:val="24"/>
              </w:rPr>
              <w:t xml:space="preserve"> </w:t>
            </w:r>
            <w:r w:rsidRPr="005A3DBE">
              <w:rPr>
                <w:sz w:val="24"/>
                <w:szCs w:val="24"/>
              </w:rPr>
              <w:t>(SU)</w:t>
            </w:r>
            <w:r w:rsidRPr="00CE7786">
              <w:rPr>
                <w:b/>
                <w:sz w:val="24"/>
                <w:szCs w:val="24"/>
              </w:rPr>
              <w:t xml:space="preserve"> </w:t>
            </w:r>
          </w:p>
          <w:p w14:paraId="0445BE99" w14:textId="77777777" w:rsidR="00D77CF4" w:rsidRDefault="00D77CF4" w:rsidP="00D77CF4">
            <w:pPr>
              <w:autoSpaceDE w:val="0"/>
              <w:autoSpaceDN w:val="0"/>
              <w:adjustRightInd w:val="0"/>
              <w:rPr>
                <w:sz w:val="24"/>
                <w:szCs w:val="24"/>
              </w:rPr>
            </w:pPr>
            <w:r>
              <w:rPr>
                <w:sz w:val="24"/>
                <w:szCs w:val="24"/>
              </w:rPr>
              <w:t>*Use ‘Additional Song resources’ – ‘teaching notes’ for warm up ideas and support for teaching the song</w:t>
            </w:r>
          </w:p>
          <w:p w14:paraId="02ADB466" w14:textId="77777777" w:rsidR="00D77CF4" w:rsidRDefault="00D77CF4" w:rsidP="00D77CF4">
            <w:pPr>
              <w:autoSpaceDE w:val="0"/>
              <w:autoSpaceDN w:val="0"/>
              <w:adjustRightInd w:val="0"/>
              <w:rPr>
                <w:b/>
                <w:sz w:val="24"/>
                <w:szCs w:val="24"/>
              </w:rPr>
            </w:pPr>
            <w:r>
              <w:rPr>
                <w:sz w:val="24"/>
                <w:szCs w:val="24"/>
              </w:rPr>
              <w:t>**Show the musical score/notation – so children can begin to follow/recognise the music</w:t>
            </w:r>
          </w:p>
          <w:p w14:paraId="0C86573B" w14:textId="44A08BE6" w:rsidR="00067006" w:rsidRPr="00B83ADD" w:rsidRDefault="00067006" w:rsidP="00067006">
            <w:pPr>
              <w:autoSpaceDE w:val="0"/>
              <w:autoSpaceDN w:val="0"/>
              <w:adjustRightInd w:val="0"/>
              <w:rPr>
                <w:b/>
                <w:sz w:val="24"/>
                <w:szCs w:val="24"/>
              </w:rPr>
            </w:pPr>
            <w:r w:rsidRPr="00B83ADD">
              <w:rPr>
                <w:b/>
                <w:sz w:val="24"/>
                <w:szCs w:val="24"/>
              </w:rPr>
              <w:t>**NOTATIONS: G, A, B</w:t>
            </w:r>
            <w:r>
              <w:rPr>
                <w:b/>
                <w:sz w:val="24"/>
                <w:szCs w:val="24"/>
              </w:rPr>
              <w:t>, C, D</w:t>
            </w:r>
            <w:r w:rsidRPr="00B83ADD">
              <w:rPr>
                <w:b/>
                <w:sz w:val="24"/>
                <w:szCs w:val="24"/>
              </w:rPr>
              <w:t xml:space="preserve"> (extension: </w:t>
            </w:r>
            <w:r>
              <w:rPr>
                <w:b/>
                <w:sz w:val="24"/>
                <w:szCs w:val="24"/>
              </w:rPr>
              <w:t>E, F</w:t>
            </w:r>
            <w:r w:rsidRPr="00B83ADD">
              <w:rPr>
                <w:b/>
                <w:sz w:val="24"/>
                <w:szCs w:val="24"/>
              </w:rPr>
              <w:t>)</w:t>
            </w:r>
          </w:p>
          <w:p w14:paraId="18CD1919" w14:textId="77777777" w:rsidR="00067006" w:rsidRPr="00F201C2" w:rsidRDefault="00067006" w:rsidP="00067006">
            <w:pPr>
              <w:autoSpaceDE w:val="0"/>
              <w:autoSpaceDN w:val="0"/>
              <w:adjustRightInd w:val="0"/>
              <w:rPr>
                <w:rFonts w:cs="SassoonPrimaryInfant"/>
                <w:b/>
                <w:sz w:val="20"/>
                <w:szCs w:val="20"/>
              </w:rPr>
            </w:pPr>
            <w:r>
              <w:rPr>
                <w:rFonts w:cs="SassoonPrimaryInfant"/>
                <w:b/>
                <w:sz w:val="20"/>
                <w:szCs w:val="20"/>
              </w:rPr>
              <w:t>Introduction to notation:</w:t>
            </w:r>
          </w:p>
          <w:p w14:paraId="0F48A36F" w14:textId="77777777" w:rsidR="00067006" w:rsidRDefault="00030608" w:rsidP="00067006">
            <w:pPr>
              <w:autoSpaceDE w:val="0"/>
              <w:autoSpaceDN w:val="0"/>
              <w:adjustRightInd w:val="0"/>
              <w:rPr>
                <w:rStyle w:val="Hyperlink"/>
              </w:rPr>
            </w:pPr>
            <w:hyperlink r:id="rId24" w:history="1">
              <w:r w:rsidR="00067006">
                <w:rPr>
                  <w:rStyle w:val="Hyperlink"/>
                </w:rPr>
                <w:t>https://www.bbc.co.uk/bitesize/topics/zcbkcj6/articles/z3fysrd</w:t>
              </w:r>
            </w:hyperlink>
          </w:p>
          <w:p w14:paraId="70B29A82" w14:textId="77777777" w:rsidR="00067006" w:rsidRDefault="00030608" w:rsidP="00067006">
            <w:pPr>
              <w:autoSpaceDE w:val="0"/>
              <w:autoSpaceDN w:val="0"/>
              <w:adjustRightInd w:val="0"/>
            </w:pPr>
            <w:hyperlink r:id="rId25" w:history="1">
              <w:r w:rsidR="00067006">
                <w:rPr>
                  <w:rStyle w:val="Hyperlink"/>
                </w:rPr>
                <w:t>https://www.classicsforkids.com/games/note_names.php</w:t>
              </w:r>
            </w:hyperlink>
          </w:p>
          <w:p w14:paraId="31728613" w14:textId="77777777" w:rsidR="00F04AB8" w:rsidRPr="005A3DBE" w:rsidRDefault="00F04AB8" w:rsidP="00AF4FB0">
            <w:pPr>
              <w:rPr>
                <w:color w:val="FF0000"/>
                <w:sz w:val="24"/>
                <w:szCs w:val="24"/>
              </w:rPr>
            </w:pPr>
          </w:p>
        </w:tc>
        <w:tc>
          <w:tcPr>
            <w:tcW w:w="1592" w:type="dxa"/>
            <w:shd w:val="clear" w:color="auto" w:fill="DEEAF6" w:themeFill="accent5" w:themeFillTint="33"/>
          </w:tcPr>
          <w:p w14:paraId="35B9A5EE" w14:textId="77777777" w:rsidR="0061427E" w:rsidRDefault="0061427E" w:rsidP="0061427E">
            <w:r>
              <w:lastRenderedPageBreak/>
              <w:t>Shows deeper understanding of…</w:t>
            </w:r>
          </w:p>
          <w:p w14:paraId="2E1F7214" w14:textId="77777777" w:rsidR="0061427E" w:rsidRDefault="0061427E" w:rsidP="0061427E">
            <w:r>
              <w:t>See</w:t>
            </w:r>
          </w:p>
          <w:p w14:paraId="118E586D" w14:textId="07684236"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2249" w:type="dxa"/>
            <w:gridSpan w:val="2"/>
          </w:tcPr>
          <w:p w14:paraId="1246F000" w14:textId="77777777" w:rsidR="003E421C" w:rsidRPr="004764FB" w:rsidRDefault="003E421C" w:rsidP="003E421C">
            <w:pPr>
              <w:autoSpaceDE w:val="0"/>
              <w:autoSpaceDN w:val="0"/>
              <w:adjustRightInd w:val="0"/>
              <w:rPr>
                <w:rFonts w:cs="ProximaNova-Regular"/>
                <w:b/>
                <w:color w:val="1B2020"/>
                <w:sz w:val="24"/>
                <w:szCs w:val="20"/>
              </w:rPr>
            </w:pPr>
            <w:r>
              <w:rPr>
                <w:rFonts w:cs="ProximaNova-Regular"/>
                <w:b/>
                <w:color w:val="1B2020"/>
                <w:sz w:val="24"/>
                <w:szCs w:val="20"/>
              </w:rPr>
              <w:t>Words they should already know</w:t>
            </w:r>
          </w:p>
          <w:p w14:paraId="4671F90E" w14:textId="77777777" w:rsidR="003E421C" w:rsidRPr="007B7669" w:rsidRDefault="003E421C" w:rsidP="003E421C">
            <w:pPr>
              <w:autoSpaceDE w:val="0"/>
              <w:autoSpaceDN w:val="0"/>
              <w:adjustRightInd w:val="0"/>
              <w:rPr>
                <w:rFonts w:cs="ProximaNova-Regular"/>
                <w:color w:val="000000"/>
                <w:sz w:val="24"/>
                <w:szCs w:val="20"/>
              </w:rPr>
            </w:pPr>
            <w:r w:rsidRPr="007B7669">
              <w:rPr>
                <w:rFonts w:cs="ProximaNova-Regular"/>
                <w:color w:val="1B2020"/>
                <w:sz w:val="24"/>
                <w:szCs w:val="20"/>
              </w:rPr>
              <w:t>Pulse</w:t>
            </w:r>
            <w:r>
              <w:rPr>
                <w:rFonts w:cs="ProximaNova-Regular"/>
                <w:color w:val="1B2020"/>
                <w:sz w:val="24"/>
                <w:szCs w:val="20"/>
              </w:rPr>
              <w:t>, rhythm, melody, p</w:t>
            </w:r>
            <w:r w:rsidRPr="007B7669">
              <w:rPr>
                <w:rFonts w:cs="ProximaNova-Regular"/>
                <w:color w:val="1B2020"/>
                <w:sz w:val="24"/>
                <w:szCs w:val="20"/>
              </w:rPr>
              <w:t>itch</w:t>
            </w:r>
            <w:r>
              <w:rPr>
                <w:rFonts w:cs="ProximaNova-Regular"/>
                <w:color w:val="1B2020"/>
                <w:sz w:val="24"/>
                <w:szCs w:val="20"/>
              </w:rPr>
              <w:t>, t</w:t>
            </w:r>
            <w:r w:rsidRPr="007B7669">
              <w:rPr>
                <w:rFonts w:cs="ProximaNova-Regular"/>
                <w:color w:val="000000"/>
                <w:sz w:val="24"/>
                <w:szCs w:val="20"/>
              </w:rPr>
              <w:t>empo</w:t>
            </w:r>
            <w:r>
              <w:rPr>
                <w:rFonts w:cs="ProximaNova-Regular"/>
                <w:color w:val="000000"/>
                <w:sz w:val="24"/>
                <w:szCs w:val="20"/>
              </w:rPr>
              <w:t>, d</w:t>
            </w:r>
            <w:r w:rsidRPr="007B7669">
              <w:rPr>
                <w:rFonts w:cs="ProximaNova-Regular"/>
                <w:color w:val="000000"/>
                <w:sz w:val="24"/>
                <w:szCs w:val="20"/>
              </w:rPr>
              <w:t>ynamics</w:t>
            </w:r>
            <w:r>
              <w:rPr>
                <w:rFonts w:cs="ProximaNova-Regular"/>
                <w:color w:val="000000"/>
                <w:sz w:val="24"/>
                <w:szCs w:val="20"/>
              </w:rPr>
              <w:t>, p</w:t>
            </w:r>
            <w:r w:rsidRPr="007B7669">
              <w:rPr>
                <w:rFonts w:cs="ProximaNova-Regular"/>
                <w:color w:val="000000"/>
                <w:sz w:val="24"/>
                <w:szCs w:val="20"/>
              </w:rPr>
              <w:t>ercussion</w:t>
            </w:r>
            <w:r>
              <w:rPr>
                <w:rFonts w:cs="ProximaNova-Regular"/>
                <w:color w:val="000000"/>
                <w:sz w:val="24"/>
                <w:szCs w:val="20"/>
              </w:rPr>
              <w:t>,</w:t>
            </w:r>
          </w:p>
          <w:p w14:paraId="1D6C6BC0" w14:textId="77777777" w:rsidR="003E421C" w:rsidRPr="007B7669" w:rsidRDefault="003E421C" w:rsidP="003E421C">
            <w:pPr>
              <w:autoSpaceDE w:val="0"/>
              <w:autoSpaceDN w:val="0"/>
              <w:adjustRightInd w:val="0"/>
              <w:rPr>
                <w:rFonts w:cs="ProximaNova-Regular"/>
                <w:color w:val="1B2020"/>
                <w:sz w:val="24"/>
                <w:szCs w:val="20"/>
              </w:rPr>
            </w:pPr>
            <w:r>
              <w:rPr>
                <w:rFonts w:cs="ProximaNova-Regular"/>
                <w:color w:val="1B2020"/>
                <w:sz w:val="24"/>
                <w:szCs w:val="20"/>
              </w:rPr>
              <w:t>I</w:t>
            </w:r>
            <w:r w:rsidRPr="007B7669">
              <w:rPr>
                <w:rFonts w:cs="ProximaNova-Regular"/>
                <w:color w:val="1B2020"/>
                <w:sz w:val="24"/>
                <w:szCs w:val="20"/>
              </w:rPr>
              <w:t>mprovise</w:t>
            </w:r>
            <w:r>
              <w:rPr>
                <w:rFonts w:cs="ProximaNova-Regular"/>
                <w:color w:val="1B2020"/>
                <w:sz w:val="24"/>
                <w:szCs w:val="20"/>
              </w:rPr>
              <w:t>, c</w:t>
            </w:r>
            <w:r w:rsidRPr="007B7669">
              <w:rPr>
                <w:rFonts w:cs="ProximaNova-Regular"/>
                <w:color w:val="1B2020"/>
                <w:sz w:val="24"/>
                <w:szCs w:val="20"/>
              </w:rPr>
              <w:t>ompose</w:t>
            </w:r>
            <w:r>
              <w:rPr>
                <w:rFonts w:cs="ProximaNova-Regular"/>
                <w:color w:val="1B2020"/>
                <w:sz w:val="24"/>
                <w:szCs w:val="20"/>
              </w:rPr>
              <w:t>,</w:t>
            </w:r>
          </w:p>
          <w:p w14:paraId="636E5A2C" w14:textId="77777777" w:rsidR="003E421C" w:rsidRPr="007B7669" w:rsidRDefault="003E421C" w:rsidP="003E421C">
            <w:pPr>
              <w:autoSpaceDE w:val="0"/>
              <w:autoSpaceDN w:val="0"/>
              <w:adjustRightInd w:val="0"/>
              <w:rPr>
                <w:rFonts w:cs="ProximaNova-Regular"/>
                <w:color w:val="000000"/>
                <w:sz w:val="24"/>
                <w:szCs w:val="20"/>
              </w:rPr>
            </w:pPr>
            <w:r>
              <w:rPr>
                <w:rFonts w:cs="ProximaNova-Regular"/>
                <w:color w:val="000000"/>
                <w:sz w:val="24"/>
                <w:szCs w:val="20"/>
              </w:rPr>
              <w:t>p</w:t>
            </w:r>
            <w:r w:rsidRPr="007B7669">
              <w:rPr>
                <w:rFonts w:cs="ProximaNova-Regular"/>
                <w:color w:val="000000"/>
                <w:sz w:val="24"/>
                <w:szCs w:val="20"/>
              </w:rPr>
              <w:t>erform/performance</w:t>
            </w:r>
          </w:p>
          <w:p w14:paraId="1B863762" w14:textId="77777777" w:rsidR="003E421C" w:rsidRDefault="003E421C" w:rsidP="003E421C">
            <w:pPr>
              <w:autoSpaceDE w:val="0"/>
              <w:autoSpaceDN w:val="0"/>
              <w:adjustRightInd w:val="0"/>
              <w:rPr>
                <w:rFonts w:cs="ProximaNova-Regular"/>
                <w:sz w:val="24"/>
                <w:szCs w:val="24"/>
              </w:rPr>
            </w:pPr>
          </w:p>
          <w:p w14:paraId="07076593" w14:textId="77777777" w:rsidR="003E421C" w:rsidRPr="003E421C" w:rsidRDefault="003E421C" w:rsidP="003E421C">
            <w:pPr>
              <w:rPr>
                <w:sz w:val="24"/>
                <w:szCs w:val="20"/>
                <w:u w:val="single"/>
              </w:rPr>
            </w:pPr>
            <w:r w:rsidRPr="003E421C">
              <w:rPr>
                <w:b/>
                <w:sz w:val="24"/>
                <w:szCs w:val="20"/>
                <w:u w:val="single"/>
              </w:rPr>
              <w:t>Year 3/4 Key Words</w:t>
            </w:r>
          </w:p>
          <w:p w14:paraId="41D06A01" w14:textId="77777777" w:rsidR="003E421C" w:rsidRDefault="003E421C" w:rsidP="003E421C">
            <w:pPr>
              <w:autoSpaceDE w:val="0"/>
              <w:autoSpaceDN w:val="0"/>
              <w:adjustRightInd w:val="0"/>
              <w:rPr>
                <w:rFonts w:cs="ProximaNova-Regular"/>
                <w:sz w:val="24"/>
                <w:szCs w:val="24"/>
              </w:rPr>
            </w:pPr>
            <w:r>
              <w:rPr>
                <w:rFonts w:cs="ProximaNova-Regular"/>
                <w:sz w:val="24"/>
                <w:szCs w:val="24"/>
              </w:rPr>
              <w:t>Structure</w:t>
            </w:r>
          </w:p>
          <w:p w14:paraId="737F8BA4" w14:textId="77777777" w:rsidR="003E421C" w:rsidRDefault="003E421C" w:rsidP="003E421C">
            <w:pPr>
              <w:autoSpaceDE w:val="0"/>
              <w:autoSpaceDN w:val="0"/>
              <w:adjustRightInd w:val="0"/>
              <w:rPr>
                <w:rFonts w:cs="ProximaNova-Regular"/>
                <w:sz w:val="24"/>
                <w:szCs w:val="24"/>
              </w:rPr>
            </w:pPr>
            <w:r>
              <w:rPr>
                <w:rFonts w:cs="ProximaNova-Regular"/>
                <w:sz w:val="24"/>
                <w:szCs w:val="24"/>
              </w:rPr>
              <w:t>Intro/introduction</w:t>
            </w:r>
          </w:p>
          <w:p w14:paraId="7F1D0644"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Verse and chorus </w:t>
            </w:r>
          </w:p>
          <w:p w14:paraId="178649EE"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Texture</w:t>
            </w:r>
          </w:p>
          <w:p w14:paraId="15CEE03E"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3C7D6784" w14:textId="77777777" w:rsidR="003E421C" w:rsidRDefault="003E421C" w:rsidP="003E421C">
            <w:pPr>
              <w:autoSpaceDE w:val="0"/>
              <w:autoSpaceDN w:val="0"/>
              <w:adjustRightInd w:val="0"/>
              <w:rPr>
                <w:rFonts w:cs="ProximaNova-Regular"/>
                <w:sz w:val="24"/>
                <w:szCs w:val="24"/>
              </w:rPr>
            </w:pPr>
            <w:r>
              <w:rPr>
                <w:rFonts w:cs="ProximaNova-Regular"/>
                <w:sz w:val="24"/>
                <w:szCs w:val="24"/>
              </w:rPr>
              <w:t>Unison and solo</w:t>
            </w:r>
          </w:p>
          <w:p w14:paraId="31F90740"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 xml:space="preserve">Notation </w:t>
            </w:r>
          </w:p>
          <w:p w14:paraId="3997E2FD" w14:textId="77777777" w:rsidR="003E421C" w:rsidRPr="003E421C" w:rsidRDefault="003E421C" w:rsidP="003E421C">
            <w:pPr>
              <w:autoSpaceDE w:val="0"/>
              <w:autoSpaceDN w:val="0"/>
              <w:adjustRightInd w:val="0"/>
              <w:rPr>
                <w:rFonts w:cs="ProximaNova-Regular"/>
                <w:b/>
                <w:sz w:val="24"/>
                <w:szCs w:val="24"/>
              </w:rPr>
            </w:pPr>
            <w:r w:rsidRPr="003E421C">
              <w:rPr>
                <w:rFonts w:cs="ProximaNova-Regular"/>
                <w:b/>
                <w:sz w:val="24"/>
                <w:szCs w:val="24"/>
              </w:rPr>
              <w:t>Musical style</w:t>
            </w:r>
          </w:p>
          <w:p w14:paraId="1CE3190E" w14:textId="77777777" w:rsidR="00F04AB8" w:rsidRPr="00D87494" w:rsidRDefault="00F04AB8" w:rsidP="00AF4FB0">
            <w:pPr>
              <w:jc w:val="center"/>
              <w:rPr>
                <w:b/>
                <w:bCs/>
                <w:sz w:val="36"/>
                <w:szCs w:val="36"/>
              </w:rPr>
            </w:pPr>
          </w:p>
        </w:tc>
      </w:tr>
      <w:tr w:rsidR="00F04AB8" w:rsidRPr="00D87494" w14:paraId="0C03B3AB" w14:textId="77777777" w:rsidTr="00067006">
        <w:trPr>
          <w:trHeight w:val="1271"/>
        </w:trPr>
        <w:tc>
          <w:tcPr>
            <w:tcW w:w="1014" w:type="dxa"/>
          </w:tcPr>
          <w:p w14:paraId="765E5817" w14:textId="46ECC9EA" w:rsidR="00F04AB8" w:rsidRDefault="00F04AB8" w:rsidP="00AF4FB0">
            <w:pPr>
              <w:jc w:val="center"/>
              <w:rPr>
                <w:rFonts w:eastAsiaTheme="minorEastAsia"/>
                <w:b/>
                <w:bCs/>
                <w:sz w:val="24"/>
                <w:szCs w:val="24"/>
              </w:rPr>
            </w:pPr>
            <w:r>
              <w:lastRenderedPageBreak/>
              <w:br w:type="page"/>
            </w:r>
            <w:r>
              <w:rPr>
                <w:rFonts w:eastAsiaTheme="minorEastAsia"/>
                <w:b/>
                <w:bCs/>
                <w:sz w:val="24"/>
                <w:szCs w:val="24"/>
              </w:rPr>
              <w:t>Year 3 and 4 (B</w:t>
            </w:r>
            <w:r w:rsidRPr="00A016CA">
              <w:rPr>
                <w:rFonts w:eastAsiaTheme="minorEastAsia"/>
                <w:b/>
                <w:bCs/>
                <w:sz w:val="24"/>
                <w:szCs w:val="24"/>
              </w:rPr>
              <w:t>)</w:t>
            </w:r>
          </w:p>
        </w:tc>
        <w:tc>
          <w:tcPr>
            <w:tcW w:w="1131" w:type="dxa"/>
          </w:tcPr>
          <w:p w14:paraId="1C665F19" w14:textId="77777777" w:rsidR="00F04AB8" w:rsidRDefault="00F04AB8" w:rsidP="00AF4FB0">
            <w:pPr>
              <w:jc w:val="center"/>
              <w:rPr>
                <w:rFonts w:eastAsiaTheme="minorEastAsia"/>
                <w:sz w:val="20"/>
                <w:szCs w:val="20"/>
              </w:rPr>
            </w:pPr>
            <w:r>
              <w:rPr>
                <w:rFonts w:eastAsiaTheme="minorEastAsia"/>
                <w:sz w:val="20"/>
                <w:szCs w:val="20"/>
              </w:rPr>
              <w:t>Summer 1</w:t>
            </w:r>
          </w:p>
          <w:p w14:paraId="1E5AF58F" w14:textId="77777777" w:rsidR="00F04AB8" w:rsidRDefault="00F04AB8" w:rsidP="00AF4FB0">
            <w:pPr>
              <w:jc w:val="center"/>
              <w:rPr>
                <w:rFonts w:eastAsiaTheme="minorEastAsia"/>
                <w:sz w:val="20"/>
                <w:szCs w:val="20"/>
              </w:rPr>
            </w:pPr>
            <w:r>
              <w:rPr>
                <w:rFonts w:eastAsiaTheme="minorEastAsia"/>
                <w:sz w:val="20"/>
                <w:szCs w:val="20"/>
              </w:rPr>
              <w:t>(5 weeks)</w:t>
            </w:r>
          </w:p>
        </w:tc>
        <w:tc>
          <w:tcPr>
            <w:tcW w:w="1371" w:type="dxa"/>
            <w:gridSpan w:val="2"/>
          </w:tcPr>
          <w:p w14:paraId="228B40A0" w14:textId="1A0A5A75" w:rsidR="00F04AB8" w:rsidRDefault="00F04AB8" w:rsidP="00F04AB8">
            <w:pPr>
              <w:rPr>
                <w:rFonts w:cstheme="minorHAnsi"/>
                <w:sz w:val="24"/>
                <w:szCs w:val="24"/>
              </w:rPr>
            </w:pPr>
            <w:r>
              <w:rPr>
                <w:rFonts w:cstheme="minorHAnsi"/>
                <w:sz w:val="24"/>
                <w:szCs w:val="24"/>
              </w:rPr>
              <w:t>‘Brilliant Britain’</w:t>
            </w:r>
          </w:p>
        </w:tc>
        <w:tc>
          <w:tcPr>
            <w:tcW w:w="1693" w:type="dxa"/>
            <w:gridSpan w:val="2"/>
          </w:tcPr>
          <w:p w14:paraId="533AED26" w14:textId="77777777" w:rsidR="00F04AB8" w:rsidRPr="00E1601D" w:rsidRDefault="00F04AB8" w:rsidP="00AF4FB0">
            <w:pPr>
              <w:rPr>
                <w:b/>
                <w:sz w:val="20"/>
                <w:szCs w:val="28"/>
              </w:rPr>
            </w:pPr>
            <w:r w:rsidRPr="00E1601D">
              <w:rPr>
                <w:b/>
                <w:sz w:val="20"/>
                <w:szCs w:val="28"/>
              </w:rPr>
              <w:t>Appreciate and understand a wide range of high-quality live and recorded music drawn from different traditions and from great composers and musicians.</w:t>
            </w:r>
          </w:p>
          <w:p w14:paraId="16A8BF65" w14:textId="77777777" w:rsidR="00F04AB8" w:rsidRPr="00E1601D" w:rsidRDefault="00F04AB8" w:rsidP="00AF4FB0">
            <w:pPr>
              <w:rPr>
                <w:b/>
                <w:sz w:val="20"/>
                <w:szCs w:val="28"/>
              </w:rPr>
            </w:pPr>
          </w:p>
          <w:p w14:paraId="62C35171" w14:textId="77777777" w:rsidR="00F04AB8" w:rsidRPr="00E1601D" w:rsidRDefault="00F04AB8" w:rsidP="00AF4FB0">
            <w:pPr>
              <w:rPr>
                <w:b/>
                <w:sz w:val="20"/>
                <w:szCs w:val="28"/>
              </w:rPr>
            </w:pPr>
            <w:r w:rsidRPr="00E1601D">
              <w:rPr>
                <w:b/>
                <w:sz w:val="20"/>
                <w:szCs w:val="28"/>
              </w:rPr>
              <w:t>Develop an understanding of the history of music.</w:t>
            </w:r>
          </w:p>
          <w:p w14:paraId="7A184E63" w14:textId="77777777" w:rsidR="00F04AB8" w:rsidRPr="00D96165" w:rsidRDefault="00F04AB8" w:rsidP="00AF4FB0">
            <w:pPr>
              <w:rPr>
                <w:b/>
                <w:sz w:val="20"/>
                <w:szCs w:val="28"/>
              </w:rPr>
            </w:pPr>
          </w:p>
        </w:tc>
        <w:tc>
          <w:tcPr>
            <w:tcW w:w="2534" w:type="dxa"/>
            <w:gridSpan w:val="2"/>
          </w:tcPr>
          <w:p w14:paraId="11843337" w14:textId="52F5B87E" w:rsidR="00F04AB8" w:rsidRDefault="00067006" w:rsidP="00AF4FB0">
            <w:pPr>
              <w:autoSpaceDE w:val="0"/>
              <w:autoSpaceDN w:val="0"/>
              <w:adjustRightInd w:val="0"/>
              <w:rPr>
                <w:rFonts w:cs="SassoonPrimaryInfant"/>
                <w:b/>
                <w:sz w:val="20"/>
                <w:szCs w:val="20"/>
              </w:rPr>
            </w:pPr>
            <w:r w:rsidRPr="00A22741">
              <w:rPr>
                <w:rFonts w:cs="SassoonPrimaryInfant"/>
                <w:b/>
                <w:sz w:val="20"/>
                <w:szCs w:val="20"/>
              </w:rPr>
              <w:t>LISTENING AND APPLYING</w:t>
            </w:r>
          </w:p>
          <w:p w14:paraId="37B38C1F" w14:textId="77777777" w:rsidR="00067006" w:rsidRDefault="00067006" w:rsidP="000304B4">
            <w:pPr>
              <w:autoSpaceDE w:val="0"/>
              <w:autoSpaceDN w:val="0"/>
              <w:adjustRightInd w:val="0"/>
              <w:rPr>
                <w:rFonts w:cs="SassoonPrimaryInfant"/>
                <w:sz w:val="20"/>
                <w:szCs w:val="20"/>
              </w:rPr>
            </w:pPr>
          </w:p>
          <w:p w14:paraId="7381D8D3" w14:textId="77777777" w:rsidR="000304B4" w:rsidRPr="000304B4" w:rsidRDefault="000304B4" w:rsidP="000304B4">
            <w:pPr>
              <w:autoSpaceDE w:val="0"/>
              <w:autoSpaceDN w:val="0"/>
              <w:adjustRightInd w:val="0"/>
              <w:rPr>
                <w:rFonts w:cs="SassoonPrimaryInfant"/>
                <w:sz w:val="20"/>
                <w:szCs w:val="20"/>
              </w:rPr>
            </w:pPr>
            <w:r w:rsidRPr="000304B4">
              <w:rPr>
                <w:rFonts w:cs="SassoonPrimaryInfant"/>
                <w:sz w:val="20"/>
                <w:szCs w:val="20"/>
              </w:rPr>
              <w:t>To listen to and recall</w:t>
            </w:r>
            <w:r>
              <w:rPr>
                <w:rFonts w:cs="SassoonPrimaryInfant"/>
                <w:sz w:val="20"/>
                <w:szCs w:val="20"/>
              </w:rPr>
              <w:t xml:space="preserve"> </w:t>
            </w:r>
            <w:r w:rsidRPr="000304B4">
              <w:rPr>
                <w:rFonts w:cs="SassoonPrimaryInfant"/>
                <w:sz w:val="20"/>
                <w:szCs w:val="20"/>
              </w:rPr>
              <w:t>patterns of sounds</w:t>
            </w:r>
            <w:r>
              <w:rPr>
                <w:rFonts w:cs="SassoonPrimaryInfant"/>
                <w:sz w:val="20"/>
                <w:szCs w:val="20"/>
              </w:rPr>
              <w:t xml:space="preserve"> </w:t>
            </w:r>
            <w:r w:rsidRPr="000304B4">
              <w:rPr>
                <w:rFonts w:cs="SassoonPrimaryInfant"/>
                <w:sz w:val="20"/>
                <w:szCs w:val="20"/>
              </w:rPr>
              <w:t>with increasing</w:t>
            </w:r>
            <w:r>
              <w:rPr>
                <w:rFonts w:cs="SassoonPrimaryInfant"/>
                <w:sz w:val="20"/>
                <w:szCs w:val="20"/>
              </w:rPr>
              <w:t xml:space="preserve"> </w:t>
            </w:r>
            <w:r w:rsidRPr="000304B4">
              <w:rPr>
                <w:rFonts w:cs="SassoonPrimaryInfant"/>
                <w:sz w:val="20"/>
                <w:szCs w:val="20"/>
              </w:rPr>
              <w:t>accuracy.</w:t>
            </w:r>
          </w:p>
          <w:p w14:paraId="4FDFFEBF" w14:textId="77777777" w:rsidR="000304B4" w:rsidRPr="000304B4" w:rsidRDefault="000304B4" w:rsidP="000304B4">
            <w:pPr>
              <w:autoSpaceDE w:val="0"/>
              <w:autoSpaceDN w:val="0"/>
              <w:adjustRightInd w:val="0"/>
              <w:rPr>
                <w:rFonts w:cs="SassoonPrimaryInfant"/>
                <w:sz w:val="20"/>
                <w:szCs w:val="20"/>
              </w:rPr>
            </w:pPr>
          </w:p>
          <w:p w14:paraId="1C088611" w14:textId="77777777" w:rsidR="00953760" w:rsidRDefault="00953760" w:rsidP="000304B4">
            <w:pPr>
              <w:autoSpaceDE w:val="0"/>
              <w:autoSpaceDN w:val="0"/>
              <w:adjustRightInd w:val="0"/>
              <w:rPr>
                <w:rFonts w:cs="SassoonPrimaryInfant"/>
                <w:sz w:val="20"/>
                <w:szCs w:val="20"/>
              </w:rPr>
            </w:pPr>
            <w:r w:rsidRPr="000304B4">
              <w:rPr>
                <w:rFonts w:cs="SassoonPrimaryInfant"/>
                <w:sz w:val="20"/>
                <w:szCs w:val="20"/>
              </w:rPr>
              <w:t>To recognise and</w:t>
            </w:r>
            <w:r>
              <w:rPr>
                <w:rFonts w:cs="SassoonPrimaryInfant"/>
                <w:sz w:val="20"/>
                <w:szCs w:val="20"/>
              </w:rPr>
              <w:t xml:space="preserve"> </w:t>
            </w:r>
            <w:r w:rsidRPr="000304B4">
              <w:rPr>
                <w:rFonts w:cs="SassoonPrimaryInfant"/>
                <w:sz w:val="20"/>
                <w:szCs w:val="20"/>
              </w:rPr>
              <w:t>explore the ways</w:t>
            </w:r>
            <w:r>
              <w:rPr>
                <w:rFonts w:cs="SassoonPrimaryInfant"/>
                <w:sz w:val="20"/>
                <w:szCs w:val="20"/>
              </w:rPr>
              <w:t xml:space="preserve"> </w:t>
            </w:r>
            <w:r w:rsidRPr="000304B4">
              <w:rPr>
                <w:rFonts w:cs="SassoonPrimaryInfant"/>
                <w:sz w:val="20"/>
                <w:szCs w:val="20"/>
              </w:rPr>
              <w:t>sounds can be</w:t>
            </w:r>
            <w:r>
              <w:rPr>
                <w:rFonts w:cs="SassoonPrimaryInfant"/>
                <w:sz w:val="20"/>
                <w:szCs w:val="20"/>
              </w:rPr>
              <w:t xml:space="preserve"> </w:t>
            </w:r>
            <w:r w:rsidRPr="000304B4">
              <w:rPr>
                <w:rFonts w:cs="SassoonPrimaryInfant"/>
                <w:sz w:val="20"/>
                <w:szCs w:val="20"/>
              </w:rPr>
              <w:t>combined and used expressively and</w:t>
            </w:r>
            <w:r>
              <w:rPr>
                <w:rFonts w:cs="SassoonPrimaryInfant"/>
                <w:sz w:val="20"/>
                <w:szCs w:val="20"/>
              </w:rPr>
              <w:t xml:space="preserve"> </w:t>
            </w:r>
            <w:r w:rsidRPr="000304B4">
              <w:rPr>
                <w:rFonts w:cs="SassoonPrimaryInfant"/>
                <w:sz w:val="20"/>
                <w:szCs w:val="20"/>
              </w:rPr>
              <w:t>comment on this</w:t>
            </w:r>
            <w:r>
              <w:rPr>
                <w:rFonts w:cs="SassoonPrimaryInfant"/>
                <w:sz w:val="20"/>
                <w:szCs w:val="20"/>
              </w:rPr>
              <w:t xml:space="preserve"> </w:t>
            </w:r>
            <w:r w:rsidRPr="000304B4">
              <w:rPr>
                <w:rFonts w:cs="SassoonPrimaryInfant"/>
                <w:sz w:val="20"/>
                <w:szCs w:val="20"/>
              </w:rPr>
              <w:t>effect.</w:t>
            </w:r>
          </w:p>
          <w:p w14:paraId="7E1E4981" w14:textId="77777777" w:rsidR="00953760" w:rsidRDefault="00953760" w:rsidP="000304B4">
            <w:pPr>
              <w:autoSpaceDE w:val="0"/>
              <w:autoSpaceDN w:val="0"/>
              <w:adjustRightInd w:val="0"/>
              <w:rPr>
                <w:rFonts w:cs="SassoonPrimaryInfant"/>
                <w:sz w:val="20"/>
                <w:szCs w:val="20"/>
              </w:rPr>
            </w:pPr>
          </w:p>
          <w:p w14:paraId="5F3CD4BB" w14:textId="0E0C04BC" w:rsidR="000304B4" w:rsidRDefault="000304B4" w:rsidP="000304B4">
            <w:pPr>
              <w:autoSpaceDE w:val="0"/>
              <w:autoSpaceDN w:val="0"/>
              <w:adjustRightInd w:val="0"/>
              <w:rPr>
                <w:rFonts w:cs="SassoonPrimaryInfant"/>
                <w:sz w:val="20"/>
                <w:szCs w:val="20"/>
              </w:rPr>
            </w:pPr>
            <w:r w:rsidRPr="000304B4">
              <w:rPr>
                <w:rFonts w:cs="SassoonPrimaryInfant"/>
                <w:sz w:val="20"/>
                <w:szCs w:val="20"/>
              </w:rPr>
              <w:t>To listen to,</w:t>
            </w:r>
            <w:r>
              <w:rPr>
                <w:rFonts w:cs="SassoonPrimaryInfant"/>
                <w:sz w:val="20"/>
                <w:szCs w:val="20"/>
              </w:rPr>
              <w:t xml:space="preserve"> </w:t>
            </w:r>
            <w:r w:rsidRPr="000304B4">
              <w:rPr>
                <w:rFonts w:cs="SassoonPrimaryInfant"/>
                <w:sz w:val="20"/>
                <w:szCs w:val="20"/>
              </w:rPr>
              <w:t>understand a wide</w:t>
            </w:r>
            <w:r>
              <w:rPr>
                <w:rFonts w:cs="SassoonPrimaryInfant"/>
                <w:sz w:val="20"/>
                <w:szCs w:val="20"/>
              </w:rPr>
              <w:t xml:space="preserve"> </w:t>
            </w:r>
            <w:r w:rsidRPr="000304B4">
              <w:rPr>
                <w:rFonts w:cs="SassoonPrimaryInfant"/>
                <w:sz w:val="20"/>
                <w:szCs w:val="20"/>
              </w:rPr>
              <w:t>range of high quality</w:t>
            </w:r>
            <w:r>
              <w:rPr>
                <w:rFonts w:cs="SassoonPrimaryInfant"/>
                <w:sz w:val="20"/>
                <w:szCs w:val="20"/>
              </w:rPr>
              <w:t xml:space="preserve"> </w:t>
            </w:r>
            <w:r w:rsidRPr="000304B4">
              <w:rPr>
                <w:rFonts w:cs="SassoonPrimaryInfant"/>
                <w:sz w:val="20"/>
                <w:szCs w:val="20"/>
              </w:rPr>
              <w:t>live and recorded</w:t>
            </w:r>
            <w:r>
              <w:rPr>
                <w:rFonts w:cs="SassoonPrimaryInfant"/>
                <w:sz w:val="20"/>
                <w:szCs w:val="20"/>
              </w:rPr>
              <w:t xml:space="preserve"> </w:t>
            </w:r>
            <w:r w:rsidRPr="000304B4">
              <w:rPr>
                <w:rFonts w:cs="SassoonPrimaryInfant"/>
                <w:sz w:val="20"/>
                <w:szCs w:val="20"/>
              </w:rPr>
              <w:t>music drawn from</w:t>
            </w:r>
            <w:r>
              <w:rPr>
                <w:rFonts w:cs="SassoonPrimaryInfant"/>
                <w:sz w:val="20"/>
                <w:szCs w:val="20"/>
              </w:rPr>
              <w:t xml:space="preserve"> </w:t>
            </w:r>
            <w:r w:rsidRPr="000304B4">
              <w:rPr>
                <w:rFonts w:cs="SassoonPrimaryInfant"/>
                <w:sz w:val="20"/>
                <w:szCs w:val="20"/>
              </w:rPr>
              <w:t>different traditions,</w:t>
            </w:r>
            <w:r>
              <w:rPr>
                <w:rFonts w:cs="SassoonPrimaryInfant"/>
                <w:sz w:val="20"/>
                <w:szCs w:val="20"/>
              </w:rPr>
              <w:t xml:space="preserve"> </w:t>
            </w:r>
            <w:r w:rsidRPr="000304B4">
              <w:rPr>
                <w:rFonts w:cs="SassoonPrimaryInfant"/>
                <w:sz w:val="20"/>
                <w:szCs w:val="20"/>
              </w:rPr>
              <w:t>great composers and</w:t>
            </w:r>
            <w:r>
              <w:rPr>
                <w:rFonts w:cs="SassoonPrimaryInfant"/>
                <w:sz w:val="20"/>
                <w:szCs w:val="20"/>
              </w:rPr>
              <w:t xml:space="preserve"> </w:t>
            </w:r>
            <w:r w:rsidRPr="000304B4">
              <w:rPr>
                <w:rFonts w:cs="SassoonPrimaryInfant"/>
                <w:sz w:val="20"/>
                <w:szCs w:val="20"/>
              </w:rPr>
              <w:t>musicians.</w:t>
            </w:r>
          </w:p>
          <w:p w14:paraId="3BB9E0A0" w14:textId="77777777" w:rsidR="000304B4" w:rsidRDefault="000304B4" w:rsidP="000304B4">
            <w:pPr>
              <w:autoSpaceDE w:val="0"/>
              <w:autoSpaceDN w:val="0"/>
              <w:adjustRightInd w:val="0"/>
              <w:rPr>
                <w:rFonts w:cs="SassoonPrimaryInfant"/>
                <w:sz w:val="20"/>
                <w:szCs w:val="20"/>
              </w:rPr>
            </w:pPr>
          </w:p>
          <w:p w14:paraId="3192B543" w14:textId="5335E087" w:rsidR="00F04AB8" w:rsidRPr="00A22741" w:rsidRDefault="00F04AB8" w:rsidP="000304B4">
            <w:pPr>
              <w:autoSpaceDE w:val="0"/>
              <w:autoSpaceDN w:val="0"/>
              <w:adjustRightInd w:val="0"/>
              <w:rPr>
                <w:rFonts w:cs="SassoonPrimaryInfant"/>
                <w:b/>
                <w:sz w:val="20"/>
                <w:szCs w:val="20"/>
              </w:rPr>
            </w:pPr>
          </w:p>
        </w:tc>
        <w:tc>
          <w:tcPr>
            <w:tcW w:w="1480" w:type="dxa"/>
            <w:shd w:val="clear" w:color="auto" w:fill="FBE4D5" w:themeFill="accent2" w:themeFillTint="33"/>
          </w:tcPr>
          <w:p w14:paraId="5FE4DE15" w14:textId="77777777" w:rsidR="0061427E" w:rsidRDefault="0061427E" w:rsidP="0061427E">
            <w:r>
              <w:t>With support...</w:t>
            </w:r>
          </w:p>
          <w:p w14:paraId="6A28BE6B" w14:textId="77777777" w:rsidR="0061427E" w:rsidRDefault="0061427E" w:rsidP="0061427E">
            <w:r>
              <w:t>See</w:t>
            </w:r>
          </w:p>
          <w:p w14:paraId="6440918C" w14:textId="381DF333"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gridSpan w:val="2"/>
            <w:shd w:val="clear" w:color="auto" w:fill="EDEDED" w:themeFill="accent3" w:themeFillTint="33"/>
          </w:tcPr>
          <w:p w14:paraId="2047C465" w14:textId="1515B1A6" w:rsidR="00361F95" w:rsidRDefault="00361F95" w:rsidP="00361F95">
            <w:pPr>
              <w:autoSpaceDE w:val="0"/>
              <w:autoSpaceDN w:val="0"/>
              <w:adjustRightInd w:val="0"/>
              <w:rPr>
                <w:rFonts w:cs="SassoonPrimaryInfant"/>
                <w:sz w:val="24"/>
                <w:szCs w:val="20"/>
              </w:rPr>
            </w:pPr>
            <w:r>
              <w:rPr>
                <w:rFonts w:cs="SassoonPrimaryInfant"/>
                <w:sz w:val="24"/>
                <w:szCs w:val="20"/>
              </w:rPr>
              <w:t>The child can listen and recall patterns of sounds with accuracy.</w:t>
            </w:r>
          </w:p>
          <w:p w14:paraId="7C460871" w14:textId="759D3950" w:rsidR="00361F95" w:rsidRDefault="00361F95" w:rsidP="00361F95">
            <w:pPr>
              <w:autoSpaceDE w:val="0"/>
              <w:autoSpaceDN w:val="0"/>
              <w:adjustRightInd w:val="0"/>
              <w:rPr>
                <w:rFonts w:cs="SassoonPrimaryInfant"/>
                <w:sz w:val="24"/>
                <w:szCs w:val="20"/>
              </w:rPr>
            </w:pPr>
            <w:r>
              <w:rPr>
                <w:rFonts w:cs="SassoonPrimaryInfant"/>
                <w:sz w:val="24"/>
                <w:szCs w:val="20"/>
              </w:rPr>
              <w:t xml:space="preserve">The child continues to recognise and understands how sounds </w:t>
            </w:r>
            <w:proofErr w:type="gramStart"/>
            <w:r>
              <w:rPr>
                <w:rFonts w:cs="SassoonPrimaryInfant"/>
                <w:sz w:val="24"/>
                <w:szCs w:val="20"/>
              </w:rPr>
              <w:t>can be combined and used expressively</w:t>
            </w:r>
            <w:proofErr w:type="gramEnd"/>
            <w:r>
              <w:rPr>
                <w:rFonts w:cs="SassoonPrimaryInfant"/>
                <w:sz w:val="24"/>
                <w:szCs w:val="20"/>
              </w:rPr>
              <w:t>.</w:t>
            </w:r>
          </w:p>
          <w:p w14:paraId="0DCAD4A4" w14:textId="3AADB238" w:rsidR="00F04AB8" w:rsidRDefault="00361F95" w:rsidP="00AF4FB0">
            <w:pPr>
              <w:autoSpaceDE w:val="0"/>
              <w:autoSpaceDN w:val="0"/>
              <w:adjustRightInd w:val="0"/>
              <w:rPr>
                <w:rFonts w:cs="SassoonPrimaryInfant"/>
                <w:sz w:val="20"/>
                <w:szCs w:val="20"/>
              </w:rPr>
            </w:pPr>
            <w:r>
              <w:rPr>
                <w:rFonts w:cs="SassoonPrimaryInfant"/>
                <w:sz w:val="24"/>
                <w:szCs w:val="20"/>
              </w:rPr>
              <w:t>The child continues to respond to music from different traditions and great composers and musicians.</w:t>
            </w:r>
          </w:p>
          <w:p w14:paraId="3269B74D" w14:textId="77777777" w:rsidR="00953760" w:rsidRPr="006B598E" w:rsidRDefault="00953760" w:rsidP="00953760">
            <w:pPr>
              <w:autoSpaceDE w:val="0"/>
              <w:autoSpaceDN w:val="0"/>
              <w:adjustRightInd w:val="0"/>
              <w:rPr>
                <w:rFonts w:cs="SassoonPrimaryInfant"/>
                <w:sz w:val="24"/>
                <w:szCs w:val="20"/>
              </w:rPr>
            </w:pPr>
            <w:r>
              <w:rPr>
                <w:rFonts w:cs="SassoonPrimaryInfant"/>
                <w:sz w:val="24"/>
                <w:szCs w:val="20"/>
              </w:rPr>
              <w:t xml:space="preserve">The child is beginning to develop an understanding of the history of music, continuing with music from the </w:t>
            </w:r>
            <w:r>
              <w:rPr>
                <w:rFonts w:cs="SassoonPrimaryInfant"/>
                <w:b/>
                <w:sz w:val="24"/>
                <w:szCs w:val="20"/>
              </w:rPr>
              <w:t>Baroque Period</w:t>
            </w:r>
            <w:r>
              <w:rPr>
                <w:rFonts w:cs="SassoonPrimaryInfant"/>
                <w:sz w:val="24"/>
                <w:szCs w:val="20"/>
              </w:rPr>
              <w:t>.</w:t>
            </w:r>
          </w:p>
          <w:p w14:paraId="3C7BBB7D" w14:textId="7AC52BAF" w:rsidR="00067006" w:rsidRDefault="00067006" w:rsidP="00D77CF4">
            <w:pPr>
              <w:autoSpaceDE w:val="0"/>
              <w:autoSpaceDN w:val="0"/>
              <w:adjustRightInd w:val="0"/>
              <w:rPr>
                <w:rFonts w:cs="SassoonPrimaryInfant"/>
                <w:sz w:val="24"/>
                <w:szCs w:val="20"/>
              </w:rPr>
            </w:pPr>
          </w:p>
          <w:p w14:paraId="7E8C77D1" w14:textId="77777777" w:rsidR="00067006" w:rsidRDefault="00067006" w:rsidP="00067006">
            <w:pPr>
              <w:autoSpaceDE w:val="0"/>
              <w:autoSpaceDN w:val="0"/>
              <w:adjustRightInd w:val="0"/>
              <w:rPr>
                <w:rFonts w:cs="SassoonPrimaryInfant"/>
                <w:sz w:val="24"/>
                <w:szCs w:val="20"/>
              </w:rPr>
            </w:pPr>
            <w:r>
              <w:rPr>
                <w:rFonts w:eastAsia="Calibri" w:cs="Calibri"/>
                <w:b/>
                <w:sz w:val="24"/>
                <w:szCs w:val="20"/>
              </w:rPr>
              <w:t xml:space="preserve">MUSIC TO LISTEN TO AND RESPOND: </w:t>
            </w:r>
          </w:p>
          <w:p w14:paraId="6DDD9A03" w14:textId="08203797" w:rsidR="00067006" w:rsidRDefault="00067006" w:rsidP="00067006">
            <w:pPr>
              <w:autoSpaceDE w:val="0"/>
              <w:autoSpaceDN w:val="0"/>
              <w:adjustRightInd w:val="0"/>
              <w:rPr>
                <w:sz w:val="24"/>
              </w:rPr>
            </w:pPr>
            <w:r w:rsidRPr="006B598E">
              <w:rPr>
                <w:rFonts w:cs="SassoonPrimaryInfant"/>
                <w:sz w:val="24"/>
                <w:szCs w:val="20"/>
              </w:rPr>
              <w:t>HISTORY OF MU</w:t>
            </w:r>
            <w:r>
              <w:rPr>
                <w:rFonts w:cs="SassoonPrimaryInfant"/>
                <w:sz w:val="24"/>
                <w:szCs w:val="20"/>
              </w:rPr>
              <w:t xml:space="preserve">ISC – </w:t>
            </w:r>
            <w:r w:rsidR="00953760">
              <w:rPr>
                <w:rFonts w:cs="SassoonPrimaryInfant"/>
                <w:sz w:val="24"/>
                <w:szCs w:val="20"/>
              </w:rPr>
              <w:t>Baroque</w:t>
            </w:r>
            <w:r>
              <w:rPr>
                <w:rFonts w:cs="SassoonPrimaryInfant"/>
                <w:sz w:val="24"/>
                <w:szCs w:val="20"/>
              </w:rPr>
              <w:t xml:space="preserve"> Music</w:t>
            </w:r>
            <w:r w:rsidR="00E47173">
              <w:rPr>
                <w:rFonts w:cs="SassoonPrimaryInfant"/>
                <w:sz w:val="24"/>
                <w:szCs w:val="20"/>
              </w:rPr>
              <w:t xml:space="preserve"> (</w:t>
            </w:r>
            <w:r w:rsidR="00953760">
              <w:rPr>
                <w:rFonts w:cs="SassoonPrimaryInfant"/>
                <w:sz w:val="24"/>
                <w:szCs w:val="20"/>
              </w:rPr>
              <w:t>‘Vivaldi’, ‘Bach’ and ‘Handel’</w:t>
            </w:r>
            <w:r>
              <w:rPr>
                <w:rFonts w:cs="SassoonPrimaryInfant"/>
                <w:sz w:val="24"/>
                <w:szCs w:val="20"/>
              </w:rPr>
              <w:t>)</w:t>
            </w:r>
          </w:p>
          <w:p w14:paraId="696A667D" w14:textId="77777777" w:rsidR="00067006" w:rsidRDefault="00030608" w:rsidP="00067006">
            <w:hyperlink r:id="rId26" w:history="1">
              <w:r w:rsidR="00067006">
                <w:rPr>
                  <w:rStyle w:val="Hyperlink"/>
                </w:rPr>
                <w:t>https://www.classicsforkids.com/composers/composers_timeline.php</w:t>
              </w:r>
            </w:hyperlink>
          </w:p>
          <w:p w14:paraId="31EABDED" w14:textId="77777777" w:rsidR="00067006" w:rsidRDefault="00067006" w:rsidP="00067006">
            <w:pPr>
              <w:autoSpaceDE w:val="0"/>
              <w:autoSpaceDN w:val="0"/>
              <w:adjustRightInd w:val="0"/>
              <w:rPr>
                <w:i/>
                <w:sz w:val="24"/>
                <w:szCs w:val="24"/>
              </w:rPr>
            </w:pPr>
            <w:proofErr w:type="spellStart"/>
            <w:r>
              <w:rPr>
                <w:i/>
                <w:sz w:val="24"/>
                <w:szCs w:val="24"/>
              </w:rPr>
              <w:t>Twinkl</w:t>
            </w:r>
            <w:proofErr w:type="spellEnd"/>
            <w:r>
              <w:rPr>
                <w:i/>
                <w:sz w:val="24"/>
                <w:szCs w:val="24"/>
              </w:rPr>
              <w:t xml:space="preserve"> resources to support</w:t>
            </w:r>
          </w:p>
          <w:p w14:paraId="394C5060" w14:textId="77777777" w:rsidR="00F04AB8" w:rsidRDefault="00F04AB8" w:rsidP="00AF4FB0">
            <w:pPr>
              <w:autoSpaceDE w:val="0"/>
              <w:autoSpaceDN w:val="0"/>
              <w:adjustRightInd w:val="0"/>
              <w:rPr>
                <w:rFonts w:cs="SassoonPrimaryInfant"/>
                <w:sz w:val="20"/>
                <w:szCs w:val="20"/>
              </w:rPr>
            </w:pPr>
          </w:p>
          <w:p w14:paraId="7E01E144" w14:textId="64F29A32" w:rsidR="000304B4" w:rsidRDefault="000304B4" w:rsidP="00953760">
            <w:pPr>
              <w:autoSpaceDE w:val="0"/>
              <w:autoSpaceDN w:val="0"/>
              <w:adjustRightInd w:val="0"/>
              <w:rPr>
                <w:rFonts w:cs="SassoonPrimaryInfant"/>
                <w:sz w:val="20"/>
                <w:szCs w:val="20"/>
              </w:rPr>
            </w:pPr>
          </w:p>
        </w:tc>
        <w:tc>
          <w:tcPr>
            <w:tcW w:w="1614" w:type="dxa"/>
            <w:gridSpan w:val="2"/>
            <w:shd w:val="clear" w:color="auto" w:fill="DEEAF6" w:themeFill="accent5" w:themeFillTint="33"/>
          </w:tcPr>
          <w:p w14:paraId="45C0B608" w14:textId="77777777" w:rsidR="0061427E" w:rsidRDefault="0061427E" w:rsidP="0061427E">
            <w:r>
              <w:t>Shows deeper understanding of…</w:t>
            </w:r>
          </w:p>
          <w:p w14:paraId="0D143563" w14:textId="77777777" w:rsidR="0061427E" w:rsidRDefault="0061427E" w:rsidP="0061427E">
            <w:r>
              <w:t>See</w:t>
            </w:r>
          </w:p>
          <w:p w14:paraId="292BF254" w14:textId="5B50E0B1" w:rsidR="00F04AB8" w:rsidRPr="00D87494" w:rsidRDefault="0061427E" w:rsidP="0061427E">
            <w:pPr>
              <w:jc w:val="center"/>
              <w:rPr>
                <w:rFonts w:ascii="Calibri" w:eastAsia="Calibri" w:hAnsi="Calibri" w:cs="Calibri"/>
                <w:b/>
                <w:bCs/>
                <w:sz w:val="36"/>
                <w:szCs w:val="36"/>
                <w:lang w:val="en-US"/>
              </w:rPr>
            </w:pPr>
            <w:r w:rsidRPr="0061427E">
              <w:rPr>
                <w:b/>
              </w:rPr>
              <w:t>WORKING AT</w:t>
            </w:r>
          </w:p>
        </w:tc>
        <w:tc>
          <w:tcPr>
            <w:tcW w:w="2227" w:type="dxa"/>
          </w:tcPr>
          <w:p w14:paraId="40D78534" w14:textId="77777777" w:rsidR="003E421C" w:rsidRPr="003E421C" w:rsidRDefault="003E421C" w:rsidP="003E421C">
            <w:pPr>
              <w:rPr>
                <w:sz w:val="24"/>
                <w:szCs w:val="20"/>
                <w:u w:val="single"/>
              </w:rPr>
            </w:pPr>
            <w:r w:rsidRPr="003E421C">
              <w:rPr>
                <w:b/>
                <w:sz w:val="24"/>
                <w:szCs w:val="20"/>
                <w:u w:val="single"/>
              </w:rPr>
              <w:t>Year 3/4 Key Words</w:t>
            </w:r>
          </w:p>
          <w:p w14:paraId="271DFBA7" w14:textId="77777777" w:rsidR="003E421C" w:rsidRDefault="003E421C" w:rsidP="003E421C">
            <w:pPr>
              <w:autoSpaceDE w:val="0"/>
              <w:autoSpaceDN w:val="0"/>
              <w:adjustRightInd w:val="0"/>
              <w:rPr>
                <w:rFonts w:cs="ProximaNova-Regular"/>
                <w:sz w:val="24"/>
                <w:szCs w:val="24"/>
              </w:rPr>
            </w:pPr>
            <w:r>
              <w:rPr>
                <w:rFonts w:cs="ProximaNova-Regular"/>
                <w:sz w:val="24"/>
                <w:szCs w:val="24"/>
              </w:rPr>
              <w:t>Structure</w:t>
            </w:r>
          </w:p>
          <w:p w14:paraId="444BEE64" w14:textId="77777777" w:rsidR="003E421C" w:rsidRDefault="003E421C" w:rsidP="003E421C">
            <w:pPr>
              <w:autoSpaceDE w:val="0"/>
              <w:autoSpaceDN w:val="0"/>
              <w:adjustRightInd w:val="0"/>
              <w:rPr>
                <w:rFonts w:cs="ProximaNova-Regular"/>
                <w:sz w:val="24"/>
                <w:szCs w:val="24"/>
              </w:rPr>
            </w:pPr>
            <w:r>
              <w:rPr>
                <w:rFonts w:cs="ProximaNova-Regular"/>
                <w:sz w:val="24"/>
                <w:szCs w:val="24"/>
              </w:rPr>
              <w:t>Intro/introduction</w:t>
            </w:r>
          </w:p>
          <w:p w14:paraId="30053910"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Verse and chorus </w:t>
            </w:r>
          </w:p>
          <w:p w14:paraId="536AE045" w14:textId="77777777" w:rsidR="003E421C" w:rsidRDefault="003E421C" w:rsidP="003E421C">
            <w:pPr>
              <w:autoSpaceDE w:val="0"/>
              <w:autoSpaceDN w:val="0"/>
              <w:adjustRightInd w:val="0"/>
              <w:rPr>
                <w:rFonts w:cs="ProximaNova-Regular"/>
                <w:sz w:val="24"/>
                <w:szCs w:val="24"/>
              </w:rPr>
            </w:pPr>
            <w:r>
              <w:rPr>
                <w:rFonts w:cs="ProximaNova-Regular"/>
                <w:sz w:val="24"/>
                <w:szCs w:val="24"/>
              </w:rPr>
              <w:t>Texture</w:t>
            </w:r>
          </w:p>
          <w:p w14:paraId="462A9F84" w14:textId="77777777" w:rsidR="003E421C" w:rsidRDefault="003E421C" w:rsidP="003E421C">
            <w:pPr>
              <w:autoSpaceDE w:val="0"/>
              <w:autoSpaceDN w:val="0"/>
              <w:adjustRightInd w:val="0"/>
              <w:rPr>
                <w:rFonts w:cs="ProximaNova-Regular"/>
                <w:sz w:val="24"/>
                <w:szCs w:val="24"/>
              </w:rPr>
            </w:pPr>
            <w:r>
              <w:rPr>
                <w:rFonts w:cs="ProximaNova-Regular"/>
                <w:sz w:val="24"/>
                <w:szCs w:val="24"/>
              </w:rPr>
              <w:t>Backing vocals</w:t>
            </w:r>
          </w:p>
          <w:p w14:paraId="6C366CBB" w14:textId="77777777" w:rsidR="003E421C" w:rsidRDefault="003E421C" w:rsidP="003E421C">
            <w:pPr>
              <w:autoSpaceDE w:val="0"/>
              <w:autoSpaceDN w:val="0"/>
              <w:adjustRightInd w:val="0"/>
              <w:rPr>
                <w:rFonts w:cs="ProximaNova-Regular"/>
                <w:sz w:val="24"/>
                <w:szCs w:val="24"/>
              </w:rPr>
            </w:pPr>
            <w:r>
              <w:rPr>
                <w:rFonts w:cs="ProximaNova-Regular"/>
                <w:sz w:val="24"/>
                <w:szCs w:val="24"/>
              </w:rPr>
              <w:t>Unison and solo</w:t>
            </w:r>
          </w:p>
          <w:p w14:paraId="7EF643B5" w14:textId="77777777" w:rsidR="003E421C" w:rsidRDefault="003E421C" w:rsidP="003E421C">
            <w:pPr>
              <w:autoSpaceDE w:val="0"/>
              <w:autoSpaceDN w:val="0"/>
              <w:adjustRightInd w:val="0"/>
              <w:rPr>
                <w:rFonts w:cs="ProximaNova-Regular"/>
                <w:sz w:val="24"/>
                <w:szCs w:val="24"/>
              </w:rPr>
            </w:pPr>
            <w:r>
              <w:rPr>
                <w:rFonts w:cs="ProximaNova-Regular"/>
                <w:sz w:val="24"/>
                <w:szCs w:val="24"/>
              </w:rPr>
              <w:t xml:space="preserve">Notation </w:t>
            </w:r>
          </w:p>
          <w:p w14:paraId="489067AC" w14:textId="77777777" w:rsidR="003E421C" w:rsidRDefault="003E421C" w:rsidP="003E421C">
            <w:pPr>
              <w:autoSpaceDE w:val="0"/>
              <w:autoSpaceDN w:val="0"/>
              <w:adjustRightInd w:val="0"/>
              <w:rPr>
                <w:rFonts w:cs="ProximaNova-Regular"/>
                <w:sz w:val="24"/>
                <w:szCs w:val="24"/>
              </w:rPr>
            </w:pPr>
            <w:r>
              <w:rPr>
                <w:rFonts w:cs="ProximaNova-Regular"/>
                <w:sz w:val="24"/>
                <w:szCs w:val="24"/>
              </w:rPr>
              <w:t>Musical style</w:t>
            </w:r>
          </w:p>
          <w:p w14:paraId="66E60122" w14:textId="77777777" w:rsidR="003E421C" w:rsidRDefault="003E421C" w:rsidP="003E421C">
            <w:pPr>
              <w:rPr>
                <w:b/>
                <w:bCs/>
                <w:sz w:val="24"/>
                <w:szCs w:val="36"/>
              </w:rPr>
            </w:pPr>
          </w:p>
          <w:p w14:paraId="20C6526A" w14:textId="44967E58" w:rsidR="003E421C" w:rsidRDefault="003E421C" w:rsidP="003E421C">
            <w:pPr>
              <w:rPr>
                <w:b/>
                <w:bCs/>
                <w:sz w:val="24"/>
                <w:szCs w:val="36"/>
              </w:rPr>
            </w:pPr>
            <w:r>
              <w:rPr>
                <w:b/>
                <w:bCs/>
                <w:sz w:val="24"/>
                <w:szCs w:val="36"/>
              </w:rPr>
              <w:t>Baroque Music</w:t>
            </w:r>
          </w:p>
          <w:p w14:paraId="735476E9" w14:textId="49C6D71E" w:rsidR="003E421C" w:rsidRDefault="003E421C" w:rsidP="003E421C">
            <w:pPr>
              <w:rPr>
                <w:b/>
                <w:bCs/>
                <w:sz w:val="24"/>
                <w:szCs w:val="36"/>
              </w:rPr>
            </w:pPr>
            <w:r>
              <w:rPr>
                <w:b/>
                <w:bCs/>
                <w:sz w:val="24"/>
                <w:szCs w:val="36"/>
              </w:rPr>
              <w:t>Vivaldi/Bach/Handel</w:t>
            </w:r>
          </w:p>
          <w:p w14:paraId="0A62B0A6" w14:textId="77777777" w:rsidR="003E421C" w:rsidRDefault="003E421C" w:rsidP="003E421C">
            <w:pPr>
              <w:rPr>
                <w:b/>
                <w:bCs/>
                <w:sz w:val="24"/>
                <w:szCs w:val="36"/>
              </w:rPr>
            </w:pPr>
            <w:r>
              <w:rPr>
                <w:b/>
                <w:bCs/>
                <w:sz w:val="24"/>
                <w:szCs w:val="36"/>
              </w:rPr>
              <w:t>Composer</w:t>
            </w:r>
          </w:p>
          <w:p w14:paraId="15FC52DD" w14:textId="071F8848" w:rsidR="00F04AB8" w:rsidRPr="00D87494" w:rsidRDefault="003E421C" w:rsidP="003E421C">
            <w:pPr>
              <w:rPr>
                <w:b/>
                <w:bCs/>
                <w:sz w:val="36"/>
                <w:szCs w:val="36"/>
              </w:rPr>
            </w:pPr>
            <w:r>
              <w:rPr>
                <w:b/>
                <w:bCs/>
                <w:sz w:val="24"/>
                <w:szCs w:val="36"/>
              </w:rPr>
              <w:t>Musician</w:t>
            </w:r>
          </w:p>
        </w:tc>
      </w:tr>
    </w:tbl>
    <w:p w14:paraId="3A88323D" w14:textId="77777777" w:rsidR="00953760" w:rsidRDefault="00953760">
      <w:r>
        <w:br w:type="page"/>
      </w:r>
    </w:p>
    <w:tbl>
      <w:tblPr>
        <w:tblStyle w:val="TableGrid"/>
        <w:tblW w:w="22235" w:type="dxa"/>
        <w:tblLook w:val="04A0" w:firstRow="1" w:lastRow="0" w:firstColumn="1" w:lastColumn="0" w:noHBand="0" w:noVBand="1"/>
      </w:tblPr>
      <w:tblGrid>
        <w:gridCol w:w="1014"/>
        <w:gridCol w:w="1131"/>
        <w:gridCol w:w="1371"/>
        <w:gridCol w:w="1693"/>
        <w:gridCol w:w="2696"/>
        <w:gridCol w:w="1318"/>
        <w:gridCol w:w="9171"/>
        <w:gridCol w:w="1614"/>
        <w:gridCol w:w="2227"/>
      </w:tblGrid>
      <w:tr w:rsidR="00AF4FB0" w:rsidRPr="00D87494" w14:paraId="3DD85472" w14:textId="77777777" w:rsidTr="00E1601D">
        <w:trPr>
          <w:trHeight w:val="1271"/>
        </w:trPr>
        <w:tc>
          <w:tcPr>
            <w:tcW w:w="1014" w:type="dxa"/>
          </w:tcPr>
          <w:p w14:paraId="68A42BC9" w14:textId="1CA9D61F" w:rsidR="00AF4FB0" w:rsidRDefault="00AF4FB0" w:rsidP="00F04AB8">
            <w:pPr>
              <w:jc w:val="center"/>
              <w:rPr>
                <w:rFonts w:eastAsiaTheme="minorEastAsia"/>
                <w:b/>
                <w:bCs/>
                <w:sz w:val="24"/>
                <w:szCs w:val="24"/>
              </w:rPr>
            </w:pPr>
            <w:r>
              <w:rPr>
                <w:rFonts w:eastAsiaTheme="minorEastAsia"/>
                <w:b/>
                <w:bCs/>
                <w:sz w:val="24"/>
                <w:szCs w:val="24"/>
              </w:rPr>
              <w:lastRenderedPageBreak/>
              <w:t>Year 5 and 6 (A</w:t>
            </w:r>
            <w:r w:rsidRPr="00A016CA">
              <w:rPr>
                <w:rFonts w:eastAsiaTheme="minorEastAsia"/>
                <w:b/>
                <w:bCs/>
                <w:sz w:val="24"/>
                <w:szCs w:val="24"/>
              </w:rPr>
              <w:t>)</w:t>
            </w:r>
          </w:p>
        </w:tc>
        <w:tc>
          <w:tcPr>
            <w:tcW w:w="1131" w:type="dxa"/>
          </w:tcPr>
          <w:p w14:paraId="1307C3E9" w14:textId="77777777" w:rsidR="00AF4FB0" w:rsidRDefault="00AF4FB0" w:rsidP="00AF4FB0">
            <w:pPr>
              <w:jc w:val="center"/>
              <w:rPr>
                <w:rFonts w:eastAsiaTheme="minorEastAsia"/>
                <w:sz w:val="20"/>
                <w:szCs w:val="20"/>
              </w:rPr>
            </w:pPr>
            <w:r>
              <w:rPr>
                <w:rFonts w:eastAsiaTheme="minorEastAsia"/>
                <w:sz w:val="20"/>
                <w:szCs w:val="20"/>
              </w:rPr>
              <w:t>Autumn 1</w:t>
            </w:r>
          </w:p>
          <w:p w14:paraId="7D30A0B2" w14:textId="2BF372CD" w:rsidR="00AF4FB0" w:rsidRDefault="00AF4FB0" w:rsidP="00AF4FB0">
            <w:pPr>
              <w:jc w:val="center"/>
              <w:rPr>
                <w:rFonts w:eastAsiaTheme="minorEastAsia"/>
                <w:sz w:val="20"/>
                <w:szCs w:val="20"/>
              </w:rPr>
            </w:pPr>
            <w:r w:rsidRPr="5BA1000E">
              <w:rPr>
                <w:rFonts w:eastAsiaTheme="minorEastAsia"/>
                <w:sz w:val="20"/>
                <w:szCs w:val="20"/>
              </w:rPr>
              <w:t>(</w:t>
            </w:r>
            <w:r>
              <w:rPr>
                <w:rFonts w:eastAsiaTheme="minorEastAsia"/>
                <w:sz w:val="20"/>
                <w:szCs w:val="20"/>
              </w:rPr>
              <w:t>10</w:t>
            </w:r>
            <w:r w:rsidRPr="5BA1000E">
              <w:rPr>
                <w:rFonts w:eastAsiaTheme="minorEastAsia"/>
                <w:sz w:val="20"/>
                <w:szCs w:val="20"/>
              </w:rPr>
              <w:t xml:space="preserve"> weeks)</w:t>
            </w:r>
          </w:p>
        </w:tc>
        <w:tc>
          <w:tcPr>
            <w:tcW w:w="1371" w:type="dxa"/>
          </w:tcPr>
          <w:p w14:paraId="3587DBF2" w14:textId="7743E72A" w:rsidR="00AF4FB0" w:rsidRDefault="00AF4FB0" w:rsidP="00AF4FB0">
            <w:pPr>
              <w:rPr>
                <w:rFonts w:cstheme="minorHAnsi"/>
                <w:sz w:val="24"/>
                <w:szCs w:val="24"/>
              </w:rPr>
            </w:pPr>
            <w:r>
              <w:rPr>
                <w:rFonts w:cstheme="minorHAnsi"/>
                <w:sz w:val="24"/>
                <w:szCs w:val="24"/>
              </w:rPr>
              <w:t>‘</w:t>
            </w:r>
            <w:proofErr w:type="spellStart"/>
            <w:r>
              <w:rPr>
                <w:rFonts w:cstheme="minorHAnsi"/>
                <w:sz w:val="24"/>
                <w:szCs w:val="24"/>
              </w:rPr>
              <w:t>Rade</w:t>
            </w:r>
            <w:proofErr w:type="spellEnd"/>
            <w:r>
              <w:rPr>
                <w:rFonts w:cstheme="minorHAnsi"/>
                <w:sz w:val="24"/>
                <w:szCs w:val="24"/>
              </w:rPr>
              <w:t xml:space="preserve"> and Invade!’ </w:t>
            </w:r>
          </w:p>
          <w:p w14:paraId="380D929B" w14:textId="77777777" w:rsidR="00AF4FB0" w:rsidRDefault="00AF4FB0" w:rsidP="00AF4FB0">
            <w:pPr>
              <w:rPr>
                <w:rFonts w:cstheme="minorHAnsi"/>
                <w:sz w:val="24"/>
                <w:szCs w:val="24"/>
              </w:rPr>
            </w:pPr>
          </w:p>
          <w:p w14:paraId="7BBE06EB" w14:textId="77777777" w:rsidR="00AF4FB0" w:rsidRDefault="00AF4FB0" w:rsidP="00AF4FB0">
            <w:pPr>
              <w:rPr>
                <w:rFonts w:cstheme="minorHAnsi"/>
                <w:sz w:val="24"/>
                <w:szCs w:val="24"/>
              </w:rPr>
            </w:pPr>
          </w:p>
          <w:p w14:paraId="4D91D555" w14:textId="77777777" w:rsidR="00AF4FB0" w:rsidRDefault="00AF4FB0" w:rsidP="00F04AB8">
            <w:pPr>
              <w:rPr>
                <w:rFonts w:cstheme="minorHAnsi"/>
                <w:sz w:val="24"/>
                <w:szCs w:val="24"/>
              </w:rPr>
            </w:pPr>
          </w:p>
        </w:tc>
        <w:tc>
          <w:tcPr>
            <w:tcW w:w="1693" w:type="dxa"/>
          </w:tcPr>
          <w:p w14:paraId="441C5191" w14:textId="77777777" w:rsidR="00AF4FB0" w:rsidRPr="00D96165" w:rsidRDefault="00AF4FB0" w:rsidP="00AF4FB0">
            <w:pPr>
              <w:rPr>
                <w:b/>
                <w:sz w:val="20"/>
                <w:szCs w:val="28"/>
              </w:rPr>
            </w:pPr>
            <w:r w:rsidRPr="00D96165">
              <w:rPr>
                <w:b/>
                <w:sz w:val="20"/>
                <w:szCs w:val="28"/>
              </w:rPr>
              <w:t>Play and perform in solo and ensemble contexts, using their voices and playing musical instruments with increasing accuracy, fluency, control and expression.</w:t>
            </w:r>
          </w:p>
          <w:p w14:paraId="6EB203B4" w14:textId="77777777" w:rsidR="00AF4FB0" w:rsidRPr="00A22741" w:rsidRDefault="00AF4FB0" w:rsidP="00AF4FB0">
            <w:pPr>
              <w:rPr>
                <w:sz w:val="20"/>
                <w:szCs w:val="28"/>
              </w:rPr>
            </w:pPr>
          </w:p>
        </w:tc>
        <w:tc>
          <w:tcPr>
            <w:tcW w:w="2696" w:type="dxa"/>
          </w:tcPr>
          <w:p w14:paraId="0D720C9C" w14:textId="4A607036" w:rsidR="00AF4FB0" w:rsidRDefault="00E1601D" w:rsidP="00AF4FB0">
            <w:pPr>
              <w:autoSpaceDE w:val="0"/>
              <w:autoSpaceDN w:val="0"/>
              <w:adjustRightInd w:val="0"/>
              <w:rPr>
                <w:rFonts w:cs="SassoonPrimaryInfant"/>
                <w:b/>
                <w:sz w:val="20"/>
                <w:szCs w:val="20"/>
              </w:rPr>
            </w:pPr>
            <w:r>
              <w:rPr>
                <w:rFonts w:cs="SassoonPrimaryInfant"/>
                <w:b/>
                <w:sz w:val="20"/>
                <w:szCs w:val="20"/>
              </w:rPr>
              <w:t>PLAYING AND PERFORMING</w:t>
            </w:r>
          </w:p>
          <w:p w14:paraId="70BD9D2F" w14:textId="77777777" w:rsidR="00E1601D" w:rsidRPr="002E409E" w:rsidRDefault="00E1601D" w:rsidP="00AF4FB0">
            <w:pPr>
              <w:autoSpaceDE w:val="0"/>
              <w:autoSpaceDN w:val="0"/>
              <w:adjustRightInd w:val="0"/>
              <w:rPr>
                <w:rFonts w:cs="SassoonPrimaryInfant"/>
                <w:b/>
                <w:sz w:val="20"/>
                <w:szCs w:val="20"/>
              </w:rPr>
            </w:pPr>
          </w:p>
          <w:p w14:paraId="1D47403F" w14:textId="77777777" w:rsidR="00AF4FB0" w:rsidRDefault="00AF4FB0" w:rsidP="00AF4FB0">
            <w:pPr>
              <w:autoSpaceDE w:val="0"/>
              <w:autoSpaceDN w:val="0"/>
              <w:adjustRightInd w:val="0"/>
              <w:rPr>
                <w:rFonts w:cs="SassoonPrimaryInfant"/>
                <w:sz w:val="20"/>
                <w:szCs w:val="20"/>
              </w:rPr>
            </w:pPr>
            <w:r>
              <w:rPr>
                <w:rFonts w:cs="SassoonPrimaryInfant"/>
                <w:sz w:val="20"/>
                <w:szCs w:val="20"/>
              </w:rPr>
              <w:t xml:space="preserve">To sing in unison with </w:t>
            </w:r>
            <w:r w:rsidRPr="00AF4FB0">
              <w:rPr>
                <w:rFonts w:cs="SassoonPrimaryInfant"/>
                <w:sz w:val="20"/>
                <w:szCs w:val="20"/>
              </w:rPr>
              <w:t>clear diction, controlled</w:t>
            </w:r>
            <w:r>
              <w:rPr>
                <w:rFonts w:cs="SassoonPrimaryInfant"/>
                <w:sz w:val="20"/>
                <w:szCs w:val="20"/>
              </w:rPr>
              <w:t xml:space="preserve"> </w:t>
            </w:r>
            <w:r w:rsidRPr="00AF4FB0">
              <w:rPr>
                <w:rFonts w:cs="SassoonPrimaryInfant"/>
                <w:sz w:val="20"/>
                <w:szCs w:val="20"/>
              </w:rPr>
              <w:t>pitch and sense of phrase.</w:t>
            </w:r>
          </w:p>
          <w:p w14:paraId="3543FE8C" w14:textId="77777777" w:rsidR="00E1601D" w:rsidRPr="00AF4FB0" w:rsidRDefault="00E1601D" w:rsidP="00AF4FB0">
            <w:pPr>
              <w:autoSpaceDE w:val="0"/>
              <w:autoSpaceDN w:val="0"/>
              <w:adjustRightInd w:val="0"/>
              <w:rPr>
                <w:rFonts w:cs="SassoonPrimaryInfant"/>
                <w:sz w:val="20"/>
                <w:szCs w:val="20"/>
              </w:rPr>
            </w:pPr>
          </w:p>
          <w:p w14:paraId="51787898" w14:textId="77777777" w:rsidR="00AF4FB0" w:rsidRDefault="00AF4FB0" w:rsidP="00AF4FB0">
            <w:pPr>
              <w:autoSpaceDE w:val="0"/>
              <w:autoSpaceDN w:val="0"/>
              <w:adjustRightInd w:val="0"/>
              <w:rPr>
                <w:rFonts w:cs="SassoonPrimaryInfant"/>
                <w:sz w:val="20"/>
                <w:szCs w:val="20"/>
              </w:rPr>
            </w:pPr>
            <w:r w:rsidRPr="00AF4FB0">
              <w:rPr>
                <w:rFonts w:cs="SassoonPrimaryInfant"/>
                <w:sz w:val="20"/>
                <w:szCs w:val="20"/>
              </w:rPr>
              <w:t>To play and perform parts</w:t>
            </w:r>
            <w:r>
              <w:rPr>
                <w:rFonts w:cs="SassoonPrimaryInfant"/>
                <w:sz w:val="20"/>
                <w:szCs w:val="20"/>
              </w:rPr>
              <w:t xml:space="preserve"> </w:t>
            </w:r>
            <w:r w:rsidRPr="00AF4FB0">
              <w:rPr>
                <w:rFonts w:cs="SassoonPrimaryInfant"/>
                <w:sz w:val="20"/>
                <w:szCs w:val="20"/>
              </w:rPr>
              <w:t>in a range of solo and</w:t>
            </w:r>
            <w:r>
              <w:rPr>
                <w:rFonts w:cs="SassoonPrimaryInfant"/>
                <w:sz w:val="20"/>
                <w:szCs w:val="20"/>
              </w:rPr>
              <w:t xml:space="preserve"> </w:t>
            </w:r>
            <w:r w:rsidRPr="00AF4FB0">
              <w:rPr>
                <w:rFonts w:cs="SassoonPrimaryInfant"/>
                <w:sz w:val="20"/>
                <w:szCs w:val="20"/>
              </w:rPr>
              <w:t>ensemble contexts with</w:t>
            </w:r>
            <w:r>
              <w:rPr>
                <w:rFonts w:cs="SassoonPrimaryInfant"/>
                <w:sz w:val="20"/>
                <w:szCs w:val="20"/>
              </w:rPr>
              <w:t xml:space="preserve"> </w:t>
            </w:r>
            <w:r w:rsidRPr="00AF4FB0">
              <w:rPr>
                <w:rFonts w:cs="SassoonPrimaryInfant"/>
                <w:sz w:val="20"/>
                <w:szCs w:val="20"/>
              </w:rPr>
              <w:t>increasing accuracy and</w:t>
            </w:r>
            <w:r>
              <w:rPr>
                <w:rFonts w:cs="SassoonPrimaryInfant"/>
                <w:sz w:val="20"/>
                <w:szCs w:val="20"/>
              </w:rPr>
              <w:t xml:space="preserve"> </w:t>
            </w:r>
            <w:r w:rsidRPr="00AF4FB0">
              <w:rPr>
                <w:rFonts w:cs="SassoonPrimaryInfant"/>
                <w:sz w:val="20"/>
                <w:szCs w:val="20"/>
              </w:rPr>
              <w:t>expression.</w:t>
            </w:r>
          </w:p>
          <w:p w14:paraId="0C891F0C" w14:textId="77777777" w:rsidR="00E1601D" w:rsidRPr="00AF4FB0" w:rsidRDefault="00E1601D" w:rsidP="00AF4FB0">
            <w:pPr>
              <w:autoSpaceDE w:val="0"/>
              <w:autoSpaceDN w:val="0"/>
              <w:adjustRightInd w:val="0"/>
              <w:rPr>
                <w:rFonts w:cs="SassoonPrimaryInfant"/>
                <w:sz w:val="20"/>
                <w:szCs w:val="20"/>
              </w:rPr>
            </w:pPr>
          </w:p>
          <w:p w14:paraId="15B73E0B" w14:textId="77777777" w:rsidR="00AF4FB0" w:rsidRPr="00A22741" w:rsidRDefault="00AF4FB0" w:rsidP="00AF4FB0">
            <w:pPr>
              <w:autoSpaceDE w:val="0"/>
              <w:autoSpaceDN w:val="0"/>
              <w:adjustRightInd w:val="0"/>
              <w:rPr>
                <w:sz w:val="20"/>
                <w:szCs w:val="28"/>
              </w:rPr>
            </w:pPr>
            <w:r w:rsidRPr="00AF4FB0">
              <w:rPr>
                <w:rFonts w:cs="SassoonPrimaryInfant"/>
                <w:sz w:val="20"/>
                <w:szCs w:val="20"/>
              </w:rPr>
              <w:t>To maintain my own part</w:t>
            </w:r>
            <w:r>
              <w:rPr>
                <w:rFonts w:cs="SassoonPrimaryInfant"/>
                <w:sz w:val="20"/>
                <w:szCs w:val="20"/>
              </w:rPr>
              <w:t xml:space="preserve"> </w:t>
            </w:r>
            <w:r w:rsidRPr="00AF4FB0">
              <w:rPr>
                <w:rFonts w:cs="SassoonPrimaryInfant"/>
                <w:sz w:val="20"/>
                <w:szCs w:val="20"/>
              </w:rPr>
              <w:t>and be aware how the</w:t>
            </w:r>
            <w:r>
              <w:rPr>
                <w:rFonts w:cs="SassoonPrimaryInfant"/>
                <w:sz w:val="20"/>
                <w:szCs w:val="20"/>
              </w:rPr>
              <w:t xml:space="preserve"> </w:t>
            </w:r>
            <w:r w:rsidRPr="00AF4FB0">
              <w:rPr>
                <w:rFonts w:cs="SassoonPrimaryInfant"/>
                <w:sz w:val="20"/>
                <w:szCs w:val="20"/>
              </w:rPr>
              <w:t>different parts fit together</w:t>
            </w:r>
            <w:r>
              <w:rPr>
                <w:rFonts w:ascii="SassoonPrimaryInfant" w:hAnsi="SassoonPrimaryInfant" w:cs="SassoonPrimaryInfant"/>
                <w:sz w:val="19"/>
                <w:szCs w:val="19"/>
              </w:rPr>
              <w:t>.</w:t>
            </w:r>
          </w:p>
          <w:p w14:paraId="3E450AD3" w14:textId="77777777" w:rsidR="00AF4FB0" w:rsidRPr="00A22741" w:rsidRDefault="00AF4FB0" w:rsidP="00AF4FB0">
            <w:pPr>
              <w:autoSpaceDE w:val="0"/>
              <w:autoSpaceDN w:val="0"/>
              <w:adjustRightInd w:val="0"/>
              <w:rPr>
                <w:rFonts w:cs="SassoonPrimaryInfant"/>
                <w:b/>
                <w:sz w:val="20"/>
                <w:szCs w:val="20"/>
              </w:rPr>
            </w:pPr>
          </w:p>
        </w:tc>
        <w:tc>
          <w:tcPr>
            <w:tcW w:w="1318" w:type="dxa"/>
            <w:shd w:val="clear" w:color="auto" w:fill="FBE4D5" w:themeFill="accent2" w:themeFillTint="33"/>
          </w:tcPr>
          <w:p w14:paraId="7007CDAE" w14:textId="77777777" w:rsidR="0061427E" w:rsidRDefault="0061427E" w:rsidP="0061427E">
            <w:r>
              <w:t>With support...</w:t>
            </w:r>
          </w:p>
          <w:p w14:paraId="766A8A76" w14:textId="77777777" w:rsidR="0061427E" w:rsidRDefault="0061427E" w:rsidP="0061427E">
            <w:r>
              <w:t>See</w:t>
            </w:r>
          </w:p>
          <w:p w14:paraId="79BD12FF" w14:textId="704ED39D" w:rsidR="00AF4FB0"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shd w:val="clear" w:color="auto" w:fill="EDEDED" w:themeFill="accent3" w:themeFillTint="33"/>
          </w:tcPr>
          <w:p w14:paraId="337531DC" w14:textId="0DCF6927" w:rsidR="00AF4FB0" w:rsidRDefault="0099470B" w:rsidP="0099470B">
            <w:pPr>
              <w:autoSpaceDE w:val="0"/>
              <w:autoSpaceDN w:val="0"/>
              <w:adjustRightInd w:val="0"/>
              <w:rPr>
                <w:rFonts w:cs="SassoonPrimaryInfant"/>
                <w:sz w:val="24"/>
                <w:szCs w:val="20"/>
              </w:rPr>
            </w:pPr>
            <w:r>
              <w:rPr>
                <w:rFonts w:cs="SassoonPrimaryInfant"/>
                <w:sz w:val="24"/>
                <w:szCs w:val="20"/>
              </w:rPr>
              <w:t xml:space="preserve">The child can </w:t>
            </w:r>
            <w:r w:rsidR="00847B86">
              <w:rPr>
                <w:rFonts w:cs="SassoonPrimaryInfant"/>
                <w:sz w:val="24"/>
                <w:szCs w:val="20"/>
              </w:rPr>
              <w:t>sing in unison with clear diction, controlled pitch and a sense of phrase.</w:t>
            </w:r>
          </w:p>
          <w:p w14:paraId="6901B570" w14:textId="08FB876F" w:rsidR="00847B86" w:rsidRDefault="00847B86" w:rsidP="0099470B">
            <w:pPr>
              <w:autoSpaceDE w:val="0"/>
              <w:autoSpaceDN w:val="0"/>
              <w:adjustRightInd w:val="0"/>
              <w:rPr>
                <w:rFonts w:cs="SassoonPrimaryInfant"/>
                <w:sz w:val="24"/>
                <w:szCs w:val="20"/>
              </w:rPr>
            </w:pPr>
            <w:r>
              <w:rPr>
                <w:rFonts w:cs="SassoonPrimaryInfant"/>
                <w:sz w:val="24"/>
                <w:szCs w:val="20"/>
              </w:rPr>
              <w:t xml:space="preserve">The child can play and perform in solo and ensemble contexts with accuracy and expression. </w:t>
            </w:r>
          </w:p>
          <w:p w14:paraId="019A7357" w14:textId="39FE850F" w:rsidR="00847B86" w:rsidRDefault="00847B86" w:rsidP="0099470B">
            <w:pPr>
              <w:autoSpaceDE w:val="0"/>
              <w:autoSpaceDN w:val="0"/>
              <w:adjustRightInd w:val="0"/>
              <w:rPr>
                <w:rFonts w:cs="SassoonPrimaryInfant"/>
                <w:sz w:val="24"/>
                <w:szCs w:val="20"/>
              </w:rPr>
            </w:pPr>
            <w:r>
              <w:rPr>
                <w:rFonts w:cs="SassoonPrimaryInfant"/>
                <w:sz w:val="24"/>
                <w:szCs w:val="20"/>
              </w:rPr>
              <w:t xml:space="preserve">The child can maintain their own part, while being aware of how the different parts fit together.  </w:t>
            </w:r>
          </w:p>
          <w:p w14:paraId="320696F8" w14:textId="77777777" w:rsidR="00AF4FB0" w:rsidRDefault="00AF4FB0" w:rsidP="00AF4FB0">
            <w:pPr>
              <w:autoSpaceDE w:val="0"/>
              <w:autoSpaceDN w:val="0"/>
              <w:adjustRightInd w:val="0"/>
              <w:rPr>
                <w:rFonts w:cs="SassoonPrimaryInfant"/>
                <w:sz w:val="20"/>
                <w:szCs w:val="20"/>
              </w:rPr>
            </w:pPr>
          </w:p>
          <w:p w14:paraId="41DA7DF6" w14:textId="77777777" w:rsidR="00AF4FB0" w:rsidRDefault="00AF4FB0" w:rsidP="00AF4FB0">
            <w:pPr>
              <w:autoSpaceDE w:val="0"/>
              <w:autoSpaceDN w:val="0"/>
              <w:adjustRightInd w:val="0"/>
              <w:rPr>
                <w:b/>
                <w:sz w:val="24"/>
                <w:szCs w:val="24"/>
              </w:rPr>
            </w:pPr>
            <w:r w:rsidRPr="00CE7786">
              <w:rPr>
                <w:b/>
                <w:sz w:val="24"/>
                <w:szCs w:val="24"/>
              </w:rPr>
              <w:t>SUGGESTED SONGS AND IDEAS:</w:t>
            </w:r>
          </w:p>
          <w:p w14:paraId="761F2659" w14:textId="77777777" w:rsidR="00AF4FB0" w:rsidRDefault="00AF4FB0" w:rsidP="00AF4FB0">
            <w:pPr>
              <w:autoSpaceDE w:val="0"/>
              <w:autoSpaceDN w:val="0"/>
              <w:adjustRightInd w:val="0"/>
              <w:rPr>
                <w:sz w:val="24"/>
                <w:szCs w:val="24"/>
              </w:rPr>
            </w:pPr>
            <w:r>
              <w:rPr>
                <w:sz w:val="24"/>
                <w:szCs w:val="24"/>
              </w:rPr>
              <w:t>*Warm-ups to focus on vocal exercises and quality of singing.</w:t>
            </w:r>
          </w:p>
          <w:p w14:paraId="5840C94E" w14:textId="390B2F6B" w:rsidR="00FF5ECA" w:rsidRPr="00FF5ECA" w:rsidRDefault="00FF5ECA" w:rsidP="005C2D54">
            <w:pPr>
              <w:rPr>
                <w:sz w:val="28"/>
                <w:szCs w:val="24"/>
              </w:rPr>
            </w:pPr>
            <w:r w:rsidRPr="00FF5ECA">
              <w:rPr>
                <w:sz w:val="24"/>
              </w:rPr>
              <w:t>‘</w:t>
            </w:r>
            <w:r w:rsidRPr="005C2D54">
              <w:rPr>
                <w:b/>
                <w:sz w:val="24"/>
              </w:rPr>
              <w:t>Viking Rock’</w:t>
            </w:r>
            <w:r w:rsidRPr="00FF5ECA">
              <w:rPr>
                <w:sz w:val="24"/>
              </w:rPr>
              <w:t>, ‘Viking Words’, ‘Viking Settlements Song’, ‘</w:t>
            </w:r>
            <w:proofErr w:type="spellStart"/>
            <w:r w:rsidRPr="00FF5ECA">
              <w:rPr>
                <w:sz w:val="24"/>
              </w:rPr>
              <w:t>Longship</w:t>
            </w:r>
            <w:proofErr w:type="spellEnd"/>
            <w:r w:rsidRPr="00FF5ECA">
              <w:rPr>
                <w:sz w:val="24"/>
              </w:rPr>
              <w:t xml:space="preserve"> Round’, ‘Invade’</w:t>
            </w:r>
            <w:r w:rsidR="005C2D54">
              <w:rPr>
                <w:sz w:val="24"/>
              </w:rPr>
              <w:t xml:space="preserve"> (SU</w:t>
            </w:r>
            <w:r w:rsidRPr="00FF5ECA">
              <w:rPr>
                <w:sz w:val="24"/>
              </w:rPr>
              <w:t>)</w:t>
            </w:r>
          </w:p>
          <w:p w14:paraId="240F1853" w14:textId="01D227A2" w:rsidR="00AF4FB0" w:rsidRPr="00B715A8" w:rsidRDefault="00AF4FB0" w:rsidP="00AF4FB0">
            <w:pPr>
              <w:autoSpaceDE w:val="0"/>
              <w:autoSpaceDN w:val="0"/>
              <w:adjustRightInd w:val="0"/>
              <w:rPr>
                <w:i/>
                <w:sz w:val="24"/>
                <w:szCs w:val="24"/>
              </w:rPr>
            </w:pPr>
            <w:r>
              <w:rPr>
                <w:i/>
                <w:sz w:val="24"/>
                <w:szCs w:val="24"/>
              </w:rPr>
              <w:t xml:space="preserve">Add simple rhythmic parts using </w:t>
            </w:r>
            <w:r w:rsidR="00E1601D">
              <w:rPr>
                <w:i/>
                <w:sz w:val="24"/>
                <w:szCs w:val="24"/>
              </w:rPr>
              <w:t>samba drums</w:t>
            </w:r>
            <w:r w:rsidR="005C2D54">
              <w:rPr>
                <w:i/>
                <w:sz w:val="24"/>
                <w:szCs w:val="24"/>
              </w:rPr>
              <w:t>/</w:t>
            </w:r>
            <w:r>
              <w:rPr>
                <w:i/>
                <w:sz w:val="24"/>
                <w:szCs w:val="24"/>
              </w:rPr>
              <w:t>glockenspiels/recorders.</w:t>
            </w:r>
          </w:p>
          <w:p w14:paraId="7224E285" w14:textId="77777777" w:rsidR="00AF4FB0" w:rsidRDefault="00AF4FB0" w:rsidP="00AF4FB0">
            <w:pPr>
              <w:autoSpaceDE w:val="0"/>
              <w:autoSpaceDN w:val="0"/>
              <w:adjustRightInd w:val="0"/>
              <w:rPr>
                <w:sz w:val="24"/>
                <w:szCs w:val="24"/>
              </w:rPr>
            </w:pPr>
            <w:r>
              <w:rPr>
                <w:sz w:val="24"/>
                <w:szCs w:val="24"/>
              </w:rPr>
              <w:t>*Use ‘Additional Song resources’ – ‘teaching notes’ for warm up ideas and support for teaching the song</w:t>
            </w:r>
          </w:p>
          <w:p w14:paraId="0C12F544" w14:textId="77777777" w:rsidR="00AF4FB0" w:rsidRDefault="00AF4FB0" w:rsidP="00AF4FB0">
            <w:pPr>
              <w:autoSpaceDE w:val="0"/>
              <w:autoSpaceDN w:val="0"/>
              <w:adjustRightInd w:val="0"/>
              <w:rPr>
                <w:b/>
                <w:sz w:val="24"/>
                <w:szCs w:val="24"/>
              </w:rPr>
            </w:pPr>
            <w:r>
              <w:rPr>
                <w:sz w:val="24"/>
                <w:szCs w:val="24"/>
              </w:rPr>
              <w:t>**Show the musical score/notation – so children can begin to follow/recognise the music</w:t>
            </w:r>
          </w:p>
          <w:p w14:paraId="658EB260" w14:textId="77777777" w:rsidR="00AF4FB0" w:rsidRDefault="00AF4FB0" w:rsidP="00361F95">
            <w:pPr>
              <w:autoSpaceDE w:val="0"/>
              <w:autoSpaceDN w:val="0"/>
              <w:adjustRightInd w:val="0"/>
              <w:rPr>
                <w:rFonts w:cs="SassoonPrimaryInfant"/>
                <w:sz w:val="24"/>
                <w:szCs w:val="20"/>
              </w:rPr>
            </w:pPr>
          </w:p>
        </w:tc>
        <w:tc>
          <w:tcPr>
            <w:tcW w:w="1614" w:type="dxa"/>
            <w:shd w:val="clear" w:color="auto" w:fill="DEEAF6" w:themeFill="accent5" w:themeFillTint="33"/>
          </w:tcPr>
          <w:p w14:paraId="48C8DC50" w14:textId="77777777" w:rsidR="0061427E" w:rsidRDefault="0061427E" w:rsidP="0061427E">
            <w:r>
              <w:t>Shows deeper understanding of…</w:t>
            </w:r>
          </w:p>
          <w:p w14:paraId="5CB8C61F" w14:textId="77777777" w:rsidR="0061427E" w:rsidRDefault="0061427E" w:rsidP="0061427E">
            <w:r>
              <w:t>See</w:t>
            </w:r>
          </w:p>
          <w:p w14:paraId="2E5E02E3" w14:textId="37958408" w:rsidR="00AF4FB0" w:rsidRPr="00D87494" w:rsidRDefault="0061427E" w:rsidP="0061427E">
            <w:pPr>
              <w:jc w:val="center"/>
              <w:rPr>
                <w:rFonts w:ascii="Calibri" w:eastAsia="Calibri" w:hAnsi="Calibri" w:cs="Calibri"/>
                <w:b/>
                <w:bCs/>
                <w:sz w:val="36"/>
                <w:szCs w:val="36"/>
                <w:lang w:val="en-US"/>
              </w:rPr>
            </w:pPr>
            <w:r w:rsidRPr="0061427E">
              <w:rPr>
                <w:b/>
              </w:rPr>
              <w:t>WORKING AT</w:t>
            </w:r>
          </w:p>
        </w:tc>
        <w:tc>
          <w:tcPr>
            <w:tcW w:w="2227" w:type="dxa"/>
          </w:tcPr>
          <w:p w14:paraId="3A7FCAD3" w14:textId="77777777" w:rsidR="00EB1A5C" w:rsidRPr="00EB1A5C" w:rsidRDefault="00EB1A5C" w:rsidP="00EB1A5C">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5394DCF7"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10EDC12E" w14:textId="77777777" w:rsidR="00EB1A5C" w:rsidRPr="00EB1A5C" w:rsidRDefault="00EB1A5C" w:rsidP="00EB1A5C">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0C18C633"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7A3F24BD" w14:textId="1F32BDE8" w:rsidR="00EB1A5C" w:rsidRPr="00EB1A5C" w:rsidRDefault="00EB1A5C" w:rsidP="00EB1A5C">
            <w:pPr>
              <w:autoSpaceDE w:val="0"/>
              <w:autoSpaceDN w:val="0"/>
              <w:adjustRightInd w:val="0"/>
              <w:rPr>
                <w:rFonts w:cs="ProximaNova-Regular"/>
                <w:sz w:val="20"/>
                <w:szCs w:val="24"/>
                <w:u w:val="single"/>
              </w:rPr>
            </w:pPr>
            <w:r w:rsidRPr="00EB1A5C">
              <w:rPr>
                <w:rFonts w:cs="ProximaNova-Regular"/>
                <w:sz w:val="20"/>
                <w:szCs w:val="24"/>
              </w:rPr>
              <w:t>structure, intro, verse, chorus, texture, vocals, unison, solo, notation, style</w:t>
            </w:r>
          </w:p>
          <w:p w14:paraId="63716390" w14:textId="5125D316" w:rsidR="00EB1A5C" w:rsidRPr="00EB1A5C" w:rsidRDefault="00EB1A5C" w:rsidP="00EB1A5C">
            <w:pPr>
              <w:autoSpaceDE w:val="0"/>
              <w:autoSpaceDN w:val="0"/>
              <w:adjustRightInd w:val="0"/>
              <w:rPr>
                <w:rFonts w:cs="ProximaNova-Regular"/>
                <w:b/>
                <w:sz w:val="20"/>
                <w:szCs w:val="24"/>
                <w:u w:val="single"/>
              </w:rPr>
            </w:pPr>
            <w:r w:rsidRPr="00EB1A5C">
              <w:rPr>
                <w:rFonts w:cs="ProximaNova-Regular"/>
                <w:b/>
                <w:sz w:val="20"/>
                <w:szCs w:val="24"/>
                <w:u w:val="single"/>
              </w:rPr>
              <w:t>Year 5/6</w:t>
            </w:r>
            <w:r>
              <w:rPr>
                <w:rFonts w:cs="ProximaNova-Regular"/>
                <w:b/>
                <w:sz w:val="20"/>
                <w:szCs w:val="24"/>
                <w:u w:val="single"/>
              </w:rPr>
              <w:t xml:space="preserve"> Key</w:t>
            </w:r>
            <w:r w:rsidRPr="00EB1A5C">
              <w:rPr>
                <w:rFonts w:cs="ProximaNova-Regular"/>
                <w:b/>
                <w:sz w:val="20"/>
                <w:szCs w:val="24"/>
                <w:u w:val="single"/>
              </w:rPr>
              <w:t xml:space="preserve"> </w:t>
            </w:r>
            <w:r>
              <w:rPr>
                <w:rFonts w:cs="ProximaNova-Regular"/>
                <w:b/>
                <w:sz w:val="20"/>
                <w:szCs w:val="24"/>
                <w:u w:val="single"/>
              </w:rPr>
              <w:t>W</w:t>
            </w:r>
            <w:r w:rsidRPr="00EB1A5C">
              <w:rPr>
                <w:rFonts w:cs="ProximaNova-Regular"/>
                <w:b/>
                <w:sz w:val="20"/>
                <w:szCs w:val="24"/>
                <w:u w:val="single"/>
              </w:rPr>
              <w:t>ords</w:t>
            </w:r>
          </w:p>
          <w:p w14:paraId="2F7434D4" w14:textId="181B7DEA" w:rsidR="00EB1A5C" w:rsidRPr="00EB1A5C" w:rsidRDefault="00EB1A5C" w:rsidP="0007778D">
            <w:pPr>
              <w:rPr>
                <w:rFonts w:cs="ProximaNova-Regular"/>
                <w:b/>
                <w:color w:val="000000"/>
                <w:sz w:val="20"/>
              </w:rPr>
            </w:pPr>
            <w:r w:rsidRPr="00EB1A5C">
              <w:rPr>
                <w:rFonts w:cs="ProximaNova-Regular"/>
                <w:b/>
                <w:color w:val="000000"/>
                <w:sz w:val="20"/>
              </w:rPr>
              <w:t>Diction, phrase</w:t>
            </w:r>
          </w:p>
          <w:p w14:paraId="3C2AF967" w14:textId="7DEBD5F4" w:rsidR="0007778D" w:rsidRPr="00EB1A5C" w:rsidRDefault="00EB1A5C" w:rsidP="0007778D">
            <w:pPr>
              <w:rPr>
                <w:rFonts w:cs="ProximaNova-Regular"/>
                <w:color w:val="000000"/>
                <w:sz w:val="20"/>
              </w:rPr>
            </w:pPr>
            <w:r>
              <w:rPr>
                <w:rFonts w:cs="ProximaNova-Regular"/>
                <w:color w:val="000000"/>
                <w:sz w:val="20"/>
              </w:rPr>
              <w:t>Ostinato, riff, bridge</w:t>
            </w:r>
          </w:p>
          <w:p w14:paraId="400AC2B0" w14:textId="77777777" w:rsidR="00EB1A5C" w:rsidRDefault="00EB1A5C" w:rsidP="0007778D">
            <w:pPr>
              <w:rPr>
                <w:rFonts w:cs="ProximaNova-Regular"/>
                <w:sz w:val="20"/>
              </w:rPr>
            </w:pPr>
            <w:r>
              <w:rPr>
                <w:rFonts w:cs="ProximaNova-Regular"/>
                <w:sz w:val="20"/>
              </w:rPr>
              <w:t>Note values</w:t>
            </w:r>
            <w:r w:rsidR="0007778D" w:rsidRPr="00EB1A5C">
              <w:rPr>
                <w:rFonts w:cs="ProximaNova-Regular"/>
                <w:sz w:val="20"/>
              </w:rPr>
              <w:t xml:space="preserve"> </w:t>
            </w:r>
          </w:p>
          <w:p w14:paraId="57AEB497" w14:textId="27DEF546" w:rsidR="0007778D" w:rsidRDefault="00EB1A5C" w:rsidP="0007778D">
            <w:pPr>
              <w:rPr>
                <w:rFonts w:cs="ProximaNova-Regular"/>
                <w:sz w:val="20"/>
              </w:rPr>
            </w:pPr>
            <w:r>
              <w:rPr>
                <w:rFonts w:cs="ProximaNova-Regular"/>
                <w:sz w:val="20"/>
              </w:rPr>
              <w:t>N</w:t>
            </w:r>
            <w:r w:rsidR="0007778D" w:rsidRPr="00EB1A5C">
              <w:rPr>
                <w:rFonts w:cs="ProximaNova-Regular"/>
                <w:sz w:val="20"/>
              </w:rPr>
              <w:t>ote names</w:t>
            </w:r>
          </w:p>
          <w:p w14:paraId="71C907EE" w14:textId="48423045" w:rsidR="00EB1A5C" w:rsidRPr="00EB1A5C" w:rsidRDefault="00EB1A5C" w:rsidP="0007778D">
            <w:pPr>
              <w:rPr>
                <w:rFonts w:cs="ProximaNova-Regular"/>
                <w:sz w:val="20"/>
              </w:rPr>
            </w:pPr>
            <w:r>
              <w:rPr>
                <w:rFonts w:cs="ProximaNova-Regular"/>
                <w:sz w:val="20"/>
              </w:rPr>
              <w:t>Octave</w:t>
            </w:r>
          </w:p>
          <w:p w14:paraId="5C414CCC" w14:textId="77777777" w:rsidR="0007778D" w:rsidRPr="00EB1A5C" w:rsidRDefault="0007778D" w:rsidP="0007778D">
            <w:pPr>
              <w:rPr>
                <w:rFonts w:cs="ProximaNova-Regular"/>
                <w:sz w:val="20"/>
              </w:rPr>
            </w:pPr>
            <w:r w:rsidRPr="00EB1A5C">
              <w:rPr>
                <w:rFonts w:cs="ProximaNova-Regular"/>
                <w:sz w:val="20"/>
              </w:rPr>
              <w:t>Timbre</w:t>
            </w:r>
          </w:p>
          <w:p w14:paraId="67A19B86" w14:textId="1B97876A" w:rsidR="00AF4FB0" w:rsidRPr="003943DE" w:rsidRDefault="0007778D" w:rsidP="003943DE">
            <w:pPr>
              <w:rPr>
                <w:b/>
                <w:sz w:val="18"/>
                <w:szCs w:val="20"/>
              </w:rPr>
            </w:pPr>
            <w:r w:rsidRPr="00EB1A5C">
              <w:rPr>
                <w:rFonts w:cs="ProximaNova-Regular"/>
                <w:b/>
                <w:sz w:val="20"/>
              </w:rPr>
              <w:t>Harmony</w:t>
            </w:r>
          </w:p>
        </w:tc>
      </w:tr>
      <w:tr w:rsidR="00D32A4A" w:rsidRPr="00D87494" w14:paraId="030CDBFD" w14:textId="77777777" w:rsidTr="00E1601D">
        <w:trPr>
          <w:trHeight w:val="1271"/>
        </w:trPr>
        <w:tc>
          <w:tcPr>
            <w:tcW w:w="1014" w:type="dxa"/>
          </w:tcPr>
          <w:p w14:paraId="1CB3B12C" w14:textId="1D47886E" w:rsidR="00D32A4A" w:rsidRDefault="00D32A4A" w:rsidP="00F04AB8">
            <w:pPr>
              <w:jc w:val="center"/>
              <w:rPr>
                <w:rFonts w:eastAsiaTheme="minorEastAsia"/>
                <w:b/>
                <w:bCs/>
                <w:sz w:val="24"/>
                <w:szCs w:val="24"/>
              </w:rPr>
            </w:pPr>
            <w:r>
              <w:rPr>
                <w:rFonts w:eastAsiaTheme="minorEastAsia"/>
                <w:b/>
                <w:bCs/>
                <w:sz w:val="24"/>
                <w:szCs w:val="24"/>
              </w:rPr>
              <w:t>Year 5 and 6 (A</w:t>
            </w:r>
            <w:r w:rsidRPr="00A016CA">
              <w:rPr>
                <w:rFonts w:eastAsiaTheme="minorEastAsia"/>
                <w:b/>
                <w:bCs/>
                <w:sz w:val="24"/>
                <w:szCs w:val="24"/>
              </w:rPr>
              <w:t>)</w:t>
            </w:r>
          </w:p>
        </w:tc>
        <w:tc>
          <w:tcPr>
            <w:tcW w:w="1131" w:type="dxa"/>
          </w:tcPr>
          <w:p w14:paraId="344C06C0" w14:textId="7DEF3C50" w:rsidR="00D32A4A" w:rsidRDefault="00D32A4A" w:rsidP="002E4B91">
            <w:pPr>
              <w:jc w:val="center"/>
              <w:rPr>
                <w:rFonts w:eastAsiaTheme="minorEastAsia"/>
                <w:sz w:val="20"/>
                <w:szCs w:val="20"/>
              </w:rPr>
            </w:pPr>
            <w:r>
              <w:rPr>
                <w:rFonts w:eastAsiaTheme="minorEastAsia"/>
                <w:sz w:val="20"/>
                <w:szCs w:val="20"/>
              </w:rPr>
              <w:t>Autumn 2</w:t>
            </w:r>
          </w:p>
          <w:p w14:paraId="34A09A2F" w14:textId="09EE72E5" w:rsidR="00D32A4A" w:rsidRDefault="00D32A4A" w:rsidP="00AF4FB0">
            <w:pPr>
              <w:jc w:val="center"/>
              <w:rPr>
                <w:rFonts w:eastAsiaTheme="minorEastAsia"/>
                <w:sz w:val="20"/>
                <w:szCs w:val="20"/>
              </w:rPr>
            </w:pPr>
            <w:r w:rsidRPr="5BA1000E">
              <w:rPr>
                <w:rFonts w:eastAsiaTheme="minorEastAsia"/>
                <w:sz w:val="20"/>
                <w:szCs w:val="20"/>
              </w:rPr>
              <w:t>(</w:t>
            </w:r>
            <w:r>
              <w:rPr>
                <w:rFonts w:eastAsiaTheme="minorEastAsia"/>
                <w:sz w:val="20"/>
                <w:szCs w:val="20"/>
              </w:rPr>
              <w:t>3</w:t>
            </w:r>
            <w:r w:rsidRPr="5BA1000E">
              <w:rPr>
                <w:rFonts w:eastAsiaTheme="minorEastAsia"/>
                <w:sz w:val="20"/>
                <w:szCs w:val="20"/>
              </w:rPr>
              <w:t xml:space="preserve"> weeks)</w:t>
            </w:r>
          </w:p>
        </w:tc>
        <w:tc>
          <w:tcPr>
            <w:tcW w:w="1371" w:type="dxa"/>
          </w:tcPr>
          <w:p w14:paraId="520BFF3E" w14:textId="5B7EF8EB" w:rsidR="00D32A4A" w:rsidRDefault="00D32A4A" w:rsidP="002E4B91">
            <w:pPr>
              <w:rPr>
                <w:rFonts w:cstheme="minorHAnsi"/>
                <w:sz w:val="24"/>
                <w:szCs w:val="24"/>
              </w:rPr>
            </w:pPr>
            <w:r>
              <w:rPr>
                <w:rFonts w:cstheme="minorHAnsi"/>
                <w:sz w:val="24"/>
                <w:szCs w:val="24"/>
              </w:rPr>
              <w:t>Christmas</w:t>
            </w:r>
          </w:p>
          <w:p w14:paraId="314BBF0C" w14:textId="77777777" w:rsidR="00D32A4A" w:rsidRDefault="00D32A4A" w:rsidP="002E4B91">
            <w:pPr>
              <w:rPr>
                <w:rFonts w:cstheme="minorHAnsi"/>
                <w:sz w:val="24"/>
                <w:szCs w:val="24"/>
              </w:rPr>
            </w:pPr>
          </w:p>
          <w:p w14:paraId="41ECFAD0" w14:textId="77777777" w:rsidR="00D32A4A" w:rsidRDefault="00D32A4A" w:rsidP="002E4B91">
            <w:pPr>
              <w:rPr>
                <w:rFonts w:cstheme="minorHAnsi"/>
                <w:sz w:val="24"/>
                <w:szCs w:val="24"/>
              </w:rPr>
            </w:pPr>
          </w:p>
          <w:p w14:paraId="1047D591" w14:textId="77777777" w:rsidR="00D32A4A" w:rsidRDefault="00D32A4A" w:rsidP="00AF4FB0">
            <w:pPr>
              <w:rPr>
                <w:rFonts w:cstheme="minorHAnsi"/>
                <w:sz w:val="24"/>
                <w:szCs w:val="24"/>
              </w:rPr>
            </w:pPr>
          </w:p>
        </w:tc>
        <w:tc>
          <w:tcPr>
            <w:tcW w:w="1693" w:type="dxa"/>
          </w:tcPr>
          <w:p w14:paraId="3B5ED408" w14:textId="77777777" w:rsidR="00D32A4A" w:rsidRPr="00D96165" w:rsidRDefault="00D32A4A" w:rsidP="002E4B91">
            <w:pPr>
              <w:rPr>
                <w:b/>
                <w:sz w:val="20"/>
                <w:szCs w:val="28"/>
              </w:rPr>
            </w:pPr>
            <w:r w:rsidRPr="00D96165">
              <w:rPr>
                <w:b/>
                <w:sz w:val="20"/>
                <w:szCs w:val="28"/>
              </w:rPr>
              <w:t>Play and perform in solo and ensemble contexts, using their voices and playing musical instruments with increasing accuracy, fluency, control and expression.</w:t>
            </w:r>
          </w:p>
          <w:p w14:paraId="2ED8E302" w14:textId="77777777" w:rsidR="00D32A4A" w:rsidRPr="00D96165" w:rsidRDefault="00D32A4A" w:rsidP="00AF4FB0">
            <w:pPr>
              <w:rPr>
                <w:b/>
                <w:sz w:val="20"/>
                <w:szCs w:val="28"/>
              </w:rPr>
            </w:pPr>
          </w:p>
        </w:tc>
        <w:tc>
          <w:tcPr>
            <w:tcW w:w="2696" w:type="dxa"/>
          </w:tcPr>
          <w:p w14:paraId="3FF901E9" w14:textId="2386ACA6" w:rsidR="00D32A4A" w:rsidRPr="002E409E" w:rsidRDefault="00E1601D" w:rsidP="002E4B91">
            <w:pPr>
              <w:autoSpaceDE w:val="0"/>
              <w:autoSpaceDN w:val="0"/>
              <w:adjustRightInd w:val="0"/>
              <w:rPr>
                <w:rFonts w:cs="SassoonPrimaryInfant"/>
                <w:b/>
                <w:sz w:val="20"/>
                <w:szCs w:val="20"/>
              </w:rPr>
            </w:pPr>
            <w:r>
              <w:rPr>
                <w:rFonts w:cs="SassoonPrimaryInfant"/>
                <w:b/>
                <w:sz w:val="20"/>
                <w:szCs w:val="20"/>
              </w:rPr>
              <w:t>PLAYING AND PERFORMING</w:t>
            </w:r>
          </w:p>
          <w:p w14:paraId="009A163A" w14:textId="77777777" w:rsidR="00E1601D" w:rsidRDefault="00E1601D" w:rsidP="002E4B91">
            <w:pPr>
              <w:autoSpaceDE w:val="0"/>
              <w:autoSpaceDN w:val="0"/>
              <w:adjustRightInd w:val="0"/>
              <w:rPr>
                <w:rFonts w:cs="SassoonPrimaryInfant"/>
                <w:sz w:val="20"/>
                <w:szCs w:val="20"/>
              </w:rPr>
            </w:pPr>
          </w:p>
          <w:p w14:paraId="4ECB1AAA" w14:textId="77777777" w:rsidR="00D32A4A" w:rsidRDefault="00D32A4A" w:rsidP="002E4B91">
            <w:pPr>
              <w:autoSpaceDE w:val="0"/>
              <w:autoSpaceDN w:val="0"/>
              <w:adjustRightInd w:val="0"/>
              <w:rPr>
                <w:rFonts w:cs="SassoonPrimaryInfant"/>
                <w:sz w:val="20"/>
                <w:szCs w:val="20"/>
              </w:rPr>
            </w:pPr>
            <w:r>
              <w:rPr>
                <w:rFonts w:cs="SassoonPrimaryInfant"/>
                <w:sz w:val="20"/>
                <w:szCs w:val="20"/>
              </w:rPr>
              <w:t xml:space="preserve">To sing in unison with </w:t>
            </w:r>
            <w:r w:rsidRPr="00AF4FB0">
              <w:rPr>
                <w:rFonts w:cs="SassoonPrimaryInfant"/>
                <w:sz w:val="20"/>
                <w:szCs w:val="20"/>
              </w:rPr>
              <w:t>clear diction, controlled</w:t>
            </w:r>
            <w:r>
              <w:rPr>
                <w:rFonts w:cs="SassoonPrimaryInfant"/>
                <w:sz w:val="20"/>
                <w:szCs w:val="20"/>
              </w:rPr>
              <w:t xml:space="preserve"> </w:t>
            </w:r>
            <w:r w:rsidRPr="00AF4FB0">
              <w:rPr>
                <w:rFonts w:cs="SassoonPrimaryInfant"/>
                <w:sz w:val="20"/>
                <w:szCs w:val="20"/>
              </w:rPr>
              <w:t>pitch and sense of phrase.</w:t>
            </w:r>
          </w:p>
          <w:p w14:paraId="32537235" w14:textId="77777777" w:rsidR="00E1601D" w:rsidRPr="00AF4FB0" w:rsidRDefault="00E1601D" w:rsidP="002E4B91">
            <w:pPr>
              <w:autoSpaceDE w:val="0"/>
              <w:autoSpaceDN w:val="0"/>
              <w:adjustRightInd w:val="0"/>
              <w:rPr>
                <w:rFonts w:cs="SassoonPrimaryInfant"/>
                <w:sz w:val="20"/>
                <w:szCs w:val="20"/>
              </w:rPr>
            </w:pPr>
          </w:p>
          <w:p w14:paraId="60CACF7C" w14:textId="77777777" w:rsidR="00D32A4A" w:rsidRDefault="00D32A4A" w:rsidP="002E4B91">
            <w:pPr>
              <w:autoSpaceDE w:val="0"/>
              <w:autoSpaceDN w:val="0"/>
              <w:adjustRightInd w:val="0"/>
              <w:rPr>
                <w:rFonts w:cs="SassoonPrimaryInfant"/>
                <w:sz w:val="20"/>
                <w:szCs w:val="20"/>
              </w:rPr>
            </w:pPr>
            <w:r w:rsidRPr="00AF4FB0">
              <w:rPr>
                <w:rFonts w:cs="SassoonPrimaryInfant"/>
                <w:sz w:val="20"/>
                <w:szCs w:val="20"/>
              </w:rPr>
              <w:t>To play and perform parts</w:t>
            </w:r>
            <w:r>
              <w:rPr>
                <w:rFonts w:cs="SassoonPrimaryInfant"/>
                <w:sz w:val="20"/>
                <w:szCs w:val="20"/>
              </w:rPr>
              <w:t xml:space="preserve"> </w:t>
            </w:r>
            <w:r w:rsidRPr="00AF4FB0">
              <w:rPr>
                <w:rFonts w:cs="SassoonPrimaryInfant"/>
                <w:sz w:val="20"/>
                <w:szCs w:val="20"/>
              </w:rPr>
              <w:t>in a range of solo and</w:t>
            </w:r>
            <w:r>
              <w:rPr>
                <w:rFonts w:cs="SassoonPrimaryInfant"/>
                <w:sz w:val="20"/>
                <w:szCs w:val="20"/>
              </w:rPr>
              <w:t xml:space="preserve"> </w:t>
            </w:r>
            <w:r w:rsidRPr="00AF4FB0">
              <w:rPr>
                <w:rFonts w:cs="SassoonPrimaryInfant"/>
                <w:sz w:val="20"/>
                <w:szCs w:val="20"/>
              </w:rPr>
              <w:t>ensemble contexts with</w:t>
            </w:r>
            <w:r>
              <w:rPr>
                <w:rFonts w:cs="SassoonPrimaryInfant"/>
                <w:sz w:val="20"/>
                <w:szCs w:val="20"/>
              </w:rPr>
              <w:t xml:space="preserve"> </w:t>
            </w:r>
            <w:r w:rsidRPr="00AF4FB0">
              <w:rPr>
                <w:rFonts w:cs="SassoonPrimaryInfant"/>
                <w:sz w:val="20"/>
                <w:szCs w:val="20"/>
              </w:rPr>
              <w:t>increasing accuracy and</w:t>
            </w:r>
            <w:r>
              <w:rPr>
                <w:rFonts w:cs="SassoonPrimaryInfant"/>
                <w:sz w:val="20"/>
                <w:szCs w:val="20"/>
              </w:rPr>
              <w:t xml:space="preserve"> </w:t>
            </w:r>
            <w:r w:rsidRPr="00AF4FB0">
              <w:rPr>
                <w:rFonts w:cs="SassoonPrimaryInfant"/>
                <w:sz w:val="20"/>
                <w:szCs w:val="20"/>
              </w:rPr>
              <w:t>expression.</w:t>
            </w:r>
          </w:p>
          <w:p w14:paraId="46512B81" w14:textId="77777777" w:rsidR="00E1601D" w:rsidRPr="00AF4FB0" w:rsidRDefault="00E1601D" w:rsidP="002E4B91">
            <w:pPr>
              <w:autoSpaceDE w:val="0"/>
              <w:autoSpaceDN w:val="0"/>
              <w:adjustRightInd w:val="0"/>
              <w:rPr>
                <w:rFonts w:cs="SassoonPrimaryInfant"/>
                <w:sz w:val="20"/>
                <w:szCs w:val="20"/>
              </w:rPr>
            </w:pPr>
          </w:p>
          <w:p w14:paraId="5F86BF2E" w14:textId="77777777" w:rsidR="00D32A4A" w:rsidRPr="00A22741" w:rsidRDefault="00D32A4A" w:rsidP="002E4B91">
            <w:pPr>
              <w:autoSpaceDE w:val="0"/>
              <w:autoSpaceDN w:val="0"/>
              <w:adjustRightInd w:val="0"/>
              <w:rPr>
                <w:sz w:val="20"/>
                <w:szCs w:val="28"/>
              </w:rPr>
            </w:pPr>
            <w:r w:rsidRPr="00AF4FB0">
              <w:rPr>
                <w:rFonts w:cs="SassoonPrimaryInfant"/>
                <w:sz w:val="20"/>
                <w:szCs w:val="20"/>
              </w:rPr>
              <w:t>To maintain my own part</w:t>
            </w:r>
            <w:r>
              <w:rPr>
                <w:rFonts w:cs="SassoonPrimaryInfant"/>
                <w:sz w:val="20"/>
                <w:szCs w:val="20"/>
              </w:rPr>
              <w:t xml:space="preserve"> </w:t>
            </w:r>
            <w:r w:rsidRPr="00AF4FB0">
              <w:rPr>
                <w:rFonts w:cs="SassoonPrimaryInfant"/>
                <w:sz w:val="20"/>
                <w:szCs w:val="20"/>
              </w:rPr>
              <w:t>and be aware how the</w:t>
            </w:r>
            <w:r>
              <w:rPr>
                <w:rFonts w:cs="SassoonPrimaryInfant"/>
                <w:sz w:val="20"/>
                <w:szCs w:val="20"/>
              </w:rPr>
              <w:t xml:space="preserve"> </w:t>
            </w:r>
            <w:r w:rsidRPr="00AF4FB0">
              <w:rPr>
                <w:rFonts w:cs="SassoonPrimaryInfant"/>
                <w:sz w:val="20"/>
                <w:szCs w:val="20"/>
              </w:rPr>
              <w:t>different parts fit together</w:t>
            </w:r>
            <w:r>
              <w:rPr>
                <w:rFonts w:ascii="SassoonPrimaryInfant" w:hAnsi="SassoonPrimaryInfant" w:cs="SassoonPrimaryInfant"/>
                <w:sz w:val="19"/>
                <w:szCs w:val="19"/>
              </w:rPr>
              <w:t>.</w:t>
            </w:r>
          </w:p>
          <w:p w14:paraId="51899A91" w14:textId="77777777" w:rsidR="00D32A4A" w:rsidRDefault="00D32A4A" w:rsidP="00AF4FB0">
            <w:pPr>
              <w:autoSpaceDE w:val="0"/>
              <w:autoSpaceDN w:val="0"/>
              <w:adjustRightInd w:val="0"/>
              <w:rPr>
                <w:rFonts w:cs="SassoonPrimaryInfant"/>
                <w:b/>
                <w:sz w:val="20"/>
                <w:szCs w:val="20"/>
              </w:rPr>
            </w:pPr>
          </w:p>
        </w:tc>
        <w:tc>
          <w:tcPr>
            <w:tcW w:w="1318" w:type="dxa"/>
            <w:shd w:val="clear" w:color="auto" w:fill="FBE4D5" w:themeFill="accent2" w:themeFillTint="33"/>
          </w:tcPr>
          <w:p w14:paraId="6FC062F2" w14:textId="77777777" w:rsidR="0061427E" w:rsidRDefault="0061427E" w:rsidP="0061427E">
            <w:r>
              <w:t>With support...</w:t>
            </w:r>
          </w:p>
          <w:p w14:paraId="42A0D55A" w14:textId="77777777" w:rsidR="0061427E" w:rsidRDefault="0061427E" w:rsidP="0061427E">
            <w:r>
              <w:t>See</w:t>
            </w:r>
          </w:p>
          <w:p w14:paraId="26FB9A86" w14:textId="2F25A5DA" w:rsidR="00D32A4A"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shd w:val="clear" w:color="auto" w:fill="EDEDED" w:themeFill="accent3" w:themeFillTint="33"/>
          </w:tcPr>
          <w:p w14:paraId="5A5CD410" w14:textId="77777777" w:rsidR="005C2D54" w:rsidRDefault="005C2D54" w:rsidP="005C2D54">
            <w:pPr>
              <w:autoSpaceDE w:val="0"/>
              <w:autoSpaceDN w:val="0"/>
              <w:adjustRightInd w:val="0"/>
              <w:rPr>
                <w:rFonts w:cs="SassoonPrimaryInfant"/>
                <w:sz w:val="24"/>
                <w:szCs w:val="20"/>
              </w:rPr>
            </w:pPr>
            <w:r>
              <w:rPr>
                <w:rFonts w:cs="SassoonPrimaryInfant"/>
                <w:sz w:val="24"/>
                <w:szCs w:val="20"/>
              </w:rPr>
              <w:t>The child can sing in unison with clear diction, controlled pitch and a sense of phrase.</w:t>
            </w:r>
          </w:p>
          <w:p w14:paraId="36404141" w14:textId="77777777" w:rsidR="005C2D54" w:rsidRDefault="005C2D54" w:rsidP="005C2D54">
            <w:pPr>
              <w:autoSpaceDE w:val="0"/>
              <w:autoSpaceDN w:val="0"/>
              <w:adjustRightInd w:val="0"/>
              <w:rPr>
                <w:rFonts w:cs="SassoonPrimaryInfant"/>
                <w:sz w:val="24"/>
                <w:szCs w:val="20"/>
              </w:rPr>
            </w:pPr>
            <w:r>
              <w:rPr>
                <w:rFonts w:cs="SassoonPrimaryInfant"/>
                <w:sz w:val="24"/>
                <w:szCs w:val="20"/>
              </w:rPr>
              <w:t xml:space="preserve">The child can play and perform in solo and ensemble contexts with accuracy and expression. </w:t>
            </w:r>
          </w:p>
          <w:p w14:paraId="5A14337A" w14:textId="77777777" w:rsidR="005C2D54" w:rsidRDefault="005C2D54" w:rsidP="005C2D54">
            <w:pPr>
              <w:autoSpaceDE w:val="0"/>
              <w:autoSpaceDN w:val="0"/>
              <w:adjustRightInd w:val="0"/>
              <w:rPr>
                <w:rFonts w:cs="SassoonPrimaryInfant"/>
                <w:sz w:val="24"/>
                <w:szCs w:val="20"/>
              </w:rPr>
            </w:pPr>
            <w:r>
              <w:rPr>
                <w:rFonts w:cs="SassoonPrimaryInfant"/>
                <w:sz w:val="24"/>
                <w:szCs w:val="20"/>
              </w:rPr>
              <w:t xml:space="preserve">The child can maintain their own part, while being aware of how the different parts fit together.  </w:t>
            </w:r>
          </w:p>
          <w:p w14:paraId="5B473322" w14:textId="77777777" w:rsidR="00D32A4A" w:rsidRDefault="00D32A4A" w:rsidP="00D32A4A">
            <w:pPr>
              <w:autoSpaceDE w:val="0"/>
              <w:autoSpaceDN w:val="0"/>
              <w:adjustRightInd w:val="0"/>
              <w:rPr>
                <w:b/>
                <w:sz w:val="24"/>
                <w:szCs w:val="24"/>
              </w:rPr>
            </w:pPr>
          </w:p>
          <w:p w14:paraId="681C18C8" w14:textId="77777777" w:rsidR="00D32A4A" w:rsidRDefault="00D32A4A" w:rsidP="00D32A4A">
            <w:pPr>
              <w:autoSpaceDE w:val="0"/>
              <w:autoSpaceDN w:val="0"/>
              <w:adjustRightInd w:val="0"/>
              <w:rPr>
                <w:b/>
                <w:sz w:val="24"/>
                <w:szCs w:val="24"/>
              </w:rPr>
            </w:pPr>
            <w:r w:rsidRPr="00CE7786">
              <w:rPr>
                <w:b/>
                <w:sz w:val="24"/>
                <w:szCs w:val="24"/>
              </w:rPr>
              <w:t>SUGGESTED SONGS AND IDEAS:</w:t>
            </w:r>
          </w:p>
          <w:p w14:paraId="18EF9477" w14:textId="77777777" w:rsidR="00D32A4A" w:rsidRPr="003F6D49" w:rsidRDefault="00D32A4A" w:rsidP="00D32A4A">
            <w:pPr>
              <w:autoSpaceDE w:val="0"/>
              <w:autoSpaceDN w:val="0"/>
              <w:adjustRightInd w:val="0"/>
              <w:rPr>
                <w:sz w:val="24"/>
                <w:szCs w:val="24"/>
              </w:rPr>
            </w:pPr>
            <w:r>
              <w:rPr>
                <w:sz w:val="24"/>
                <w:szCs w:val="24"/>
              </w:rPr>
              <w:t>*Warm-ups to focus on vocal exercises and quality of singing.</w:t>
            </w:r>
          </w:p>
          <w:p w14:paraId="3A1F4A9C" w14:textId="77777777" w:rsidR="00D32A4A" w:rsidRPr="00B715A8" w:rsidRDefault="00D32A4A" w:rsidP="00D32A4A">
            <w:pPr>
              <w:autoSpaceDE w:val="0"/>
              <w:autoSpaceDN w:val="0"/>
              <w:adjustRightInd w:val="0"/>
              <w:rPr>
                <w:rFonts w:eastAsia="Calibri" w:cs="Calibri"/>
                <w:b/>
                <w:sz w:val="24"/>
                <w:szCs w:val="24"/>
              </w:rPr>
            </w:pPr>
            <w:r w:rsidRPr="00B715A8">
              <w:rPr>
                <w:rFonts w:eastAsia="Calibri" w:cs="Calibri"/>
                <w:b/>
                <w:sz w:val="24"/>
                <w:szCs w:val="24"/>
              </w:rPr>
              <w:t>*Songs linked to the Christmas play/performance.</w:t>
            </w:r>
          </w:p>
          <w:p w14:paraId="7E28DA12" w14:textId="77777777" w:rsidR="00D32A4A" w:rsidRDefault="00D32A4A" w:rsidP="00E1601D">
            <w:pPr>
              <w:autoSpaceDE w:val="0"/>
              <w:autoSpaceDN w:val="0"/>
              <w:adjustRightInd w:val="0"/>
              <w:rPr>
                <w:rFonts w:eastAsia="Calibri" w:cs="Calibri"/>
                <w:sz w:val="24"/>
                <w:szCs w:val="24"/>
              </w:rPr>
            </w:pPr>
            <w:r w:rsidRPr="00CE7786">
              <w:rPr>
                <w:rFonts w:eastAsia="Calibri" w:cs="Calibri"/>
                <w:sz w:val="24"/>
                <w:szCs w:val="24"/>
              </w:rPr>
              <w:t>Focus on unison singing</w:t>
            </w:r>
            <w:r w:rsidR="00E1601D">
              <w:rPr>
                <w:rFonts w:eastAsia="Calibri" w:cs="Calibri"/>
                <w:sz w:val="24"/>
                <w:szCs w:val="24"/>
              </w:rPr>
              <w:t xml:space="preserve">, </w:t>
            </w:r>
            <w:proofErr w:type="gramStart"/>
            <w:r w:rsidR="00E1601D">
              <w:rPr>
                <w:rFonts w:eastAsia="Calibri" w:cs="Calibri"/>
                <w:sz w:val="24"/>
                <w:szCs w:val="24"/>
              </w:rPr>
              <w:t>part singing</w:t>
            </w:r>
            <w:proofErr w:type="gramEnd"/>
            <w:r w:rsidR="00E1601D">
              <w:rPr>
                <w:rFonts w:eastAsia="Calibri" w:cs="Calibri"/>
                <w:sz w:val="24"/>
                <w:szCs w:val="24"/>
              </w:rPr>
              <w:t xml:space="preserve"> and solo singing.</w:t>
            </w:r>
          </w:p>
          <w:p w14:paraId="1D63C519" w14:textId="5D11F8D8" w:rsidR="00901C6A" w:rsidRDefault="00901C6A" w:rsidP="00901C6A">
            <w:pPr>
              <w:autoSpaceDE w:val="0"/>
              <w:autoSpaceDN w:val="0"/>
              <w:adjustRightInd w:val="0"/>
              <w:rPr>
                <w:rFonts w:cs="SassoonPrimaryInfant"/>
                <w:sz w:val="24"/>
                <w:szCs w:val="20"/>
              </w:rPr>
            </w:pPr>
          </w:p>
        </w:tc>
        <w:tc>
          <w:tcPr>
            <w:tcW w:w="1614" w:type="dxa"/>
            <w:shd w:val="clear" w:color="auto" w:fill="DEEAF6" w:themeFill="accent5" w:themeFillTint="33"/>
          </w:tcPr>
          <w:p w14:paraId="7DF6E88A" w14:textId="77777777" w:rsidR="0061427E" w:rsidRDefault="0061427E" w:rsidP="0061427E">
            <w:r>
              <w:t>Shows deeper understanding of…</w:t>
            </w:r>
          </w:p>
          <w:p w14:paraId="0443FAD6" w14:textId="77777777" w:rsidR="0061427E" w:rsidRDefault="0061427E" w:rsidP="0061427E">
            <w:r>
              <w:t>See</w:t>
            </w:r>
          </w:p>
          <w:p w14:paraId="178D0F53" w14:textId="3EFA8B3B" w:rsidR="00D32A4A" w:rsidRPr="00D87494" w:rsidRDefault="0061427E" w:rsidP="0061427E">
            <w:pPr>
              <w:jc w:val="center"/>
              <w:rPr>
                <w:rFonts w:ascii="Calibri" w:eastAsia="Calibri" w:hAnsi="Calibri" w:cs="Calibri"/>
                <w:b/>
                <w:bCs/>
                <w:sz w:val="36"/>
                <w:szCs w:val="36"/>
                <w:lang w:val="en-US"/>
              </w:rPr>
            </w:pPr>
            <w:r w:rsidRPr="0061427E">
              <w:rPr>
                <w:b/>
              </w:rPr>
              <w:t>WORKING AT</w:t>
            </w:r>
          </w:p>
        </w:tc>
        <w:tc>
          <w:tcPr>
            <w:tcW w:w="2227" w:type="dxa"/>
          </w:tcPr>
          <w:p w14:paraId="40CB8505" w14:textId="77777777" w:rsidR="00EB1A5C" w:rsidRPr="00EB1A5C" w:rsidRDefault="00EB1A5C" w:rsidP="00EB1A5C">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5ABAF48B"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51446FA2" w14:textId="77777777" w:rsidR="00EB1A5C" w:rsidRPr="00EB1A5C" w:rsidRDefault="00EB1A5C" w:rsidP="00EB1A5C">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497B6C59"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3B468690" w14:textId="336AA99F" w:rsidR="00EB1A5C" w:rsidRPr="003943DE" w:rsidRDefault="00EB1A5C" w:rsidP="00EB1A5C">
            <w:pPr>
              <w:autoSpaceDE w:val="0"/>
              <w:autoSpaceDN w:val="0"/>
              <w:adjustRightInd w:val="0"/>
              <w:rPr>
                <w:rFonts w:cs="ProximaNova-Regular"/>
                <w:sz w:val="20"/>
                <w:szCs w:val="24"/>
              </w:rPr>
            </w:pPr>
            <w:r w:rsidRPr="00EB1A5C">
              <w:rPr>
                <w:rFonts w:cs="ProximaNova-Regular"/>
                <w:sz w:val="20"/>
                <w:szCs w:val="24"/>
              </w:rPr>
              <w:t>structure, intro, verse, chorus, texture, vocals</w:t>
            </w:r>
            <w:r w:rsidR="003943DE">
              <w:rPr>
                <w:rFonts w:cs="ProximaNova-Regular"/>
                <w:sz w:val="20"/>
                <w:szCs w:val="24"/>
              </w:rPr>
              <w:t>, unison, solo, notation, style</w:t>
            </w:r>
          </w:p>
          <w:p w14:paraId="1BA51230" w14:textId="77777777" w:rsidR="00EB1A5C" w:rsidRPr="00EB1A5C" w:rsidRDefault="00EB1A5C" w:rsidP="00EB1A5C">
            <w:pPr>
              <w:autoSpaceDE w:val="0"/>
              <w:autoSpaceDN w:val="0"/>
              <w:adjustRightInd w:val="0"/>
              <w:rPr>
                <w:rFonts w:cs="ProximaNova-Regular"/>
                <w:b/>
                <w:sz w:val="20"/>
                <w:szCs w:val="24"/>
                <w:u w:val="single"/>
              </w:rPr>
            </w:pPr>
            <w:r w:rsidRPr="00EB1A5C">
              <w:rPr>
                <w:rFonts w:cs="ProximaNova-Regular"/>
                <w:b/>
                <w:sz w:val="20"/>
                <w:szCs w:val="24"/>
                <w:u w:val="single"/>
              </w:rPr>
              <w:t>Year 5/6</w:t>
            </w:r>
            <w:r>
              <w:rPr>
                <w:rFonts w:cs="ProximaNova-Regular"/>
                <w:b/>
                <w:sz w:val="20"/>
                <w:szCs w:val="24"/>
                <w:u w:val="single"/>
              </w:rPr>
              <w:t xml:space="preserve"> Key</w:t>
            </w:r>
            <w:r w:rsidRPr="00EB1A5C">
              <w:rPr>
                <w:rFonts w:cs="ProximaNova-Regular"/>
                <w:b/>
                <w:sz w:val="20"/>
                <w:szCs w:val="24"/>
                <w:u w:val="single"/>
              </w:rPr>
              <w:t xml:space="preserve"> </w:t>
            </w:r>
            <w:r>
              <w:rPr>
                <w:rFonts w:cs="ProximaNova-Regular"/>
                <w:b/>
                <w:sz w:val="20"/>
                <w:szCs w:val="24"/>
                <w:u w:val="single"/>
              </w:rPr>
              <w:t>W</w:t>
            </w:r>
            <w:r w:rsidRPr="00EB1A5C">
              <w:rPr>
                <w:rFonts w:cs="ProximaNova-Regular"/>
                <w:b/>
                <w:sz w:val="20"/>
                <w:szCs w:val="24"/>
                <w:u w:val="single"/>
              </w:rPr>
              <w:t>ords</w:t>
            </w:r>
          </w:p>
          <w:p w14:paraId="26B7870B" w14:textId="77777777" w:rsidR="00EB1A5C" w:rsidRPr="00EB1A5C" w:rsidRDefault="00EB1A5C" w:rsidP="00EB1A5C">
            <w:pPr>
              <w:rPr>
                <w:rFonts w:cs="ProximaNova-Regular"/>
                <w:b/>
                <w:color w:val="000000"/>
                <w:sz w:val="20"/>
              </w:rPr>
            </w:pPr>
            <w:r w:rsidRPr="00EB1A5C">
              <w:rPr>
                <w:rFonts w:cs="ProximaNova-Regular"/>
                <w:b/>
                <w:color w:val="000000"/>
                <w:sz w:val="20"/>
              </w:rPr>
              <w:t>Diction, phrase</w:t>
            </w:r>
          </w:p>
          <w:p w14:paraId="69C46F09" w14:textId="77777777" w:rsidR="00EB1A5C" w:rsidRPr="00EB1A5C" w:rsidRDefault="00EB1A5C" w:rsidP="00EB1A5C">
            <w:pPr>
              <w:rPr>
                <w:rFonts w:cs="ProximaNova-Regular"/>
                <w:color w:val="000000"/>
                <w:sz w:val="20"/>
              </w:rPr>
            </w:pPr>
            <w:r>
              <w:rPr>
                <w:rFonts w:cs="ProximaNova-Regular"/>
                <w:color w:val="000000"/>
                <w:sz w:val="20"/>
              </w:rPr>
              <w:t>Ostinato, riff, bridge</w:t>
            </w:r>
          </w:p>
          <w:p w14:paraId="2FE49565" w14:textId="77777777" w:rsidR="00EB1A5C" w:rsidRDefault="00EB1A5C" w:rsidP="00EB1A5C">
            <w:pPr>
              <w:rPr>
                <w:rFonts w:cs="ProximaNova-Regular"/>
                <w:sz w:val="20"/>
              </w:rPr>
            </w:pPr>
            <w:r>
              <w:rPr>
                <w:rFonts w:cs="ProximaNova-Regular"/>
                <w:sz w:val="20"/>
              </w:rPr>
              <w:t>Note values</w:t>
            </w:r>
            <w:r w:rsidRPr="00EB1A5C">
              <w:rPr>
                <w:rFonts w:cs="ProximaNova-Regular"/>
                <w:sz w:val="20"/>
              </w:rPr>
              <w:t xml:space="preserve"> </w:t>
            </w:r>
          </w:p>
          <w:p w14:paraId="6F441775" w14:textId="77777777" w:rsidR="00EB1A5C" w:rsidRDefault="00EB1A5C" w:rsidP="00EB1A5C">
            <w:pPr>
              <w:rPr>
                <w:rFonts w:cs="ProximaNova-Regular"/>
                <w:sz w:val="20"/>
              </w:rPr>
            </w:pPr>
            <w:r>
              <w:rPr>
                <w:rFonts w:cs="ProximaNova-Regular"/>
                <w:sz w:val="20"/>
              </w:rPr>
              <w:t>N</w:t>
            </w:r>
            <w:r w:rsidRPr="00EB1A5C">
              <w:rPr>
                <w:rFonts w:cs="ProximaNova-Regular"/>
                <w:sz w:val="20"/>
              </w:rPr>
              <w:t>ote names</w:t>
            </w:r>
          </w:p>
          <w:p w14:paraId="28CCDB6D" w14:textId="560AA782" w:rsidR="00EB1A5C" w:rsidRPr="00EB1A5C" w:rsidRDefault="00EB1A5C" w:rsidP="00EB1A5C">
            <w:pPr>
              <w:rPr>
                <w:rFonts w:cs="ProximaNova-Regular"/>
                <w:sz w:val="20"/>
              </w:rPr>
            </w:pPr>
            <w:r>
              <w:rPr>
                <w:rFonts w:cs="ProximaNova-Regular"/>
                <w:sz w:val="20"/>
              </w:rPr>
              <w:t>Octave</w:t>
            </w:r>
          </w:p>
          <w:p w14:paraId="2244E68E" w14:textId="77777777" w:rsidR="00EB1A5C" w:rsidRPr="00EB1A5C" w:rsidRDefault="00EB1A5C" w:rsidP="00EB1A5C">
            <w:pPr>
              <w:rPr>
                <w:rFonts w:cs="ProximaNova-Regular"/>
                <w:sz w:val="20"/>
              </w:rPr>
            </w:pPr>
            <w:r w:rsidRPr="00EB1A5C">
              <w:rPr>
                <w:rFonts w:cs="ProximaNova-Regular"/>
                <w:sz w:val="20"/>
              </w:rPr>
              <w:t>Timbre</w:t>
            </w:r>
          </w:p>
          <w:p w14:paraId="1991A252" w14:textId="1DFA04D1" w:rsidR="00D32A4A" w:rsidRPr="003943DE" w:rsidRDefault="00EB1A5C" w:rsidP="003943DE">
            <w:pPr>
              <w:rPr>
                <w:b/>
                <w:sz w:val="18"/>
                <w:szCs w:val="20"/>
              </w:rPr>
            </w:pPr>
            <w:r w:rsidRPr="00EB1A5C">
              <w:rPr>
                <w:rFonts w:cs="ProximaNova-Regular"/>
                <w:b/>
                <w:sz w:val="20"/>
              </w:rPr>
              <w:t>Harmony</w:t>
            </w:r>
          </w:p>
        </w:tc>
      </w:tr>
      <w:tr w:rsidR="00D32A4A" w:rsidRPr="00D87494" w14:paraId="3B2BEF73" w14:textId="77777777" w:rsidTr="00E1601D">
        <w:trPr>
          <w:trHeight w:val="1271"/>
        </w:trPr>
        <w:tc>
          <w:tcPr>
            <w:tcW w:w="1014" w:type="dxa"/>
          </w:tcPr>
          <w:p w14:paraId="01535C3F" w14:textId="163E2304" w:rsidR="00D32A4A" w:rsidRDefault="00D32A4A" w:rsidP="00F04AB8">
            <w:pPr>
              <w:jc w:val="center"/>
              <w:rPr>
                <w:rFonts w:eastAsiaTheme="minorEastAsia"/>
                <w:b/>
                <w:bCs/>
                <w:sz w:val="24"/>
                <w:szCs w:val="24"/>
              </w:rPr>
            </w:pPr>
            <w:r>
              <w:rPr>
                <w:rFonts w:eastAsiaTheme="minorEastAsia"/>
                <w:b/>
                <w:bCs/>
                <w:sz w:val="24"/>
                <w:szCs w:val="24"/>
              </w:rPr>
              <w:t>Year 5 and 6 (A</w:t>
            </w:r>
            <w:r w:rsidRPr="00A016CA">
              <w:rPr>
                <w:rFonts w:eastAsiaTheme="minorEastAsia"/>
                <w:b/>
                <w:bCs/>
                <w:sz w:val="24"/>
                <w:szCs w:val="24"/>
              </w:rPr>
              <w:t>)</w:t>
            </w:r>
          </w:p>
        </w:tc>
        <w:tc>
          <w:tcPr>
            <w:tcW w:w="1131" w:type="dxa"/>
          </w:tcPr>
          <w:p w14:paraId="68D1FC36" w14:textId="2AF7C378" w:rsidR="00D32A4A" w:rsidRDefault="00D32A4A" w:rsidP="002E4B91">
            <w:pPr>
              <w:jc w:val="center"/>
              <w:rPr>
                <w:rFonts w:eastAsiaTheme="minorEastAsia"/>
                <w:sz w:val="20"/>
                <w:szCs w:val="20"/>
              </w:rPr>
            </w:pPr>
            <w:r>
              <w:rPr>
                <w:rFonts w:eastAsiaTheme="minorEastAsia"/>
                <w:sz w:val="20"/>
                <w:szCs w:val="20"/>
              </w:rPr>
              <w:t>Spring 1</w:t>
            </w:r>
          </w:p>
          <w:p w14:paraId="76067E74" w14:textId="2A013771" w:rsidR="00D32A4A" w:rsidRDefault="00D32A4A" w:rsidP="002E4B91">
            <w:pPr>
              <w:jc w:val="cente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71" w:type="dxa"/>
          </w:tcPr>
          <w:p w14:paraId="65DDBE00" w14:textId="2E0CE95B" w:rsidR="00D32A4A" w:rsidRPr="00D32A4A" w:rsidRDefault="00D32A4A" w:rsidP="002E4B91">
            <w:pPr>
              <w:rPr>
                <w:rFonts w:cstheme="minorHAnsi"/>
                <w:sz w:val="20"/>
                <w:szCs w:val="24"/>
              </w:rPr>
            </w:pPr>
            <w:r w:rsidRPr="00D32A4A">
              <w:rPr>
                <w:rFonts w:cstheme="minorHAnsi"/>
                <w:sz w:val="20"/>
                <w:szCs w:val="24"/>
              </w:rPr>
              <w:t>‘Extraordinary Egyptians’</w:t>
            </w:r>
          </w:p>
          <w:p w14:paraId="06CEFA5E" w14:textId="77777777" w:rsidR="00D32A4A" w:rsidRDefault="00D32A4A" w:rsidP="002E4B91">
            <w:pPr>
              <w:rPr>
                <w:rFonts w:cstheme="minorHAnsi"/>
                <w:sz w:val="24"/>
                <w:szCs w:val="24"/>
              </w:rPr>
            </w:pPr>
          </w:p>
          <w:p w14:paraId="4D679EFF" w14:textId="77777777" w:rsidR="00D32A4A" w:rsidRDefault="00D32A4A" w:rsidP="002E4B91">
            <w:pPr>
              <w:rPr>
                <w:rFonts w:cstheme="minorHAnsi"/>
                <w:sz w:val="24"/>
                <w:szCs w:val="24"/>
              </w:rPr>
            </w:pPr>
          </w:p>
          <w:p w14:paraId="722E105D" w14:textId="77777777" w:rsidR="00D32A4A" w:rsidRDefault="00D32A4A" w:rsidP="002E4B91">
            <w:pPr>
              <w:rPr>
                <w:rFonts w:cstheme="minorHAnsi"/>
                <w:sz w:val="24"/>
                <w:szCs w:val="24"/>
              </w:rPr>
            </w:pPr>
          </w:p>
        </w:tc>
        <w:tc>
          <w:tcPr>
            <w:tcW w:w="1693" w:type="dxa"/>
          </w:tcPr>
          <w:p w14:paraId="71C812EF" w14:textId="77777777" w:rsidR="00D32A4A" w:rsidRDefault="00D32A4A" w:rsidP="002E4B91">
            <w:pPr>
              <w:rPr>
                <w:b/>
                <w:sz w:val="20"/>
                <w:szCs w:val="28"/>
              </w:rPr>
            </w:pPr>
            <w:r w:rsidRPr="00D96165">
              <w:rPr>
                <w:b/>
                <w:sz w:val="20"/>
                <w:szCs w:val="28"/>
              </w:rPr>
              <w:t>Improvise and compose music for a range of purposes using the inter-related dimensions of music.</w:t>
            </w:r>
          </w:p>
          <w:p w14:paraId="238B4DD7" w14:textId="77777777" w:rsidR="00D32A4A" w:rsidRPr="00D96165" w:rsidRDefault="00D32A4A" w:rsidP="002E4B91">
            <w:pPr>
              <w:rPr>
                <w:sz w:val="20"/>
                <w:szCs w:val="28"/>
              </w:rPr>
            </w:pPr>
            <w:r w:rsidRPr="00D96165">
              <w:rPr>
                <w:sz w:val="20"/>
                <w:szCs w:val="28"/>
              </w:rPr>
              <w:t>Listen with attention to detail and recall sounds with increasing aural memory.</w:t>
            </w:r>
          </w:p>
          <w:p w14:paraId="6C36BEA3" w14:textId="3236040D" w:rsidR="00D32A4A" w:rsidRPr="00D96165" w:rsidRDefault="00D32A4A" w:rsidP="002E4B91">
            <w:pPr>
              <w:rPr>
                <w:b/>
                <w:sz w:val="20"/>
                <w:szCs w:val="28"/>
              </w:rPr>
            </w:pPr>
            <w:r w:rsidRPr="00D96165">
              <w:rPr>
                <w:sz w:val="20"/>
                <w:szCs w:val="28"/>
              </w:rPr>
              <w:t>Use and understand staff and other musical notations.</w:t>
            </w:r>
          </w:p>
        </w:tc>
        <w:tc>
          <w:tcPr>
            <w:tcW w:w="2696" w:type="dxa"/>
          </w:tcPr>
          <w:p w14:paraId="5D46437B" w14:textId="10519524" w:rsidR="00D32A4A" w:rsidRDefault="00E1601D" w:rsidP="002E4B91">
            <w:pPr>
              <w:autoSpaceDE w:val="0"/>
              <w:autoSpaceDN w:val="0"/>
              <w:adjustRightInd w:val="0"/>
              <w:rPr>
                <w:rFonts w:cs="SassoonPrimaryInfant"/>
                <w:b/>
                <w:sz w:val="20"/>
                <w:szCs w:val="20"/>
              </w:rPr>
            </w:pPr>
            <w:r>
              <w:rPr>
                <w:rFonts w:cs="SassoonPrimaryInfant"/>
                <w:b/>
                <w:sz w:val="20"/>
                <w:szCs w:val="20"/>
              </w:rPr>
              <w:t>CREATING AND COMPOSING</w:t>
            </w:r>
          </w:p>
          <w:p w14:paraId="24D3452B" w14:textId="77777777" w:rsidR="00E1601D" w:rsidRDefault="00E1601D" w:rsidP="002E4B91">
            <w:pPr>
              <w:rPr>
                <w:rFonts w:cs="SassoonPrimaryInfant"/>
                <w:sz w:val="20"/>
                <w:szCs w:val="20"/>
              </w:rPr>
            </w:pPr>
          </w:p>
          <w:p w14:paraId="6729C3A6" w14:textId="6F1FC81E" w:rsidR="00D32A4A" w:rsidRDefault="0099470B" w:rsidP="002E4B91">
            <w:pPr>
              <w:rPr>
                <w:rFonts w:cs="SassoonPrimaryInfant"/>
                <w:sz w:val="20"/>
                <w:szCs w:val="20"/>
              </w:rPr>
            </w:pPr>
            <w:r>
              <w:rPr>
                <w:rFonts w:cs="SassoonPrimaryInfant"/>
                <w:sz w:val="20"/>
                <w:szCs w:val="20"/>
              </w:rPr>
              <w:t xml:space="preserve">To create increasingly complicated rhythmic and melodic phrases within </w:t>
            </w:r>
            <w:r w:rsidRPr="0099470B">
              <w:rPr>
                <w:rFonts w:cs="SassoonPrimaryInfant"/>
                <w:sz w:val="20"/>
                <w:szCs w:val="20"/>
              </w:rPr>
              <w:t>given structures.</w:t>
            </w:r>
          </w:p>
          <w:p w14:paraId="314D17BE" w14:textId="77777777" w:rsidR="0099470B" w:rsidRDefault="0099470B" w:rsidP="002E4B91">
            <w:pPr>
              <w:rPr>
                <w:rFonts w:cs="SassoonPrimaryInfant"/>
                <w:sz w:val="20"/>
                <w:szCs w:val="20"/>
              </w:rPr>
            </w:pPr>
          </w:p>
          <w:p w14:paraId="5333355A" w14:textId="2ADF8D90" w:rsidR="0099470B" w:rsidRDefault="0099470B" w:rsidP="002E4B91">
            <w:pPr>
              <w:autoSpaceDE w:val="0"/>
              <w:autoSpaceDN w:val="0"/>
              <w:adjustRightInd w:val="0"/>
              <w:rPr>
                <w:rFonts w:cs="SassoonPrimaryInfant"/>
                <w:sz w:val="20"/>
                <w:szCs w:val="20"/>
              </w:rPr>
            </w:pPr>
            <w:r w:rsidRPr="0099470B">
              <w:rPr>
                <w:rFonts w:cs="SassoonPrimaryInfant"/>
                <w:sz w:val="20"/>
                <w:szCs w:val="20"/>
              </w:rPr>
              <w:t>To recognise and use a</w:t>
            </w:r>
            <w:r>
              <w:rPr>
                <w:rFonts w:cs="SassoonPrimaryInfant"/>
                <w:sz w:val="20"/>
                <w:szCs w:val="20"/>
              </w:rPr>
              <w:t xml:space="preserve"> </w:t>
            </w:r>
            <w:r w:rsidRPr="0099470B">
              <w:rPr>
                <w:rFonts w:cs="SassoonPrimaryInfant"/>
                <w:sz w:val="20"/>
                <w:szCs w:val="20"/>
              </w:rPr>
              <w:t>range of musical notations</w:t>
            </w:r>
            <w:r>
              <w:rPr>
                <w:rFonts w:cs="SassoonPrimaryInfant"/>
                <w:sz w:val="20"/>
                <w:szCs w:val="20"/>
              </w:rPr>
              <w:t xml:space="preserve"> </w:t>
            </w:r>
            <w:r w:rsidRPr="0099470B">
              <w:rPr>
                <w:rFonts w:cs="SassoonPrimaryInfant"/>
                <w:sz w:val="20"/>
                <w:szCs w:val="20"/>
              </w:rPr>
              <w:t>including staff notation.</w:t>
            </w:r>
          </w:p>
          <w:p w14:paraId="5D469192" w14:textId="77777777" w:rsidR="0099470B" w:rsidRPr="0099470B" w:rsidRDefault="0099470B" w:rsidP="002E4B91">
            <w:pPr>
              <w:autoSpaceDE w:val="0"/>
              <w:autoSpaceDN w:val="0"/>
              <w:adjustRightInd w:val="0"/>
              <w:rPr>
                <w:rFonts w:cs="SassoonPrimaryInfant"/>
                <w:sz w:val="20"/>
                <w:szCs w:val="20"/>
              </w:rPr>
            </w:pPr>
          </w:p>
          <w:p w14:paraId="6E929F2D" w14:textId="5AA8E504" w:rsidR="0099470B" w:rsidRPr="0099470B" w:rsidRDefault="0099470B" w:rsidP="0099470B">
            <w:pPr>
              <w:autoSpaceDE w:val="0"/>
              <w:autoSpaceDN w:val="0"/>
              <w:adjustRightInd w:val="0"/>
              <w:rPr>
                <w:rFonts w:cs="SassoonPrimaryInfant"/>
                <w:sz w:val="20"/>
                <w:szCs w:val="20"/>
              </w:rPr>
            </w:pPr>
            <w:r w:rsidRPr="0099470B">
              <w:rPr>
                <w:rFonts w:cs="SassoonPrimaryInfant"/>
                <w:sz w:val="20"/>
                <w:szCs w:val="20"/>
              </w:rPr>
              <w:t>To comment on the</w:t>
            </w:r>
            <w:r>
              <w:rPr>
                <w:rFonts w:cs="SassoonPrimaryInfant"/>
                <w:sz w:val="20"/>
                <w:szCs w:val="20"/>
              </w:rPr>
              <w:t xml:space="preserve"> success </w:t>
            </w:r>
            <w:r w:rsidRPr="0099470B">
              <w:rPr>
                <w:rFonts w:cs="SassoonPrimaryInfant"/>
                <w:sz w:val="20"/>
                <w:szCs w:val="20"/>
              </w:rPr>
              <w:t>of o</w:t>
            </w:r>
            <w:r>
              <w:rPr>
                <w:rFonts w:cs="SassoonPrimaryInfant"/>
                <w:sz w:val="20"/>
                <w:szCs w:val="20"/>
              </w:rPr>
              <w:t xml:space="preserve">wn and others work, suggesting improvements based on </w:t>
            </w:r>
            <w:r w:rsidRPr="0099470B">
              <w:rPr>
                <w:rFonts w:cs="SassoonPrimaryInfant"/>
                <w:sz w:val="20"/>
                <w:szCs w:val="20"/>
              </w:rPr>
              <w:t>intended outcomes.</w:t>
            </w:r>
          </w:p>
          <w:p w14:paraId="671DB355" w14:textId="77777777" w:rsidR="00D32A4A" w:rsidRDefault="00D32A4A" w:rsidP="002E4B91">
            <w:pPr>
              <w:rPr>
                <w:rFonts w:cs="SassoonPrimaryInfant"/>
                <w:sz w:val="20"/>
                <w:szCs w:val="20"/>
              </w:rPr>
            </w:pPr>
          </w:p>
          <w:p w14:paraId="28F5F6B5" w14:textId="05F0B7C4" w:rsidR="00D32A4A" w:rsidRDefault="00D32A4A" w:rsidP="002E4B91">
            <w:pPr>
              <w:autoSpaceDE w:val="0"/>
              <w:autoSpaceDN w:val="0"/>
              <w:adjustRightInd w:val="0"/>
              <w:rPr>
                <w:rFonts w:cs="SassoonPrimaryInfant"/>
                <w:sz w:val="20"/>
                <w:szCs w:val="20"/>
              </w:rPr>
            </w:pPr>
          </w:p>
          <w:p w14:paraId="0B3C60FD" w14:textId="635FD94A" w:rsidR="0099470B" w:rsidRPr="0099470B" w:rsidRDefault="0099470B" w:rsidP="0099470B">
            <w:pPr>
              <w:autoSpaceDE w:val="0"/>
              <w:autoSpaceDN w:val="0"/>
              <w:adjustRightInd w:val="0"/>
              <w:rPr>
                <w:rFonts w:cs="SassoonPrimaryInfant"/>
                <w:sz w:val="20"/>
                <w:szCs w:val="20"/>
              </w:rPr>
            </w:pPr>
          </w:p>
        </w:tc>
        <w:tc>
          <w:tcPr>
            <w:tcW w:w="1318" w:type="dxa"/>
            <w:shd w:val="clear" w:color="auto" w:fill="FBE4D5" w:themeFill="accent2" w:themeFillTint="33"/>
          </w:tcPr>
          <w:p w14:paraId="525872F6" w14:textId="77777777" w:rsidR="0061427E" w:rsidRDefault="0061427E" w:rsidP="0061427E">
            <w:r>
              <w:t>With support...</w:t>
            </w:r>
          </w:p>
          <w:p w14:paraId="263F2E3F" w14:textId="77777777" w:rsidR="0061427E" w:rsidRDefault="0061427E" w:rsidP="0061427E">
            <w:r>
              <w:t>See</w:t>
            </w:r>
          </w:p>
          <w:p w14:paraId="2661816F" w14:textId="60DDE96C" w:rsidR="00D32A4A"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shd w:val="clear" w:color="auto" w:fill="EDEDED" w:themeFill="accent3" w:themeFillTint="33"/>
          </w:tcPr>
          <w:p w14:paraId="782DA1B4" w14:textId="597B8F90" w:rsidR="00D32A4A" w:rsidRDefault="00D32A4A" w:rsidP="0099470B">
            <w:pPr>
              <w:autoSpaceDE w:val="0"/>
              <w:autoSpaceDN w:val="0"/>
              <w:adjustRightInd w:val="0"/>
              <w:rPr>
                <w:rFonts w:cs="SassoonPrimaryInfant"/>
                <w:sz w:val="24"/>
                <w:szCs w:val="20"/>
              </w:rPr>
            </w:pPr>
            <w:r>
              <w:rPr>
                <w:rFonts w:cs="SassoonPrimaryInfant"/>
                <w:sz w:val="24"/>
                <w:szCs w:val="20"/>
              </w:rPr>
              <w:t xml:space="preserve">The child can </w:t>
            </w:r>
            <w:r w:rsidR="009F39EE">
              <w:rPr>
                <w:rFonts w:cs="SassoonPrimaryInfant"/>
                <w:sz w:val="24"/>
                <w:szCs w:val="20"/>
              </w:rPr>
              <w:t>create increasingly complicated rhythmic and melodic phrases (within given structures).</w:t>
            </w:r>
          </w:p>
          <w:p w14:paraId="743F7933" w14:textId="77777777" w:rsidR="009F39EE" w:rsidRDefault="009F39EE" w:rsidP="0099470B">
            <w:pPr>
              <w:autoSpaceDE w:val="0"/>
              <w:autoSpaceDN w:val="0"/>
              <w:adjustRightInd w:val="0"/>
              <w:rPr>
                <w:rFonts w:cs="SassoonPrimaryInfant"/>
                <w:sz w:val="24"/>
                <w:szCs w:val="20"/>
              </w:rPr>
            </w:pPr>
            <w:r>
              <w:rPr>
                <w:rFonts w:cs="SassoonPrimaryInfant"/>
                <w:sz w:val="24"/>
                <w:szCs w:val="20"/>
              </w:rPr>
              <w:t>The child can recognise and use a range of musical notations including staff notation.</w:t>
            </w:r>
          </w:p>
          <w:p w14:paraId="09A15EEB" w14:textId="426F7F06" w:rsidR="00D32A4A" w:rsidRDefault="009F39EE" w:rsidP="002E4B91">
            <w:pPr>
              <w:autoSpaceDE w:val="0"/>
              <w:autoSpaceDN w:val="0"/>
              <w:adjustRightInd w:val="0"/>
              <w:rPr>
                <w:rFonts w:cs="SassoonPrimaryInfant"/>
                <w:sz w:val="20"/>
                <w:szCs w:val="20"/>
              </w:rPr>
            </w:pPr>
            <w:r>
              <w:rPr>
                <w:rFonts w:cs="SassoonPrimaryInfant"/>
                <w:sz w:val="24"/>
                <w:szCs w:val="20"/>
              </w:rPr>
              <w:t>The child can reflect and comment on successes and suggest improvements.</w:t>
            </w:r>
          </w:p>
          <w:p w14:paraId="6656B662" w14:textId="77777777" w:rsidR="00D32A4A" w:rsidRDefault="00D32A4A" w:rsidP="002E4B91">
            <w:pPr>
              <w:autoSpaceDE w:val="0"/>
              <w:autoSpaceDN w:val="0"/>
              <w:adjustRightInd w:val="0"/>
              <w:rPr>
                <w:rFonts w:cs="SassoonPrimaryInfant"/>
                <w:sz w:val="20"/>
                <w:szCs w:val="20"/>
              </w:rPr>
            </w:pPr>
          </w:p>
          <w:p w14:paraId="279FC078" w14:textId="1D52B7E9" w:rsidR="00D32A4A" w:rsidRDefault="00E1601D" w:rsidP="002E4B91">
            <w:pPr>
              <w:autoSpaceDE w:val="0"/>
              <w:autoSpaceDN w:val="0"/>
              <w:adjustRightInd w:val="0"/>
              <w:rPr>
                <w:rFonts w:cs="SassoonPrimaryInfant"/>
                <w:b/>
                <w:sz w:val="24"/>
                <w:szCs w:val="20"/>
              </w:rPr>
            </w:pPr>
            <w:r w:rsidRPr="004163B8">
              <w:rPr>
                <w:rFonts w:cs="SassoonPrimaryInfant"/>
                <w:sz w:val="24"/>
                <w:szCs w:val="20"/>
              </w:rPr>
              <w:t>**</w:t>
            </w:r>
            <w:r w:rsidR="004163B8" w:rsidRPr="004163B8">
              <w:rPr>
                <w:rFonts w:cs="SassoonPrimaryInfant"/>
                <w:b/>
                <w:sz w:val="24"/>
                <w:szCs w:val="20"/>
              </w:rPr>
              <w:t>MUSIC COMPOSTIION WITH TECHNOLOGY: GARAGE BAND/ABLETON</w:t>
            </w:r>
          </w:p>
          <w:p w14:paraId="0A1F6CB0" w14:textId="494B1391" w:rsidR="004163B8" w:rsidRPr="004163B8" w:rsidRDefault="004163B8" w:rsidP="002E4B91">
            <w:pPr>
              <w:autoSpaceDE w:val="0"/>
              <w:autoSpaceDN w:val="0"/>
              <w:adjustRightInd w:val="0"/>
              <w:rPr>
                <w:rFonts w:cs="SassoonPrimaryInfant"/>
                <w:i/>
                <w:sz w:val="24"/>
                <w:szCs w:val="20"/>
              </w:rPr>
            </w:pPr>
            <w:r>
              <w:rPr>
                <w:rFonts w:cs="SassoonPrimaryInfant"/>
                <w:i/>
                <w:sz w:val="24"/>
                <w:szCs w:val="20"/>
              </w:rPr>
              <w:t>Possible links with secondary school music technology department</w:t>
            </w:r>
          </w:p>
          <w:p w14:paraId="14129CDD" w14:textId="01A5DADC" w:rsidR="004163B8" w:rsidRPr="00B83ADD" w:rsidRDefault="004163B8" w:rsidP="004163B8">
            <w:pPr>
              <w:autoSpaceDE w:val="0"/>
              <w:autoSpaceDN w:val="0"/>
              <w:adjustRightInd w:val="0"/>
              <w:rPr>
                <w:b/>
                <w:sz w:val="24"/>
                <w:szCs w:val="24"/>
              </w:rPr>
            </w:pPr>
            <w:r w:rsidRPr="00B83ADD">
              <w:rPr>
                <w:b/>
                <w:sz w:val="24"/>
                <w:szCs w:val="24"/>
              </w:rPr>
              <w:t xml:space="preserve">**NOTATIONS: </w:t>
            </w:r>
            <w:r>
              <w:rPr>
                <w:b/>
                <w:sz w:val="24"/>
                <w:szCs w:val="24"/>
              </w:rPr>
              <w:t>whole octave (</w:t>
            </w:r>
            <w:r w:rsidRPr="00B83ADD">
              <w:rPr>
                <w:b/>
                <w:sz w:val="24"/>
                <w:szCs w:val="24"/>
              </w:rPr>
              <w:t>G, A, B</w:t>
            </w:r>
            <w:r>
              <w:rPr>
                <w:b/>
                <w:sz w:val="24"/>
                <w:szCs w:val="24"/>
              </w:rPr>
              <w:t>, C, D, E, F, G)</w:t>
            </w:r>
          </w:p>
          <w:p w14:paraId="2BBE30E9" w14:textId="77777777" w:rsidR="00E1601D" w:rsidRDefault="00E1601D" w:rsidP="002E4B91">
            <w:pPr>
              <w:autoSpaceDE w:val="0"/>
              <w:autoSpaceDN w:val="0"/>
              <w:adjustRightInd w:val="0"/>
              <w:rPr>
                <w:b/>
                <w:sz w:val="24"/>
                <w:szCs w:val="24"/>
              </w:rPr>
            </w:pPr>
          </w:p>
          <w:p w14:paraId="36A78087" w14:textId="77777777" w:rsidR="00D32A4A" w:rsidRDefault="00D32A4A" w:rsidP="002E4B91">
            <w:pPr>
              <w:autoSpaceDE w:val="0"/>
              <w:autoSpaceDN w:val="0"/>
              <w:adjustRightInd w:val="0"/>
              <w:rPr>
                <w:b/>
                <w:sz w:val="24"/>
                <w:szCs w:val="24"/>
              </w:rPr>
            </w:pPr>
            <w:r w:rsidRPr="00CE7786">
              <w:rPr>
                <w:b/>
                <w:sz w:val="24"/>
                <w:szCs w:val="24"/>
              </w:rPr>
              <w:t>SUGGESTED SONGS AND IDEAS:</w:t>
            </w:r>
          </w:p>
          <w:p w14:paraId="3244E63C" w14:textId="2A3895FE" w:rsidR="009F39EE" w:rsidRPr="009F39EE" w:rsidRDefault="009F39EE" w:rsidP="002E4B91">
            <w:pPr>
              <w:autoSpaceDE w:val="0"/>
              <w:autoSpaceDN w:val="0"/>
              <w:adjustRightInd w:val="0"/>
              <w:rPr>
                <w:sz w:val="28"/>
                <w:szCs w:val="24"/>
              </w:rPr>
            </w:pPr>
            <w:r w:rsidRPr="009F39EE">
              <w:rPr>
                <w:sz w:val="24"/>
              </w:rPr>
              <w:t>‘</w:t>
            </w:r>
            <w:r w:rsidRPr="009F39EE">
              <w:rPr>
                <w:b/>
                <w:sz w:val="24"/>
              </w:rPr>
              <w:t>Tutankhamun</w:t>
            </w:r>
            <w:r w:rsidRPr="009F39EE">
              <w:rPr>
                <w:sz w:val="24"/>
              </w:rPr>
              <w:t>’, ‘The Mummy Rag</w:t>
            </w:r>
            <w:r>
              <w:rPr>
                <w:sz w:val="24"/>
              </w:rPr>
              <w:t>’, ‘Two Piles of Stones’ (SU</w:t>
            </w:r>
            <w:r w:rsidRPr="009F39EE">
              <w:rPr>
                <w:sz w:val="24"/>
              </w:rPr>
              <w:t>)</w:t>
            </w:r>
          </w:p>
          <w:p w14:paraId="405A3F72" w14:textId="77777777" w:rsidR="00D32A4A" w:rsidRDefault="00D32A4A" w:rsidP="002E4B91">
            <w:pPr>
              <w:autoSpaceDE w:val="0"/>
              <w:autoSpaceDN w:val="0"/>
              <w:adjustRightInd w:val="0"/>
              <w:rPr>
                <w:sz w:val="24"/>
                <w:szCs w:val="24"/>
              </w:rPr>
            </w:pPr>
            <w:r>
              <w:rPr>
                <w:sz w:val="24"/>
                <w:szCs w:val="24"/>
              </w:rPr>
              <w:t>*Use ‘Additional Song resources’ – ‘teaching notes’ for warm up ideas and support for teaching the song</w:t>
            </w:r>
          </w:p>
          <w:p w14:paraId="6140C5BD" w14:textId="77777777" w:rsidR="00D32A4A" w:rsidRDefault="00D32A4A" w:rsidP="002E4B91">
            <w:pPr>
              <w:autoSpaceDE w:val="0"/>
              <w:autoSpaceDN w:val="0"/>
              <w:adjustRightInd w:val="0"/>
              <w:rPr>
                <w:b/>
                <w:sz w:val="24"/>
                <w:szCs w:val="24"/>
              </w:rPr>
            </w:pPr>
            <w:r>
              <w:rPr>
                <w:sz w:val="24"/>
                <w:szCs w:val="24"/>
              </w:rPr>
              <w:t>**Show the musical score/notation – so children can begin to follow/recognise the music</w:t>
            </w:r>
          </w:p>
          <w:p w14:paraId="0CEECEE3" w14:textId="77777777" w:rsidR="00D32A4A" w:rsidRDefault="00D32A4A" w:rsidP="002E4B91">
            <w:pPr>
              <w:autoSpaceDE w:val="0"/>
              <w:autoSpaceDN w:val="0"/>
              <w:adjustRightInd w:val="0"/>
              <w:rPr>
                <w:b/>
                <w:sz w:val="24"/>
                <w:szCs w:val="24"/>
              </w:rPr>
            </w:pPr>
          </w:p>
          <w:p w14:paraId="05AF49A8" w14:textId="77777777" w:rsidR="00D32A4A" w:rsidRDefault="00D32A4A" w:rsidP="00D32A4A">
            <w:pPr>
              <w:autoSpaceDE w:val="0"/>
              <w:autoSpaceDN w:val="0"/>
              <w:adjustRightInd w:val="0"/>
              <w:rPr>
                <w:b/>
                <w:sz w:val="24"/>
                <w:szCs w:val="24"/>
              </w:rPr>
            </w:pPr>
          </w:p>
        </w:tc>
        <w:tc>
          <w:tcPr>
            <w:tcW w:w="1614" w:type="dxa"/>
            <w:shd w:val="clear" w:color="auto" w:fill="DEEAF6" w:themeFill="accent5" w:themeFillTint="33"/>
          </w:tcPr>
          <w:p w14:paraId="2CBC25B6" w14:textId="77777777" w:rsidR="0061427E" w:rsidRDefault="0061427E" w:rsidP="0061427E">
            <w:r>
              <w:t>Shows deeper understanding of…</w:t>
            </w:r>
          </w:p>
          <w:p w14:paraId="48FF7156" w14:textId="77777777" w:rsidR="0061427E" w:rsidRDefault="0061427E" w:rsidP="0061427E">
            <w:r>
              <w:t>See</w:t>
            </w:r>
          </w:p>
          <w:p w14:paraId="30A96CB4" w14:textId="0AABCF41" w:rsidR="00D32A4A" w:rsidRPr="00D87494" w:rsidRDefault="0061427E" w:rsidP="0061427E">
            <w:pPr>
              <w:jc w:val="center"/>
              <w:rPr>
                <w:rFonts w:ascii="Calibri" w:eastAsia="Calibri" w:hAnsi="Calibri" w:cs="Calibri"/>
                <w:b/>
                <w:bCs/>
                <w:sz w:val="36"/>
                <w:szCs w:val="36"/>
                <w:lang w:val="en-US"/>
              </w:rPr>
            </w:pPr>
            <w:r w:rsidRPr="0061427E">
              <w:rPr>
                <w:b/>
              </w:rPr>
              <w:t>WORKING AT</w:t>
            </w:r>
          </w:p>
        </w:tc>
        <w:tc>
          <w:tcPr>
            <w:tcW w:w="2227" w:type="dxa"/>
          </w:tcPr>
          <w:p w14:paraId="65898EB3" w14:textId="77777777" w:rsidR="00EB1A5C" w:rsidRPr="00EB1A5C" w:rsidRDefault="00EB1A5C" w:rsidP="00EB1A5C">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693467BB"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1A7C50B2" w14:textId="77777777" w:rsidR="00EB1A5C" w:rsidRPr="00EB1A5C" w:rsidRDefault="00EB1A5C" w:rsidP="00EB1A5C">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2E307563"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62C4217C" w14:textId="3F92A3E2" w:rsidR="00EB1A5C" w:rsidRPr="003943DE" w:rsidRDefault="00EB1A5C" w:rsidP="00EB1A5C">
            <w:pPr>
              <w:autoSpaceDE w:val="0"/>
              <w:autoSpaceDN w:val="0"/>
              <w:adjustRightInd w:val="0"/>
              <w:rPr>
                <w:rFonts w:cs="ProximaNova-Regular"/>
                <w:sz w:val="20"/>
                <w:szCs w:val="24"/>
              </w:rPr>
            </w:pPr>
            <w:r w:rsidRPr="00EB1A5C">
              <w:rPr>
                <w:rFonts w:cs="ProximaNova-Regular"/>
                <w:sz w:val="20"/>
                <w:szCs w:val="24"/>
              </w:rPr>
              <w:t>structure, intro, verse, chorus, texture, vocals</w:t>
            </w:r>
            <w:r w:rsidR="003943DE">
              <w:rPr>
                <w:rFonts w:cs="ProximaNova-Regular"/>
                <w:sz w:val="20"/>
                <w:szCs w:val="24"/>
              </w:rPr>
              <w:t>, unison, solo, notation, style</w:t>
            </w:r>
          </w:p>
          <w:p w14:paraId="19457A80" w14:textId="77777777" w:rsidR="00EB1A5C" w:rsidRPr="00EB1A5C" w:rsidRDefault="00EB1A5C" w:rsidP="00EB1A5C">
            <w:pPr>
              <w:autoSpaceDE w:val="0"/>
              <w:autoSpaceDN w:val="0"/>
              <w:adjustRightInd w:val="0"/>
              <w:rPr>
                <w:rFonts w:cs="ProximaNova-Regular"/>
                <w:b/>
                <w:sz w:val="20"/>
                <w:szCs w:val="24"/>
                <w:u w:val="single"/>
              </w:rPr>
            </w:pPr>
            <w:r w:rsidRPr="00EB1A5C">
              <w:rPr>
                <w:rFonts w:cs="ProximaNova-Regular"/>
                <w:b/>
                <w:sz w:val="20"/>
                <w:szCs w:val="24"/>
                <w:u w:val="single"/>
              </w:rPr>
              <w:t>Year 5/6</w:t>
            </w:r>
            <w:r>
              <w:rPr>
                <w:rFonts w:cs="ProximaNova-Regular"/>
                <w:b/>
                <w:sz w:val="20"/>
                <w:szCs w:val="24"/>
                <w:u w:val="single"/>
              </w:rPr>
              <w:t xml:space="preserve"> Key</w:t>
            </w:r>
            <w:r w:rsidRPr="00EB1A5C">
              <w:rPr>
                <w:rFonts w:cs="ProximaNova-Regular"/>
                <w:b/>
                <w:sz w:val="20"/>
                <w:szCs w:val="24"/>
                <w:u w:val="single"/>
              </w:rPr>
              <w:t xml:space="preserve"> </w:t>
            </w:r>
            <w:r>
              <w:rPr>
                <w:rFonts w:cs="ProximaNova-Regular"/>
                <w:b/>
                <w:sz w:val="20"/>
                <w:szCs w:val="24"/>
                <w:u w:val="single"/>
              </w:rPr>
              <w:t>W</w:t>
            </w:r>
            <w:r w:rsidRPr="00EB1A5C">
              <w:rPr>
                <w:rFonts w:cs="ProximaNova-Regular"/>
                <w:b/>
                <w:sz w:val="20"/>
                <w:szCs w:val="24"/>
                <w:u w:val="single"/>
              </w:rPr>
              <w:t>ords</w:t>
            </w:r>
          </w:p>
          <w:p w14:paraId="19793BEC" w14:textId="77777777" w:rsidR="00EB1A5C" w:rsidRPr="00EB1A5C" w:rsidRDefault="00EB1A5C" w:rsidP="00EB1A5C">
            <w:pPr>
              <w:rPr>
                <w:rFonts w:cs="ProximaNova-Regular"/>
                <w:color w:val="000000"/>
                <w:sz w:val="20"/>
              </w:rPr>
            </w:pPr>
            <w:r w:rsidRPr="00EB1A5C">
              <w:rPr>
                <w:rFonts w:cs="ProximaNova-Regular"/>
                <w:color w:val="000000"/>
                <w:sz w:val="20"/>
              </w:rPr>
              <w:t>Diction, phrase</w:t>
            </w:r>
          </w:p>
          <w:p w14:paraId="5AFC81C8" w14:textId="77777777" w:rsidR="00EB1A5C" w:rsidRPr="00EB1A5C" w:rsidRDefault="00EB1A5C" w:rsidP="00EB1A5C">
            <w:pPr>
              <w:rPr>
                <w:rFonts w:cs="ProximaNova-Regular"/>
                <w:color w:val="000000"/>
                <w:sz w:val="20"/>
              </w:rPr>
            </w:pPr>
            <w:r>
              <w:rPr>
                <w:rFonts w:cs="ProximaNova-Regular"/>
                <w:color w:val="000000"/>
                <w:sz w:val="20"/>
              </w:rPr>
              <w:t>Ostinato, riff, bridge</w:t>
            </w:r>
          </w:p>
          <w:p w14:paraId="240BC693" w14:textId="77777777" w:rsidR="00EB1A5C" w:rsidRPr="00EB1A5C" w:rsidRDefault="00EB1A5C" w:rsidP="00EB1A5C">
            <w:pPr>
              <w:rPr>
                <w:rFonts w:cs="ProximaNova-Regular"/>
                <w:b/>
                <w:sz w:val="20"/>
              </w:rPr>
            </w:pPr>
            <w:r w:rsidRPr="00EB1A5C">
              <w:rPr>
                <w:rFonts w:cs="ProximaNova-Regular"/>
                <w:b/>
                <w:sz w:val="20"/>
              </w:rPr>
              <w:t xml:space="preserve">Note values </w:t>
            </w:r>
          </w:p>
          <w:p w14:paraId="72CDC4F9" w14:textId="77777777" w:rsidR="00EB1A5C" w:rsidRDefault="00EB1A5C" w:rsidP="00EB1A5C">
            <w:pPr>
              <w:rPr>
                <w:rFonts w:cs="ProximaNova-Regular"/>
                <w:b/>
                <w:sz w:val="20"/>
              </w:rPr>
            </w:pPr>
            <w:r w:rsidRPr="00EB1A5C">
              <w:rPr>
                <w:rFonts w:cs="ProximaNova-Regular"/>
                <w:b/>
                <w:sz w:val="20"/>
              </w:rPr>
              <w:t>Note names</w:t>
            </w:r>
          </w:p>
          <w:p w14:paraId="5260ABE7" w14:textId="61AF9AA7" w:rsidR="00EB1A5C" w:rsidRPr="00EB1A5C" w:rsidRDefault="00EB1A5C" w:rsidP="00EB1A5C">
            <w:pPr>
              <w:rPr>
                <w:rFonts w:cs="ProximaNova-Regular"/>
                <w:b/>
                <w:sz w:val="20"/>
              </w:rPr>
            </w:pPr>
            <w:r>
              <w:rPr>
                <w:rFonts w:cs="ProximaNova-Regular"/>
                <w:b/>
                <w:sz w:val="20"/>
              </w:rPr>
              <w:t>Octave</w:t>
            </w:r>
          </w:p>
          <w:p w14:paraId="5B0A80E9" w14:textId="77777777" w:rsidR="00EB1A5C" w:rsidRPr="00EB1A5C" w:rsidRDefault="00EB1A5C" w:rsidP="00EB1A5C">
            <w:pPr>
              <w:rPr>
                <w:rFonts w:cs="ProximaNova-Regular"/>
                <w:sz w:val="20"/>
              </w:rPr>
            </w:pPr>
            <w:r w:rsidRPr="00EB1A5C">
              <w:rPr>
                <w:rFonts w:cs="ProximaNova-Regular"/>
                <w:sz w:val="20"/>
              </w:rPr>
              <w:t>Timbre</w:t>
            </w:r>
          </w:p>
          <w:p w14:paraId="3D005F9C" w14:textId="77777777" w:rsidR="00EB1A5C" w:rsidRDefault="00EB1A5C" w:rsidP="00EB1A5C">
            <w:pPr>
              <w:rPr>
                <w:rFonts w:cs="ProximaNova-Regular"/>
                <w:sz w:val="20"/>
              </w:rPr>
            </w:pPr>
            <w:r w:rsidRPr="00EB1A5C">
              <w:rPr>
                <w:rFonts w:cs="ProximaNova-Regular"/>
                <w:sz w:val="20"/>
              </w:rPr>
              <w:t>Harmony</w:t>
            </w:r>
          </w:p>
          <w:p w14:paraId="6EBBF17B" w14:textId="235094D5" w:rsidR="00D32A4A" w:rsidRPr="003943DE" w:rsidRDefault="00EB1A5C" w:rsidP="003943DE">
            <w:pPr>
              <w:rPr>
                <w:sz w:val="18"/>
                <w:szCs w:val="20"/>
              </w:rPr>
            </w:pPr>
            <w:r>
              <w:rPr>
                <w:rFonts w:cs="ProximaNova-Regular"/>
                <w:b/>
                <w:sz w:val="20"/>
              </w:rPr>
              <w:lastRenderedPageBreak/>
              <w:t xml:space="preserve">*Specific words related to Music Technology Programmes </w:t>
            </w:r>
            <w:r>
              <w:rPr>
                <w:rFonts w:cs="ProximaNova-Regular"/>
                <w:sz w:val="20"/>
              </w:rPr>
              <w:t>(audio, sample, function, loop)</w:t>
            </w:r>
          </w:p>
        </w:tc>
      </w:tr>
      <w:tr w:rsidR="0099470B" w:rsidRPr="00D87494" w14:paraId="107EB882" w14:textId="77777777" w:rsidTr="00E1601D">
        <w:trPr>
          <w:trHeight w:val="1271"/>
        </w:trPr>
        <w:tc>
          <w:tcPr>
            <w:tcW w:w="1014" w:type="dxa"/>
          </w:tcPr>
          <w:p w14:paraId="36E3B85E" w14:textId="55009AC9" w:rsidR="0099470B" w:rsidRDefault="0099470B" w:rsidP="00F04AB8">
            <w:pPr>
              <w:jc w:val="center"/>
              <w:rPr>
                <w:rFonts w:eastAsiaTheme="minorEastAsia"/>
                <w:b/>
                <w:bCs/>
                <w:sz w:val="24"/>
                <w:szCs w:val="24"/>
              </w:rPr>
            </w:pPr>
            <w:r>
              <w:rPr>
                <w:rFonts w:eastAsiaTheme="minorEastAsia"/>
                <w:b/>
                <w:bCs/>
                <w:sz w:val="24"/>
                <w:szCs w:val="24"/>
              </w:rPr>
              <w:lastRenderedPageBreak/>
              <w:t>Year 5 and 6 (A</w:t>
            </w:r>
            <w:r w:rsidRPr="00A016CA">
              <w:rPr>
                <w:rFonts w:eastAsiaTheme="minorEastAsia"/>
                <w:b/>
                <w:bCs/>
                <w:sz w:val="24"/>
                <w:szCs w:val="24"/>
              </w:rPr>
              <w:t>)</w:t>
            </w:r>
          </w:p>
        </w:tc>
        <w:tc>
          <w:tcPr>
            <w:tcW w:w="1131" w:type="dxa"/>
          </w:tcPr>
          <w:p w14:paraId="5924CCC8" w14:textId="6CCB8BB4" w:rsidR="0099470B" w:rsidRDefault="004163B8" w:rsidP="004163B8">
            <w:pPr>
              <w:jc w:val="center"/>
              <w:rPr>
                <w:rFonts w:eastAsiaTheme="minorEastAsia"/>
                <w:sz w:val="20"/>
                <w:szCs w:val="20"/>
              </w:rPr>
            </w:pPr>
            <w:r>
              <w:rPr>
                <w:rFonts w:eastAsiaTheme="minorEastAsia"/>
                <w:sz w:val="20"/>
                <w:szCs w:val="20"/>
              </w:rPr>
              <w:t>Summer 1</w:t>
            </w:r>
            <w:r w:rsidRPr="5BA1000E">
              <w:rPr>
                <w:rFonts w:eastAsiaTheme="minorEastAsia"/>
                <w:sz w:val="20"/>
                <w:szCs w:val="20"/>
              </w:rPr>
              <w:t xml:space="preserve"> </w:t>
            </w:r>
            <w:r w:rsidR="0099470B" w:rsidRPr="5BA1000E">
              <w:rPr>
                <w:rFonts w:eastAsiaTheme="minorEastAsia"/>
                <w:sz w:val="20"/>
                <w:szCs w:val="20"/>
              </w:rPr>
              <w:t>(</w:t>
            </w:r>
            <w:r w:rsidR="0099470B">
              <w:rPr>
                <w:rFonts w:eastAsiaTheme="minorEastAsia"/>
                <w:sz w:val="20"/>
                <w:szCs w:val="20"/>
              </w:rPr>
              <w:t>5</w:t>
            </w:r>
            <w:r w:rsidR="0099470B" w:rsidRPr="5BA1000E">
              <w:rPr>
                <w:rFonts w:eastAsiaTheme="minorEastAsia"/>
                <w:sz w:val="20"/>
                <w:szCs w:val="20"/>
              </w:rPr>
              <w:t xml:space="preserve"> weeks)</w:t>
            </w:r>
          </w:p>
        </w:tc>
        <w:tc>
          <w:tcPr>
            <w:tcW w:w="1371" w:type="dxa"/>
          </w:tcPr>
          <w:p w14:paraId="6E2370BF" w14:textId="77852AE2" w:rsidR="0099470B" w:rsidRPr="00D32A4A" w:rsidRDefault="0099470B" w:rsidP="002E4B91">
            <w:pPr>
              <w:rPr>
                <w:rFonts w:cstheme="minorHAnsi"/>
                <w:sz w:val="20"/>
                <w:szCs w:val="24"/>
              </w:rPr>
            </w:pPr>
            <w:r w:rsidRPr="00D32A4A">
              <w:rPr>
                <w:rFonts w:cstheme="minorHAnsi"/>
                <w:sz w:val="20"/>
                <w:szCs w:val="24"/>
              </w:rPr>
              <w:t>‘</w:t>
            </w:r>
            <w:r w:rsidR="004163B8">
              <w:rPr>
                <w:rFonts w:cstheme="minorHAnsi"/>
                <w:sz w:val="20"/>
                <w:szCs w:val="24"/>
              </w:rPr>
              <w:t>Backpackers’</w:t>
            </w:r>
          </w:p>
          <w:p w14:paraId="60A945FF" w14:textId="77777777" w:rsidR="0099470B" w:rsidRDefault="0099470B" w:rsidP="002E4B91">
            <w:pPr>
              <w:rPr>
                <w:rFonts w:cstheme="minorHAnsi"/>
                <w:sz w:val="24"/>
                <w:szCs w:val="24"/>
              </w:rPr>
            </w:pPr>
          </w:p>
          <w:p w14:paraId="58EF3628" w14:textId="77777777" w:rsidR="0099470B" w:rsidRDefault="0099470B" w:rsidP="002E4B91">
            <w:pPr>
              <w:rPr>
                <w:rFonts w:cstheme="minorHAnsi"/>
                <w:sz w:val="24"/>
                <w:szCs w:val="24"/>
              </w:rPr>
            </w:pPr>
          </w:p>
          <w:p w14:paraId="73D0FE4D" w14:textId="77777777" w:rsidR="0099470B" w:rsidRPr="00D32A4A" w:rsidRDefault="0099470B" w:rsidP="002E4B91">
            <w:pPr>
              <w:rPr>
                <w:rFonts w:cstheme="minorHAnsi"/>
                <w:sz w:val="20"/>
                <w:szCs w:val="24"/>
              </w:rPr>
            </w:pPr>
          </w:p>
        </w:tc>
        <w:tc>
          <w:tcPr>
            <w:tcW w:w="1693" w:type="dxa"/>
          </w:tcPr>
          <w:p w14:paraId="6BFD734C" w14:textId="77777777" w:rsidR="0099470B" w:rsidRDefault="0099470B" w:rsidP="002E4B91">
            <w:pPr>
              <w:rPr>
                <w:sz w:val="20"/>
                <w:szCs w:val="28"/>
              </w:rPr>
            </w:pPr>
            <w:r w:rsidRPr="00A22741">
              <w:rPr>
                <w:sz w:val="20"/>
                <w:szCs w:val="28"/>
              </w:rPr>
              <w:t>Appreciate and understand a wide range of high-quality live and recorded music drawn from different traditions and from great composers and musicians.</w:t>
            </w:r>
          </w:p>
          <w:p w14:paraId="753D117C" w14:textId="77777777" w:rsidR="0099470B" w:rsidRPr="00A22741" w:rsidRDefault="0099470B" w:rsidP="002E4B91">
            <w:pPr>
              <w:rPr>
                <w:sz w:val="20"/>
                <w:szCs w:val="28"/>
              </w:rPr>
            </w:pPr>
          </w:p>
          <w:p w14:paraId="114FFE97" w14:textId="77777777" w:rsidR="0099470B" w:rsidRPr="006B598E" w:rsidRDefault="0099470B" w:rsidP="0099470B">
            <w:pPr>
              <w:rPr>
                <w:b/>
                <w:sz w:val="20"/>
                <w:szCs w:val="28"/>
              </w:rPr>
            </w:pPr>
            <w:r w:rsidRPr="006B598E">
              <w:rPr>
                <w:b/>
                <w:sz w:val="20"/>
                <w:szCs w:val="28"/>
              </w:rPr>
              <w:t>Develop an understanding of the history of music.</w:t>
            </w:r>
          </w:p>
          <w:p w14:paraId="33B8D486" w14:textId="77777777" w:rsidR="0099470B" w:rsidRPr="00D96165" w:rsidRDefault="0099470B" w:rsidP="002E4B91">
            <w:pPr>
              <w:rPr>
                <w:b/>
                <w:sz w:val="20"/>
                <w:szCs w:val="28"/>
              </w:rPr>
            </w:pPr>
          </w:p>
        </w:tc>
        <w:tc>
          <w:tcPr>
            <w:tcW w:w="2696" w:type="dxa"/>
          </w:tcPr>
          <w:p w14:paraId="42D4AB06" w14:textId="683C0253" w:rsidR="0099470B" w:rsidRDefault="00E47173" w:rsidP="002E4B91">
            <w:pPr>
              <w:autoSpaceDE w:val="0"/>
              <w:autoSpaceDN w:val="0"/>
              <w:adjustRightInd w:val="0"/>
              <w:rPr>
                <w:rFonts w:cs="SassoonPrimaryInfant"/>
                <w:b/>
                <w:sz w:val="20"/>
                <w:szCs w:val="20"/>
              </w:rPr>
            </w:pPr>
            <w:r w:rsidRPr="00A22741">
              <w:rPr>
                <w:rFonts w:cs="SassoonPrimaryInfant"/>
                <w:b/>
                <w:sz w:val="20"/>
                <w:szCs w:val="20"/>
              </w:rPr>
              <w:t>LISTENING AND APPLYING</w:t>
            </w:r>
          </w:p>
          <w:p w14:paraId="61321C44" w14:textId="77777777" w:rsidR="00E47173" w:rsidRDefault="00E47173" w:rsidP="002E4B91">
            <w:pPr>
              <w:autoSpaceDE w:val="0"/>
              <w:autoSpaceDN w:val="0"/>
              <w:adjustRightInd w:val="0"/>
              <w:rPr>
                <w:rFonts w:cs="SassoonPrimaryInfant"/>
                <w:b/>
                <w:sz w:val="20"/>
                <w:szCs w:val="20"/>
              </w:rPr>
            </w:pPr>
          </w:p>
          <w:p w14:paraId="73B1CB16" w14:textId="77777777" w:rsidR="0099470B" w:rsidRPr="0099470B" w:rsidRDefault="0099470B" w:rsidP="002E4B91">
            <w:pPr>
              <w:autoSpaceDE w:val="0"/>
              <w:autoSpaceDN w:val="0"/>
              <w:adjustRightInd w:val="0"/>
              <w:rPr>
                <w:rFonts w:cs="SassoonPrimaryInfant"/>
                <w:sz w:val="20"/>
                <w:szCs w:val="20"/>
              </w:rPr>
            </w:pPr>
            <w:r w:rsidRPr="0099470B">
              <w:rPr>
                <w:rFonts w:cs="SassoonPrimaryInfant"/>
                <w:sz w:val="20"/>
                <w:szCs w:val="20"/>
              </w:rPr>
              <w:t>To listen to and recall a</w:t>
            </w:r>
            <w:r>
              <w:rPr>
                <w:rFonts w:cs="SassoonPrimaryInfant"/>
                <w:sz w:val="20"/>
                <w:szCs w:val="20"/>
              </w:rPr>
              <w:t xml:space="preserve"> </w:t>
            </w:r>
            <w:r w:rsidRPr="0099470B">
              <w:rPr>
                <w:rFonts w:cs="SassoonPrimaryInfant"/>
                <w:sz w:val="20"/>
                <w:szCs w:val="20"/>
              </w:rPr>
              <w:t>range of sounds and</w:t>
            </w:r>
            <w:r>
              <w:rPr>
                <w:rFonts w:cs="SassoonPrimaryInfant"/>
                <w:sz w:val="20"/>
                <w:szCs w:val="20"/>
              </w:rPr>
              <w:t xml:space="preserve"> </w:t>
            </w:r>
            <w:r w:rsidRPr="0099470B">
              <w:rPr>
                <w:rFonts w:cs="SassoonPrimaryInfant"/>
                <w:sz w:val="20"/>
                <w:szCs w:val="20"/>
              </w:rPr>
              <w:t>patterns of sounds</w:t>
            </w:r>
            <w:r>
              <w:rPr>
                <w:rFonts w:cs="SassoonPrimaryInfant"/>
                <w:sz w:val="20"/>
                <w:szCs w:val="20"/>
              </w:rPr>
              <w:t xml:space="preserve"> </w:t>
            </w:r>
            <w:r w:rsidRPr="0099470B">
              <w:rPr>
                <w:rFonts w:cs="SassoonPrimaryInfant"/>
                <w:sz w:val="20"/>
                <w:szCs w:val="20"/>
              </w:rPr>
              <w:t>confidently.</w:t>
            </w:r>
          </w:p>
          <w:p w14:paraId="06C8F6E5" w14:textId="77777777" w:rsidR="0099470B" w:rsidRPr="0099470B" w:rsidRDefault="0099470B" w:rsidP="002E4B91">
            <w:pPr>
              <w:autoSpaceDE w:val="0"/>
              <w:autoSpaceDN w:val="0"/>
              <w:adjustRightInd w:val="0"/>
              <w:rPr>
                <w:rFonts w:cs="SassoonPrimaryInfant"/>
                <w:sz w:val="20"/>
                <w:szCs w:val="20"/>
              </w:rPr>
            </w:pPr>
          </w:p>
          <w:p w14:paraId="66B451E2" w14:textId="77777777" w:rsidR="0099470B" w:rsidRPr="0099470B" w:rsidRDefault="0099470B" w:rsidP="002E4B91">
            <w:pPr>
              <w:autoSpaceDE w:val="0"/>
              <w:autoSpaceDN w:val="0"/>
              <w:adjustRightInd w:val="0"/>
              <w:rPr>
                <w:rFonts w:cs="SassoonPrimaryInfant"/>
                <w:sz w:val="20"/>
                <w:szCs w:val="20"/>
              </w:rPr>
            </w:pPr>
            <w:r w:rsidRPr="0099470B">
              <w:rPr>
                <w:rFonts w:cs="SassoonPrimaryInfant"/>
                <w:sz w:val="20"/>
                <w:szCs w:val="20"/>
              </w:rPr>
              <w:t>To begin to identify the</w:t>
            </w:r>
            <w:r>
              <w:rPr>
                <w:rFonts w:cs="SassoonPrimaryInfant"/>
                <w:sz w:val="20"/>
                <w:szCs w:val="20"/>
              </w:rPr>
              <w:t xml:space="preserve"> </w:t>
            </w:r>
            <w:r w:rsidRPr="0099470B">
              <w:rPr>
                <w:rFonts w:cs="SassoonPrimaryInfant"/>
                <w:sz w:val="20"/>
                <w:szCs w:val="20"/>
              </w:rPr>
              <w:t>relationship between</w:t>
            </w:r>
            <w:r>
              <w:rPr>
                <w:rFonts w:cs="SassoonPrimaryInfant"/>
                <w:sz w:val="20"/>
                <w:szCs w:val="20"/>
              </w:rPr>
              <w:t xml:space="preserve"> </w:t>
            </w:r>
            <w:r w:rsidRPr="0099470B">
              <w:rPr>
                <w:rFonts w:cs="SassoonPrimaryInfant"/>
                <w:sz w:val="20"/>
                <w:szCs w:val="20"/>
              </w:rPr>
              <w:t>sounds and how music can</w:t>
            </w:r>
            <w:r>
              <w:rPr>
                <w:rFonts w:cs="SassoonPrimaryInfant"/>
                <w:sz w:val="20"/>
                <w:szCs w:val="20"/>
              </w:rPr>
              <w:t xml:space="preserve"> </w:t>
            </w:r>
            <w:r w:rsidRPr="0099470B">
              <w:rPr>
                <w:rFonts w:cs="SassoonPrimaryInfant"/>
                <w:sz w:val="20"/>
                <w:szCs w:val="20"/>
              </w:rPr>
              <w:t>reflect different meanings.</w:t>
            </w:r>
          </w:p>
          <w:p w14:paraId="2EB628C3" w14:textId="77777777" w:rsidR="0099470B" w:rsidRPr="0099470B" w:rsidRDefault="0099470B" w:rsidP="002E4B91">
            <w:pPr>
              <w:autoSpaceDE w:val="0"/>
              <w:autoSpaceDN w:val="0"/>
              <w:adjustRightInd w:val="0"/>
              <w:rPr>
                <w:rFonts w:cs="SassoonPrimaryInfant"/>
                <w:sz w:val="20"/>
                <w:szCs w:val="20"/>
              </w:rPr>
            </w:pPr>
          </w:p>
          <w:p w14:paraId="730DAECF" w14:textId="77777777" w:rsidR="0099470B" w:rsidRDefault="0099470B" w:rsidP="002E4B91">
            <w:pPr>
              <w:autoSpaceDE w:val="0"/>
              <w:autoSpaceDN w:val="0"/>
              <w:adjustRightInd w:val="0"/>
              <w:rPr>
                <w:rFonts w:cs="SassoonPrimaryInfant"/>
                <w:sz w:val="20"/>
                <w:szCs w:val="20"/>
              </w:rPr>
            </w:pPr>
            <w:r w:rsidRPr="0099470B">
              <w:rPr>
                <w:rFonts w:cs="SassoonPrimaryInfant"/>
                <w:sz w:val="20"/>
                <w:szCs w:val="20"/>
              </w:rPr>
              <w:t xml:space="preserve">To listen to a range of high quality, </w:t>
            </w:r>
            <w:proofErr w:type="gramStart"/>
            <w:r w:rsidRPr="0099470B">
              <w:rPr>
                <w:rFonts w:cs="SassoonPrimaryInfant"/>
                <w:sz w:val="20"/>
                <w:szCs w:val="20"/>
              </w:rPr>
              <w:t>live and recorded music from different traditions, composers and musicians</w:t>
            </w:r>
            <w:proofErr w:type="gramEnd"/>
            <w:r w:rsidRPr="0099470B">
              <w:rPr>
                <w:rFonts w:cs="SassoonPrimaryInfant"/>
                <w:sz w:val="20"/>
                <w:szCs w:val="20"/>
              </w:rPr>
              <w:t xml:space="preserve"> and begin to discuss their differences and how music may have changed over time.</w:t>
            </w:r>
          </w:p>
          <w:p w14:paraId="6EF822F9" w14:textId="77777777" w:rsidR="0099470B" w:rsidRDefault="0099470B" w:rsidP="002E4B91">
            <w:pPr>
              <w:autoSpaceDE w:val="0"/>
              <w:autoSpaceDN w:val="0"/>
              <w:adjustRightInd w:val="0"/>
              <w:rPr>
                <w:rFonts w:cs="SassoonPrimaryInfant"/>
                <w:sz w:val="20"/>
                <w:szCs w:val="20"/>
              </w:rPr>
            </w:pPr>
          </w:p>
          <w:p w14:paraId="54BDD898" w14:textId="40629A53" w:rsidR="0099470B" w:rsidRDefault="0099470B" w:rsidP="002E4B91">
            <w:pPr>
              <w:autoSpaceDE w:val="0"/>
              <w:autoSpaceDN w:val="0"/>
              <w:adjustRightInd w:val="0"/>
              <w:rPr>
                <w:rFonts w:cs="SassoonPrimaryInfant"/>
                <w:b/>
                <w:sz w:val="20"/>
                <w:szCs w:val="20"/>
              </w:rPr>
            </w:pPr>
            <w:r w:rsidRPr="0099470B">
              <w:rPr>
                <w:rFonts w:cs="SassoonPrimaryInfant"/>
                <w:sz w:val="20"/>
                <w:szCs w:val="20"/>
              </w:rPr>
              <w:t>To describe, compare and</w:t>
            </w:r>
            <w:r>
              <w:rPr>
                <w:rFonts w:cs="SassoonPrimaryInfant"/>
                <w:sz w:val="20"/>
                <w:szCs w:val="20"/>
              </w:rPr>
              <w:t xml:space="preserve"> </w:t>
            </w:r>
            <w:r w:rsidRPr="0099470B">
              <w:rPr>
                <w:rFonts w:cs="SassoonPrimaryInfant"/>
                <w:sz w:val="20"/>
                <w:szCs w:val="20"/>
              </w:rPr>
              <w:t>evaluate different types of</w:t>
            </w:r>
            <w:r>
              <w:rPr>
                <w:rFonts w:cs="SassoonPrimaryInfant"/>
                <w:sz w:val="20"/>
                <w:szCs w:val="20"/>
              </w:rPr>
              <w:t xml:space="preserve"> </w:t>
            </w:r>
            <w:r w:rsidRPr="0099470B">
              <w:rPr>
                <w:rFonts w:cs="SassoonPrimaryInfant"/>
                <w:sz w:val="20"/>
                <w:szCs w:val="20"/>
              </w:rPr>
              <w:t>music beginning to use</w:t>
            </w:r>
            <w:r>
              <w:rPr>
                <w:rFonts w:cs="SassoonPrimaryInfant"/>
                <w:sz w:val="20"/>
                <w:szCs w:val="20"/>
              </w:rPr>
              <w:t xml:space="preserve"> </w:t>
            </w:r>
            <w:r w:rsidRPr="0099470B">
              <w:rPr>
                <w:rFonts w:cs="SassoonPrimaryInfant"/>
                <w:sz w:val="20"/>
                <w:szCs w:val="20"/>
              </w:rPr>
              <w:t>musical words.</w:t>
            </w:r>
          </w:p>
        </w:tc>
        <w:tc>
          <w:tcPr>
            <w:tcW w:w="1318" w:type="dxa"/>
            <w:shd w:val="clear" w:color="auto" w:fill="FBE4D5" w:themeFill="accent2" w:themeFillTint="33"/>
          </w:tcPr>
          <w:p w14:paraId="3C50B977" w14:textId="77777777" w:rsidR="0061427E" w:rsidRDefault="0061427E" w:rsidP="0061427E">
            <w:r>
              <w:t>With support...</w:t>
            </w:r>
          </w:p>
          <w:p w14:paraId="7FE7CCEA" w14:textId="77777777" w:rsidR="0061427E" w:rsidRDefault="0061427E" w:rsidP="0061427E">
            <w:r>
              <w:t>See</w:t>
            </w:r>
          </w:p>
          <w:p w14:paraId="122B16BD" w14:textId="7AAD202B" w:rsidR="0099470B" w:rsidRPr="00D87494" w:rsidRDefault="0061427E" w:rsidP="0061427E">
            <w:pPr>
              <w:jc w:val="center"/>
              <w:rPr>
                <w:rFonts w:ascii="Calibri" w:eastAsia="Calibri" w:hAnsi="Calibri" w:cs="Calibri"/>
                <w:b/>
                <w:bCs/>
                <w:sz w:val="36"/>
                <w:szCs w:val="36"/>
                <w:lang w:val="en-US"/>
              </w:rPr>
            </w:pPr>
            <w:r w:rsidRPr="0061427E">
              <w:rPr>
                <w:b/>
              </w:rPr>
              <w:t>WORKING AT</w:t>
            </w:r>
          </w:p>
        </w:tc>
        <w:tc>
          <w:tcPr>
            <w:tcW w:w="9171" w:type="dxa"/>
            <w:shd w:val="clear" w:color="auto" w:fill="EDEDED" w:themeFill="accent3" w:themeFillTint="33"/>
          </w:tcPr>
          <w:p w14:paraId="6EE1FA42" w14:textId="77777777" w:rsidR="000C45E2" w:rsidRDefault="000C45E2" w:rsidP="000C45E2">
            <w:pPr>
              <w:autoSpaceDE w:val="0"/>
              <w:autoSpaceDN w:val="0"/>
              <w:adjustRightInd w:val="0"/>
              <w:rPr>
                <w:sz w:val="24"/>
                <w:szCs w:val="20"/>
              </w:rPr>
            </w:pPr>
            <w:r>
              <w:rPr>
                <w:sz w:val="24"/>
                <w:szCs w:val="20"/>
              </w:rPr>
              <w:t>The child can listen and recall a range of sounds and patterns confidently.</w:t>
            </w:r>
          </w:p>
          <w:p w14:paraId="6E4AACF6" w14:textId="77777777" w:rsidR="000C45E2" w:rsidRDefault="000C45E2" w:rsidP="000C45E2">
            <w:pPr>
              <w:autoSpaceDE w:val="0"/>
              <w:autoSpaceDN w:val="0"/>
              <w:adjustRightInd w:val="0"/>
              <w:rPr>
                <w:sz w:val="24"/>
                <w:szCs w:val="20"/>
              </w:rPr>
            </w:pPr>
            <w:r>
              <w:rPr>
                <w:sz w:val="24"/>
                <w:szCs w:val="20"/>
              </w:rPr>
              <w:t>The child is beginning to identify the relationship between how music/sounds can reflect different meanings.</w:t>
            </w:r>
          </w:p>
          <w:p w14:paraId="41DA444A" w14:textId="77777777" w:rsidR="000C45E2" w:rsidRDefault="000C45E2" w:rsidP="000C45E2">
            <w:pPr>
              <w:autoSpaceDE w:val="0"/>
              <w:autoSpaceDN w:val="0"/>
              <w:adjustRightInd w:val="0"/>
              <w:rPr>
                <w:rFonts w:cs="SassoonPrimaryInfant"/>
                <w:sz w:val="24"/>
                <w:szCs w:val="20"/>
              </w:rPr>
            </w:pPr>
            <w:r>
              <w:rPr>
                <w:rFonts w:cs="SassoonPrimaryInfant"/>
                <w:sz w:val="24"/>
                <w:szCs w:val="20"/>
              </w:rPr>
              <w:t>The child continues to respond to music from different traditions and great composers and musicians, exploring and discussing the differences and the way in which music may have changed over time.</w:t>
            </w:r>
          </w:p>
          <w:p w14:paraId="6D7AAC83" w14:textId="77777777" w:rsidR="000C45E2" w:rsidRDefault="000C45E2" w:rsidP="000C45E2">
            <w:pPr>
              <w:autoSpaceDE w:val="0"/>
              <w:autoSpaceDN w:val="0"/>
              <w:adjustRightInd w:val="0"/>
              <w:rPr>
                <w:rFonts w:cs="SassoonPrimaryInfant"/>
                <w:sz w:val="20"/>
                <w:szCs w:val="20"/>
              </w:rPr>
            </w:pPr>
            <w:r>
              <w:rPr>
                <w:rFonts w:cs="SassoonPrimaryInfant"/>
                <w:sz w:val="24"/>
                <w:szCs w:val="20"/>
              </w:rPr>
              <w:t>The child is beginning to use musical terms/words to describe, compare and evaluate different types of music.</w:t>
            </w:r>
          </w:p>
          <w:p w14:paraId="6BEC064B" w14:textId="27741CEC" w:rsidR="000C45E2" w:rsidRPr="006B598E" w:rsidRDefault="000C45E2" w:rsidP="000C45E2">
            <w:pPr>
              <w:autoSpaceDE w:val="0"/>
              <w:autoSpaceDN w:val="0"/>
              <w:adjustRightInd w:val="0"/>
              <w:rPr>
                <w:rFonts w:cs="SassoonPrimaryInfant"/>
                <w:sz w:val="24"/>
                <w:szCs w:val="20"/>
              </w:rPr>
            </w:pPr>
            <w:r>
              <w:rPr>
                <w:rFonts w:cs="SassoonPrimaryInfant"/>
                <w:sz w:val="24"/>
                <w:szCs w:val="20"/>
              </w:rPr>
              <w:t xml:space="preserve">The child is developing an understanding of the history of music, continuing with music from the </w:t>
            </w:r>
            <w:r>
              <w:rPr>
                <w:rFonts w:cs="SassoonPrimaryInfant"/>
                <w:b/>
                <w:sz w:val="24"/>
                <w:szCs w:val="20"/>
              </w:rPr>
              <w:t>Classical/Romantic Period.</w:t>
            </w:r>
          </w:p>
          <w:p w14:paraId="1639116F" w14:textId="77777777" w:rsidR="000C45E2" w:rsidRDefault="000C45E2" w:rsidP="000C45E2">
            <w:pPr>
              <w:autoSpaceDE w:val="0"/>
              <w:autoSpaceDN w:val="0"/>
              <w:adjustRightInd w:val="0"/>
              <w:rPr>
                <w:sz w:val="24"/>
                <w:szCs w:val="20"/>
              </w:rPr>
            </w:pPr>
          </w:p>
          <w:p w14:paraId="3865B235" w14:textId="77777777" w:rsidR="004163B8" w:rsidRDefault="004163B8" w:rsidP="004163B8">
            <w:pPr>
              <w:autoSpaceDE w:val="0"/>
              <w:autoSpaceDN w:val="0"/>
              <w:adjustRightInd w:val="0"/>
              <w:rPr>
                <w:rFonts w:cs="SassoonPrimaryInfant"/>
                <w:sz w:val="24"/>
                <w:szCs w:val="20"/>
              </w:rPr>
            </w:pPr>
            <w:r>
              <w:rPr>
                <w:rFonts w:eastAsia="Calibri" w:cs="Calibri"/>
                <w:b/>
                <w:sz w:val="24"/>
                <w:szCs w:val="20"/>
              </w:rPr>
              <w:t xml:space="preserve">MUSIC TO LISTEN TO AND RESPOND: </w:t>
            </w:r>
          </w:p>
          <w:p w14:paraId="30725CBE" w14:textId="1BB4DCAA" w:rsidR="004163B8" w:rsidRDefault="004163B8" w:rsidP="004163B8">
            <w:pPr>
              <w:autoSpaceDE w:val="0"/>
              <w:autoSpaceDN w:val="0"/>
              <w:adjustRightInd w:val="0"/>
              <w:rPr>
                <w:sz w:val="24"/>
              </w:rPr>
            </w:pPr>
            <w:r w:rsidRPr="006B598E">
              <w:rPr>
                <w:rFonts w:cs="SassoonPrimaryInfant"/>
                <w:sz w:val="24"/>
                <w:szCs w:val="20"/>
              </w:rPr>
              <w:t>HISTORY OF MU</w:t>
            </w:r>
            <w:r>
              <w:rPr>
                <w:rFonts w:cs="SassoonPrimaryInfant"/>
                <w:sz w:val="24"/>
                <w:szCs w:val="20"/>
              </w:rPr>
              <w:t>ISC – Classical Music</w:t>
            </w:r>
            <w:r w:rsidR="00E47173">
              <w:rPr>
                <w:rFonts w:cs="SassoonPrimaryInfant"/>
                <w:sz w:val="24"/>
                <w:szCs w:val="20"/>
              </w:rPr>
              <w:t xml:space="preserve"> (‘Haydn’, ‘Mozart’ and ‘Beethoven’</w:t>
            </w:r>
            <w:r>
              <w:rPr>
                <w:rFonts w:cs="SassoonPrimaryInfant"/>
                <w:sz w:val="24"/>
                <w:szCs w:val="20"/>
              </w:rPr>
              <w:t>)</w:t>
            </w:r>
            <w:r w:rsidR="00E47173">
              <w:rPr>
                <w:rFonts w:cs="SassoonPrimaryInfant"/>
                <w:sz w:val="24"/>
                <w:szCs w:val="20"/>
              </w:rPr>
              <w:t xml:space="preserve"> and Romantic Music (‘Brahms’, ‘Chopin’ and ‘Tchaikovsky’)</w:t>
            </w:r>
          </w:p>
          <w:p w14:paraId="2E5CB56C" w14:textId="77777777" w:rsidR="004163B8" w:rsidRDefault="00030608" w:rsidP="004163B8">
            <w:hyperlink r:id="rId27" w:history="1">
              <w:r w:rsidR="004163B8">
                <w:rPr>
                  <w:rStyle w:val="Hyperlink"/>
                </w:rPr>
                <w:t>https://www.classicsforkids.com/composers/composers_timeline.php</w:t>
              </w:r>
            </w:hyperlink>
          </w:p>
          <w:p w14:paraId="35A8C641" w14:textId="77777777" w:rsidR="004163B8" w:rsidRDefault="004163B8" w:rsidP="004163B8">
            <w:pPr>
              <w:autoSpaceDE w:val="0"/>
              <w:autoSpaceDN w:val="0"/>
              <w:adjustRightInd w:val="0"/>
              <w:rPr>
                <w:i/>
                <w:sz w:val="24"/>
                <w:szCs w:val="24"/>
              </w:rPr>
            </w:pPr>
            <w:proofErr w:type="spellStart"/>
            <w:r>
              <w:rPr>
                <w:i/>
                <w:sz w:val="24"/>
                <w:szCs w:val="24"/>
              </w:rPr>
              <w:t>Twinkl</w:t>
            </w:r>
            <w:proofErr w:type="spellEnd"/>
            <w:r>
              <w:rPr>
                <w:i/>
                <w:sz w:val="24"/>
                <w:szCs w:val="24"/>
              </w:rPr>
              <w:t xml:space="preserve"> resources to support</w:t>
            </w:r>
          </w:p>
          <w:p w14:paraId="265E7BE9" w14:textId="420AEE53" w:rsidR="000C45E2" w:rsidRPr="00686169" w:rsidRDefault="000C45E2" w:rsidP="000C45E2">
            <w:pPr>
              <w:autoSpaceDE w:val="0"/>
              <w:autoSpaceDN w:val="0"/>
              <w:adjustRightInd w:val="0"/>
              <w:rPr>
                <w:rFonts w:cs="SassoonPrimaryInfant"/>
                <w:sz w:val="24"/>
                <w:szCs w:val="20"/>
              </w:rPr>
            </w:pPr>
          </w:p>
          <w:p w14:paraId="1A140A22" w14:textId="77777777" w:rsidR="0099470B" w:rsidRDefault="0099470B" w:rsidP="004163B8">
            <w:pPr>
              <w:autoSpaceDE w:val="0"/>
              <w:autoSpaceDN w:val="0"/>
              <w:adjustRightInd w:val="0"/>
              <w:rPr>
                <w:b/>
                <w:sz w:val="24"/>
                <w:szCs w:val="24"/>
              </w:rPr>
            </w:pPr>
          </w:p>
        </w:tc>
        <w:tc>
          <w:tcPr>
            <w:tcW w:w="1614" w:type="dxa"/>
            <w:shd w:val="clear" w:color="auto" w:fill="DEEAF6" w:themeFill="accent5" w:themeFillTint="33"/>
          </w:tcPr>
          <w:p w14:paraId="7C3AB060" w14:textId="77777777" w:rsidR="0061427E" w:rsidRDefault="0061427E" w:rsidP="0061427E">
            <w:r>
              <w:t>Shows deeper understanding of…</w:t>
            </w:r>
          </w:p>
          <w:p w14:paraId="728D42D1" w14:textId="77777777" w:rsidR="0061427E" w:rsidRDefault="0061427E" w:rsidP="0061427E">
            <w:r>
              <w:t>See</w:t>
            </w:r>
          </w:p>
          <w:p w14:paraId="0DD57A0B" w14:textId="30493427" w:rsidR="0099470B" w:rsidRPr="00D87494" w:rsidRDefault="0061427E" w:rsidP="0061427E">
            <w:pPr>
              <w:jc w:val="center"/>
              <w:rPr>
                <w:rFonts w:ascii="Calibri" w:eastAsia="Calibri" w:hAnsi="Calibri" w:cs="Calibri"/>
                <w:b/>
                <w:bCs/>
                <w:sz w:val="36"/>
                <w:szCs w:val="36"/>
                <w:lang w:val="en-US"/>
              </w:rPr>
            </w:pPr>
            <w:r w:rsidRPr="0061427E">
              <w:rPr>
                <w:b/>
              </w:rPr>
              <w:t>WORKING AT</w:t>
            </w:r>
          </w:p>
        </w:tc>
        <w:tc>
          <w:tcPr>
            <w:tcW w:w="2227" w:type="dxa"/>
          </w:tcPr>
          <w:p w14:paraId="2F7A817E" w14:textId="77777777" w:rsidR="00EB1A5C" w:rsidRPr="00EB1A5C" w:rsidRDefault="00EB1A5C" w:rsidP="00EB1A5C">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09C69DA3"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239A280B" w14:textId="77777777" w:rsidR="00EB1A5C" w:rsidRPr="00EB1A5C" w:rsidRDefault="00EB1A5C" w:rsidP="00EB1A5C">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6BFEFFD1" w14:textId="77777777" w:rsidR="00EB1A5C" w:rsidRPr="00EB1A5C" w:rsidRDefault="00EB1A5C" w:rsidP="00EB1A5C">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59166FAC" w14:textId="259369DA" w:rsidR="00EB1A5C" w:rsidRPr="003943DE" w:rsidRDefault="00EB1A5C" w:rsidP="00EB1A5C">
            <w:pPr>
              <w:autoSpaceDE w:val="0"/>
              <w:autoSpaceDN w:val="0"/>
              <w:adjustRightInd w:val="0"/>
              <w:rPr>
                <w:rFonts w:cs="ProximaNova-Regular"/>
                <w:sz w:val="20"/>
                <w:szCs w:val="24"/>
              </w:rPr>
            </w:pPr>
            <w:r w:rsidRPr="00EB1A5C">
              <w:rPr>
                <w:rFonts w:cs="ProximaNova-Regular"/>
                <w:sz w:val="20"/>
                <w:szCs w:val="24"/>
              </w:rPr>
              <w:t>structure, intro, verse, chorus, texture, vocals</w:t>
            </w:r>
            <w:r w:rsidR="003943DE">
              <w:rPr>
                <w:rFonts w:cs="ProximaNova-Regular"/>
                <w:sz w:val="20"/>
                <w:szCs w:val="24"/>
              </w:rPr>
              <w:t>, unison, solo, notation, style</w:t>
            </w:r>
          </w:p>
          <w:p w14:paraId="4CC6ECF4" w14:textId="77777777" w:rsidR="00EB1A5C" w:rsidRPr="00EB1A5C" w:rsidRDefault="00EB1A5C" w:rsidP="00EB1A5C">
            <w:pPr>
              <w:autoSpaceDE w:val="0"/>
              <w:autoSpaceDN w:val="0"/>
              <w:adjustRightInd w:val="0"/>
              <w:rPr>
                <w:rFonts w:cs="ProximaNova-Regular"/>
                <w:b/>
                <w:sz w:val="20"/>
                <w:szCs w:val="24"/>
                <w:u w:val="single"/>
              </w:rPr>
            </w:pPr>
            <w:r w:rsidRPr="00EB1A5C">
              <w:rPr>
                <w:rFonts w:cs="ProximaNova-Regular"/>
                <w:b/>
                <w:sz w:val="20"/>
                <w:szCs w:val="24"/>
                <w:u w:val="single"/>
              </w:rPr>
              <w:t>Year 5/6</w:t>
            </w:r>
            <w:r>
              <w:rPr>
                <w:rFonts w:cs="ProximaNova-Regular"/>
                <w:b/>
                <w:sz w:val="20"/>
                <w:szCs w:val="24"/>
                <w:u w:val="single"/>
              </w:rPr>
              <w:t xml:space="preserve"> Key</w:t>
            </w:r>
            <w:r w:rsidRPr="00EB1A5C">
              <w:rPr>
                <w:rFonts w:cs="ProximaNova-Regular"/>
                <w:b/>
                <w:sz w:val="20"/>
                <w:szCs w:val="24"/>
                <w:u w:val="single"/>
              </w:rPr>
              <w:t xml:space="preserve"> </w:t>
            </w:r>
            <w:r>
              <w:rPr>
                <w:rFonts w:cs="ProximaNova-Regular"/>
                <w:b/>
                <w:sz w:val="20"/>
                <w:szCs w:val="24"/>
                <w:u w:val="single"/>
              </w:rPr>
              <w:t>W</w:t>
            </w:r>
            <w:r w:rsidRPr="00EB1A5C">
              <w:rPr>
                <w:rFonts w:cs="ProximaNova-Regular"/>
                <w:b/>
                <w:sz w:val="20"/>
                <w:szCs w:val="24"/>
                <w:u w:val="single"/>
              </w:rPr>
              <w:t>ords</w:t>
            </w:r>
          </w:p>
          <w:p w14:paraId="067D33D2" w14:textId="77777777" w:rsidR="00EB1A5C" w:rsidRPr="00EB1A5C" w:rsidRDefault="00EB1A5C" w:rsidP="00EB1A5C">
            <w:pPr>
              <w:rPr>
                <w:rFonts w:cs="ProximaNova-Regular"/>
                <w:color w:val="000000"/>
                <w:sz w:val="20"/>
              </w:rPr>
            </w:pPr>
            <w:r w:rsidRPr="00EB1A5C">
              <w:rPr>
                <w:rFonts w:cs="ProximaNova-Regular"/>
                <w:color w:val="000000"/>
                <w:sz w:val="20"/>
              </w:rPr>
              <w:t>Diction, phrase</w:t>
            </w:r>
          </w:p>
          <w:p w14:paraId="0C39B757" w14:textId="77777777" w:rsidR="00EB1A5C" w:rsidRPr="00EB1A5C" w:rsidRDefault="00EB1A5C" w:rsidP="00EB1A5C">
            <w:pPr>
              <w:rPr>
                <w:rFonts w:cs="ProximaNova-Regular"/>
                <w:color w:val="000000"/>
                <w:sz w:val="20"/>
              </w:rPr>
            </w:pPr>
            <w:r w:rsidRPr="00EB1A5C">
              <w:rPr>
                <w:rFonts w:cs="ProximaNova-Regular"/>
                <w:color w:val="000000"/>
                <w:sz w:val="20"/>
              </w:rPr>
              <w:t>Ostinato, riff, bridge</w:t>
            </w:r>
          </w:p>
          <w:p w14:paraId="1D3B32FD" w14:textId="77777777" w:rsidR="00EB1A5C" w:rsidRPr="00EB1A5C" w:rsidRDefault="00EB1A5C" w:rsidP="00EB1A5C">
            <w:pPr>
              <w:rPr>
                <w:rFonts w:cs="ProximaNova-Regular"/>
                <w:sz w:val="20"/>
              </w:rPr>
            </w:pPr>
            <w:r w:rsidRPr="00EB1A5C">
              <w:rPr>
                <w:rFonts w:cs="ProximaNova-Regular"/>
                <w:sz w:val="20"/>
              </w:rPr>
              <w:t xml:space="preserve">Note values </w:t>
            </w:r>
          </w:p>
          <w:p w14:paraId="031FD819" w14:textId="77777777" w:rsidR="00EB1A5C" w:rsidRPr="00EB1A5C" w:rsidRDefault="00EB1A5C" w:rsidP="00EB1A5C">
            <w:pPr>
              <w:rPr>
                <w:rFonts w:cs="ProximaNova-Regular"/>
                <w:sz w:val="20"/>
              </w:rPr>
            </w:pPr>
            <w:r w:rsidRPr="00EB1A5C">
              <w:rPr>
                <w:rFonts w:cs="ProximaNova-Regular"/>
                <w:sz w:val="20"/>
              </w:rPr>
              <w:t>Note names</w:t>
            </w:r>
          </w:p>
          <w:p w14:paraId="77B1F5CB" w14:textId="77777777" w:rsidR="00EB1A5C" w:rsidRPr="00EB1A5C" w:rsidRDefault="00EB1A5C" w:rsidP="00EB1A5C">
            <w:pPr>
              <w:rPr>
                <w:rFonts w:cs="ProximaNova-Regular"/>
                <w:sz w:val="20"/>
              </w:rPr>
            </w:pPr>
            <w:r w:rsidRPr="00EB1A5C">
              <w:rPr>
                <w:rFonts w:cs="ProximaNova-Regular"/>
                <w:sz w:val="20"/>
              </w:rPr>
              <w:t>Timbre</w:t>
            </w:r>
          </w:p>
          <w:p w14:paraId="012F6E3B" w14:textId="77777777" w:rsidR="00EB1A5C" w:rsidRDefault="00EB1A5C" w:rsidP="00EB1A5C">
            <w:pPr>
              <w:rPr>
                <w:rFonts w:cs="ProximaNova-Regular"/>
                <w:sz w:val="20"/>
              </w:rPr>
            </w:pPr>
            <w:r w:rsidRPr="00EB1A5C">
              <w:rPr>
                <w:rFonts w:cs="ProximaNova-Regular"/>
                <w:sz w:val="20"/>
              </w:rPr>
              <w:t>Harmony</w:t>
            </w:r>
          </w:p>
          <w:p w14:paraId="25EFDEFB" w14:textId="77777777" w:rsidR="00EB1A5C" w:rsidRDefault="00EB1A5C" w:rsidP="00EB1A5C">
            <w:pPr>
              <w:rPr>
                <w:rFonts w:cs="ProximaNova-Regular"/>
                <w:b/>
                <w:sz w:val="20"/>
              </w:rPr>
            </w:pPr>
            <w:r>
              <w:rPr>
                <w:rFonts w:cs="ProximaNova-Regular"/>
                <w:b/>
                <w:sz w:val="20"/>
              </w:rPr>
              <w:t>Classical Music</w:t>
            </w:r>
          </w:p>
          <w:p w14:paraId="7E49F99E" w14:textId="20F4EEF9" w:rsidR="00EB1A5C" w:rsidRDefault="00EB1A5C" w:rsidP="00EB1A5C">
            <w:pPr>
              <w:rPr>
                <w:rFonts w:cs="ProximaNova-Regular"/>
                <w:b/>
                <w:sz w:val="20"/>
              </w:rPr>
            </w:pPr>
            <w:r>
              <w:rPr>
                <w:rFonts w:cs="ProximaNova-Regular"/>
                <w:b/>
                <w:sz w:val="20"/>
              </w:rPr>
              <w:t>Haydn/Mozart</w:t>
            </w:r>
          </w:p>
          <w:p w14:paraId="6F8092CE" w14:textId="77777777" w:rsidR="00EB1A5C" w:rsidRDefault="00EB1A5C" w:rsidP="00EB1A5C">
            <w:pPr>
              <w:rPr>
                <w:rFonts w:cs="ProximaNova-Regular"/>
                <w:b/>
                <w:sz w:val="20"/>
              </w:rPr>
            </w:pPr>
            <w:r>
              <w:rPr>
                <w:rFonts w:cs="ProximaNova-Regular"/>
                <w:b/>
                <w:sz w:val="20"/>
              </w:rPr>
              <w:t>Beethoven</w:t>
            </w:r>
          </w:p>
          <w:p w14:paraId="328CEC90" w14:textId="77777777" w:rsidR="00EB1A5C" w:rsidRDefault="00EB1A5C" w:rsidP="00EB1A5C">
            <w:pPr>
              <w:rPr>
                <w:rFonts w:cs="ProximaNova-Regular"/>
                <w:b/>
                <w:sz w:val="20"/>
              </w:rPr>
            </w:pPr>
            <w:r>
              <w:rPr>
                <w:rFonts w:cs="ProximaNova-Regular"/>
                <w:b/>
                <w:sz w:val="20"/>
              </w:rPr>
              <w:t>Romantic Music</w:t>
            </w:r>
          </w:p>
          <w:p w14:paraId="5DED1854" w14:textId="6B81C09C" w:rsidR="00EB1A5C" w:rsidRDefault="00EB1A5C" w:rsidP="00EB1A5C">
            <w:pPr>
              <w:rPr>
                <w:rFonts w:cs="ProximaNova-Regular"/>
                <w:b/>
                <w:sz w:val="20"/>
              </w:rPr>
            </w:pPr>
            <w:r>
              <w:rPr>
                <w:rFonts w:cs="ProximaNova-Regular"/>
                <w:b/>
                <w:sz w:val="20"/>
              </w:rPr>
              <w:t>Brahms/Chopin</w:t>
            </w:r>
          </w:p>
          <w:p w14:paraId="6BC7029A" w14:textId="587680DE" w:rsidR="00EB1A5C" w:rsidRDefault="00EB1A5C" w:rsidP="00EB1A5C">
            <w:pPr>
              <w:rPr>
                <w:rFonts w:cs="ProximaNova-Regular"/>
                <w:b/>
                <w:sz w:val="20"/>
              </w:rPr>
            </w:pPr>
            <w:r>
              <w:rPr>
                <w:rFonts w:cs="ProximaNova-Regular"/>
                <w:b/>
                <w:sz w:val="20"/>
              </w:rPr>
              <w:t>Tchaikovsky</w:t>
            </w:r>
          </w:p>
          <w:p w14:paraId="51B7BA9B" w14:textId="43291DE8" w:rsidR="0099470B" w:rsidRPr="00D87494" w:rsidRDefault="003943DE" w:rsidP="003943DE">
            <w:pPr>
              <w:rPr>
                <w:b/>
                <w:bCs/>
                <w:sz w:val="36"/>
                <w:szCs w:val="36"/>
              </w:rPr>
            </w:pPr>
            <w:r>
              <w:rPr>
                <w:rFonts w:cs="ProximaNova-Regular"/>
                <w:b/>
                <w:sz w:val="20"/>
              </w:rPr>
              <w:t>Composer/Musician</w:t>
            </w:r>
          </w:p>
        </w:tc>
      </w:tr>
    </w:tbl>
    <w:tbl>
      <w:tblPr>
        <w:tblStyle w:val="TableGrid"/>
        <w:tblpPr w:leftFromText="180" w:rightFromText="180" w:vertAnchor="text" w:tblpY="17"/>
        <w:tblW w:w="22235" w:type="dxa"/>
        <w:tblLook w:val="04A0" w:firstRow="1" w:lastRow="0" w:firstColumn="1" w:lastColumn="0" w:noHBand="0" w:noVBand="1"/>
      </w:tblPr>
      <w:tblGrid>
        <w:gridCol w:w="1012"/>
        <w:gridCol w:w="1129"/>
        <w:gridCol w:w="1371"/>
        <w:gridCol w:w="1693"/>
        <w:gridCol w:w="2700"/>
        <w:gridCol w:w="1275"/>
        <w:gridCol w:w="9246"/>
        <w:gridCol w:w="1581"/>
        <w:gridCol w:w="2228"/>
      </w:tblGrid>
      <w:tr w:rsidR="00E47173" w:rsidRPr="00D87494" w14:paraId="0D066B54" w14:textId="77777777" w:rsidTr="7467B3B8">
        <w:trPr>
          <w:trHeight w:val="1271"/>
        </w:trPr>
        <w:tc>
          <w:tcPr>
            <w:tcW w:w="1012" w:type="dxa"/>
          </w:tcPr>
          <w:p w14:paraId="506394C6" w14:textId="4CBBB75E" w:rsidR="00E47173" w:rsidRDefault="00E47173" w:rsidP="00E47173">
            <w:pPr>
              <w:jc w:val="center"/>
              <w:rPr>
                <w:rFonts w:eastAsiaTheme="minorEastAsia"/>
                <w:b/>
                <w:bCs/>
                <w:sz w:val="24"/>
                <w:szCs w:val="24"/>
              </w:rPr>
            </w:pPr>
            <w:r>
              <w:rPr>
                <w:rFonts w:eastAsiaTheme="minorEastAsia"/>
                <w:b/>
                <w:bCs/>
                <w:sz w:val="24"/>
                <w:szCs w:val="24"/>
              </w:rPr>
              <w:t>Year 5 and 6 (B</w:t>
            </w:r>
            <w:r w:rsidRPr="00A016CA">
              <w:rPr>
                <w:rFonts w:eastAsiaTheme="minorEastAsia"/>
                <w:b/>
                <w:bCs/>
                <w:sz w:val="24"/>
                <w:szCs w:val="24"/>
              </w:rPr>
              <w:t>)</w:t>
            </w:r>
          </w:p>
        </w:tc>
        <w:tc>
          <w:tcPr>
            <w:tcW w:w="1129" w:type="dxa"/>
          </w:tcPr>
          <w:p w14:paraId="174F5E4D" w14:textId="77777777" w:rsidR="00E47173" w:rsidRDefault="00E47173" w:rsidP="00E47173">
            <w:pPr>
              <w:jc w:val="center"/>
              <w:rPr>
                <w:rFonts w:eastAsiaTheme="minorEastAsia"/>
                <w:sz w:val="20"/>
                <w:szCs w:val="20"/>
              </w:rPr>
            </w:pPr>
            <w:r>
              <w:rPr>
                <w:rFonts w:eastAsiaTheme="minorEastAsia"/>
                <w:sz w:val="20"/>
                <w:szCs w:val="20"/>
              </w:rPr>
              <w:t>Autumn 1</w:t>
            </w:r>
          </w:p>
          <w:p w14:paraId="5AE178CD" w14:textId="77777777" w:rsidR="00E47173" w:rsidRDefault="00E47173" w:rsidP="00E47173">
            <w:pPr>
              <w:jc w:val="center"/>
              <w:rPr>
                <w:rFonts w:eastAsiaTheme="minorEastAsia"/>
                <w:sz w:val="20"/>
                <w:szCs w:val="20"/>
              </w:rPr>
            </w:pPr>
            <w:r w:rsidRPr="5BA1000E">
              <w:rPr>
                <w:rFonts w:eastAsiaTheme="minorEastAsia"/>
                <w:sz w:val="20"/>
                <w:szCs w:val="20"/>
              </w:rPr>
              <w:t>(</w:t>
            </w:r>
            <w:r>
              <w:rPr>
                <w:rFonts w:eastAsiaTheme="minorEastAsia"/>
                <w:sz w:val="20"/>
                <w:szCs w:val="20"/>
              </w:rPr>
              <w:t>10</w:t>
            </w:r>
            <w:r w:rsidRPr="5BA1000E">
              <w:rPr>
                <w:rFonts w:eastAsiaTheme="minorEastAsia"/>
                <w:sz w:val="20"/>
                <w:szCs w:val="20"/>
              </w:rPr>
              <w:t xml:space="preserve"> weeks)</w:t>
            </w:r>
          </w:p>
        </w:tc>
        <w:tc>
          <w:tcPr>
            <w:tcW w:w="1371" w:type="dxa"/>
          </w:tcPr>
          <w:p w14:paraId="16E43F98" w14:textId="77777777" w:rsidR="00E47173" w:rsidRDefault="00E47173" w:rsidP="00E47173">
            <w:pPr>
              <w:rPr>
                <w:rFonts w:cstheme="minorHAnsi"/>
                <w:sz w:val="24"/>
                <w:szCs w:val="24"/>
              </w:rPr>
            </w:pPr>
            <w:r>
              <w:rPr>
                <w:rFonts w:cstheme="minorHAnsi"/>
                <w:sz w:val="24"/>
                <w:szCs w:val="24"/>
              </w:rPr>
              <w:t xml:space="preserve">‘Put that light out!’ </w:t>
            </w:r>
          </w:p>
          <w:p w14:paraId="4D686C01" w14:textId="77777777" w:rsidR="00E47173" w:rsidRDefault="00E47173" w:rsidP="00E47173">
            <w:pPr>
              <w:rPr>
                <w:rFonts w:cstheme="minorHAnsi"/>
                <w:sz w:val="24"/>
                <w:szCs w:val="24"/>
              </w:rPr>
            </w:pPr>
          </w:p>
          <w:p w14:paraId="3A044EA3" w14:textId="77777777" w:rsidR="00E47173" w:rsidRDefault="00E47173" w:rsidP="00E47173">
            <w:pPr>
              <w:rPr>
                <w:rFonts w:cstheme="minorHAnsi"/>
                <w:sz w:val="24"/>
                <w:szCs w:val="24"/>
              </w:rPr>
            </w:pPr>
          </w:p>
          <w:p w14:paraId="524988BF" w14:textId="77777777" w:rsidR="00E47173" w:rsidRDefault="00E47173" w:rsidP="00E47173">
            <w:pPr>
              <w:rPr>
                <w:rFonts w:cstheme="minorHAnsi"/>
                <w:sz w:val="24"/>
                <w:szCs w:val="24"/>
              </w:rPr>
            </w:pPr>
          </w:p>
        </w:tc>
        <w:tc>
          <w:tcPr>
            <w:tcW w:w="1693" w:type="dxa"/>
          </w:tcPr>
          <w:p w14:paraId="6A0FF6CE" w14:textId="77777777" w:rsidR="00E47173" w:rsidRPr="00D96165" w:rsidRDefault="00E47173" w:rsidP="00E47173">
            <w:pPr>
              <w:rPr>
                <w:b/>
                <w:sz w:val="20"/>
                <w:szCs w:val="28"/>
              </w:rPr>
            </w:pPr>
            <w:r w:rsidRPr="00D96165">
              <w:rPr>
                <w:b/>
                <w:sz w:val="20"/>
                <w:szCs w:val="28"/>
              </w:rPr>
              <w:t>Play and perform in solo and ensemble contexts, using their voices and playing musical instruments with increasing accuracy, fluency, control and expression.</w:t>
            </w:r>
          </w:p>
          <w:p w14:paraId="017C1A80" w14:textId="77777777" w:rsidR="00E47173" w:rsidRPr="00A22741" w:rsidRDefault="00E47173" w:rsidP="00E47173">
            <w:pPr>
              <w:rPr>
                <w:sz w:val="20"/>
                <w:szCs w:val="28"/>
              </w:rPr>
            </w:pPr>
          </w:p>
        </w:tc>
        <w:tc>
          <w:tcPr>
            <w:tcW w:w="2700" w:type="dxa"/>
          </w:tcPr>
          <w:p w14:paraId="111155ED" w14:textId="6FBB17E1" w:rsidR="00E47173" w:rsidRDefault="00E47173" w:rsidP="00E47173">
            <w:pPr>
              <w:autoSpaceDE w:val="0"/>
              <w:autoSpaceDN w:val="0"/>
              <w:adjustRightInd w:val="0"/>
              <w:rPr>
                <w:rFonts w:cs="SassoonPrimaryInfant"/>
                <w:b/>
                <w:sz w:val="20"/>
                <w:szCs w:val="20"/>
              </w:rPr>
            </w:pPr>
            <w:r>
              <w:rPr>
                <w:rFonts w:cs="SassoonPrimaryInfant"/>
                <w:b/>
                <w:sz w:val="20"/>
                <w:szCs w:val="20"/>
              </w:rPr>
              <w:t>PLAYING AND PERFORMING</w:t>
            </w:r>
          </w:p>
          <w:p w14:paraId="77900B5F" w14:textId="77777777" w:rsidR="00E47173" w:rsidRPr="002E409E" w:rsidRDefault="00E47173" w:rsidP="00E47173">
            <w:pPr>
              <w:autoSpaceDE w:val="0"/>
              <w:autoSpaceDN w:val="0"/>
              <w:adjustRightInd w:val="0"/>
              <w:rPr>
                <w:rFonts w:cs="SassoonPrimaryInfant"/>
                <w:b/>
                <w:sz w:val="20"/>
                <w:szCs w:val="20"/>
              </w:rPr>
            </w:pPr>
          </w:p>
          <w:p w14:paraId="611A2C21" w14:textId="77777777" w:rsidR="00E47173" w:rsidRDefault="00E47173" w:rsidP="00E47173">
            <w:pPr>
              <w:autoSpaceDE w:val="0"/>
              <w:autoSpaceDN w:val="0"/>
              <w:adjustRightInd w:val="0"/>
              <w:rPr>
                <w:rFonts w:cs="SassoonPrimaryInfant"/>
                <w:sz w:val="20"/>
                <w:szCs w:val="20"/>
              </w:rPr>
            </w:pPr>
            <w:r w:rsidRPr="0060433C">
              <w:rPr>
                <w:rFonts w:cs="SassoonPrimaryInfant"/>
                <w:sz w:val="20"/>
                <w:szCs w:val="20"/>
              </w:rPr>
              <w:t>To sing in solo, unison</w:t>
            </w:r>
            <w:r>
              <w:rPr>
                <w:rFonts w:cs="SassoonPrimaryInfant"/>
                <w:sz w:val="20"/>
                <w:szCs w:val="20"/>
              </w:rPr>
              <w:t xml:space="preserve"> </w:t>
            </w:r>
            <w:r w:rsidRPr="0060433C">
              <w:rPr>
                <w:rFonts w:cs="SassoonPrimaryInfant"/>
                <w:sz w:val="20"/>
                <w:szCs w:val="20"/>
              </w:rPr>
              <w:t>and in parts with clear</w:t>
            </w:r>
            <w:r>
              <w:rPr>
                <w:rFonts w:cs="SassoonPrimaryInfant"/>
                <w:sz w:val="20"/>
                <w:szCs w:val="20"/>
              </w:rPr>
              <w:t xml:space="preserve"> </w:t>
            </w:r>
            <w:r w:rsidRPr="0060433C">
              <w:rPr>
                <w:rFonts w:cs="SassoonPrimaryInfant"/>
                <w:sz w:val="20"/>
                <w:szCs w:val="20"/>
              </w:rPr>
              <w:t>diction, controlled pitch</w:t>
            </w:r>
            <w:r>
              <w:rPr>
                <w:rFonts w:cs="SassoonPrimaryInfant"/>
                <w:sz w:val="20"/>
                <w:szCs w:val="20"/>
              </w:rPr>
              <w:t xml:space="preserve"> </w:t>
            </w:r>
            <w:r w:rsidRPr="0060433C">
              <w:rPr>
                <w:rFonts w:cs="SassoonPrimaryInfant"/>
                <w:sz w:val="20"/>
                <w:szCs w:val="20"/>
              </w:rPr>
              <w:t>and with sense of</w:t>
            </w:r>
            <w:r>
              <w:rPr>
                <w:rFonts w:cs="SassoonPrimaryInfant"/>
                <w:sz w:val="20"/>
                <w:szCs w:val="20"/>
              </w:rPr>
              <w:t xml:space="preserve"> </w:t>
            </w:r>
            <w:r w:rsidRPr="0060433C">
              <w:rPr>
                <w:rFonts w:cs="SassoonPrimaryInfant"/>
                <w:sz w:val="20"/>
                <w:szCs w:val="20"/>
              </w:rPr>
              <w:t>phrase.</w:t>
            </w:r>
          </w:p>
          <w:p w14:paraId="6C11266F" w14:textId="77777777" w:rsidR="00E47173" w:rsidRPr="0060433C" w:rsidRDefault="00E47173" w:rsidP="00E47173">
            <w:pPr>
              <w:autoSpaceDE w:val="0"/>
              <w:autoSpaceDN w:val="0"/>
              <w:adjustRightInd w:val="0"/>
              <w:rPr>
                <w:rFonts w:cs="SassoonPrimaryInfant"/>
                <w:sz w:val="20"/>
                <w:szCs w:val="20"/>
              </w:rPr>
            </w:pPr>
          </w:p>
          <w:p w14:paraId="441BDAD2" w14:textId="77777777" w:rsidR="00E47173" w:rsidRDefault="00E47173" w:rsidP="00E47173">
            <w:pPr>
              <w:autoSpaceDE w:val="0"/>
              <w:autoSpaceDN w:val="0"/>
              <w:adjustRightInd w:val="0"/>
              <w:rPr>
                <w:rFonts w:cs="SassoonPrimaryInfant"/>
                <w:sz w:val="20"/>
                <w:szCs w:val="20"/>
              </w:rPr>
            </w:pPr>
            <w:r w:rsidRPr="0060433C">
              <w:rPr>
                <w:rFonts w:cs="SassoonPrimaryInfant"/>
                <w:sz w:val="20"/>
                <w:szCs w:val="20"/>
              </w:rPr>
              <w:t>To play and perform</w:t>
            </w:r>
            <w:r>
              <w:rPr>
                <w:rFonts w:cs="SassoonPrimaryInfant"/>
                <w:sz w:val="20"/>
                <w:szCs w:val="20"/>
              </w:rPr>
              <w:t xml:space="preserve"> </w:t>
            </w:r>
            <w:r w:rsidRPr="0060433C">
              <w:rPr>
                <w:rFonts w:cs="SassoonPrimaryInfant"/>
                <w:sz w:val="20"/>
                <w:szCs w:val="20"/>
              </w:rPr>
              <w:t>with accuracy, fluency,</w:t>
            </w:r>
            <w:r>
              <w:rPr>
                <w:rFonts w:cs="SassoonPrimaryInfant"/>
                <w:sz w:val="20"/>
                <w:szCs w:val="20"/>
              </w:rPr>
              <w:t xml:space="preserve"> </w:t>
            </w:r>
            <w:r w:rsidRPr="0060433C">
              <w:rPr>
                <w:rFonts w:cs="SassoonPrimaryInfant"/>
                <w:sz w:val="20"/>
                <w:szCs w:val="20"/>
              </w:rPr>
              <w:t>control and expression</w:t>
            </w:r>
            <w:r>
              <w:rPr>
                <w:rFonts w:cs="SassoonPrimaryInfant"/>
                <w:sz w:val="20"/>
                <w:szCs w:val="20"/>
              </w:rPr>
              <w:t>.</w:t>
            </w:r>
          </w:p>
          <w:p w14:paraId="68FC51F4" w14:textId="77777777" w:rsidR="00E47173" w:rsidRDefault="00E47173" w:rsidP="00E47173">
            <w:pPr>
              <w:autoSpaceDE w:val="0"/>
              <w:autoSpaceDN w:val="0"/>
              <w:adjustRightInd w:val="0"/>
              <w:rPr>
                <w:rFonts w:cs="SassoonPrimaryInfant"/>
                <w:sz w:val="20"/>
                <w:szCs w:val="20"/>
              </w:rPr>
            </w:pPr>
          </w:p>
          <w:p w14:paraId="7BA690F0" w14:textId="77777777" w:rsidR="00E47173" w:rsidRPr="0060433C" w:rsidRDefault="00E47173" w:rsidP="00E47173">
            <w:pPr>
              <w:autoSpaceDE w:val="0"/>
              <w:autoSpaceDN w:val="0"/>
              <w:adjustRightInd w:val="0"/>
              <w:rPr>
                <w:i/>
                <w:sz w:val="20"/>
                <w:szCs w:val="20"/>
              </w:rPr>
            </w:pPr>
            <w:r w:rsidRPr="0060433C">
              <w:rPr>
                <w:rFonts w:cs="SassoonPrimaryInfant"/>
                <w:sz w:val="20"/>
                <w:szCs w:val="20"/>
              </w:rPr>
              <w:t>To think about the</w:t>
            </w:r>
            <w:r>
              <w:rPr>
                <w:rFonts w:cs="SassoonPrimaryInfant"/>
                <w:sz w:val="20"/>
                <w:szCs w:val="20"/>
              </w:rPr>
              <w:t xml:space="preserve"> </w:t>
            </w:r>
            <w:r w:rsidRPr="0060433C">
              <w:rPr>
                <w:rFonts w:cs="SassoonPrimaryInfant"/>
                <w:sz w:val="20"/>
                <w:szCs w:val="20"/>
              </w:rPr>
              <w:t>audience when</w:t>
            </w:r>
            <w:r>
              <w:rPr>
                <w:rFonts w:cs="SassoonPrimaryInfant"/>
                <w:sz w:val="20"/>
                <w:szCs w:val="20"/>
              </w:rPr>
              <w:t xml:space="preserve"> </w:t>
            </w:r>
            <w:r w:rsidRPr="0060433C">
              <w:rPr>
                <w:rFonts w:cs="SassoonPrimaryInfant"/>
                <w:sz w:val="20"/>
                <w:szCs w:val="20"/>
              </w:rPr>
              <w:t>performing and how to</w:t>
            </w:r>
            <w:r>
              <w:rPr>
                <w:rFonts w:cs="SassoonPrimaryInfant"/>
                <w:sz w:val="20"/>
                <w:szCs w:val="20"/>
              </w:rPr>
              <w:t xml:space="preserve"> </w:t>
            </w:r>
            <w:r w:rsidRPr="0060433C">
              <w:rPr>
                <w:rFonts w:cs="SassoonPrimaryInfant"/>
                <w:sz w:val="20"/>
                <w:szCs w:val="20"/>
              </w:rPr>
              <w:t>create a specific effect.</w:t>
            </w:r>
          </w:p>
          <w:p w14:paraId="4013418C" w14:textId="77777777" w:rsidR="00E47173" w:rsidRPr="00A22741" w:rsidRDefault="00E47173" w:rsidP="00E47173">
            <w:pPr>
              <w:autoSpaceDE w:val="0"/>
              <w:autoSpaceDN w:val="0"/>
              <w:adjustRightInd w:val="0"/>
              <w:rPr>
                <w:rFonts w:cs="SassoonPrimaryInfant"/>
                <w:b/>
                <w:sz w:val="20"/>
                <w:szCs w:val="20"/>
              </w:rPr>
            </w:pPr>
          </w:p>
        </w:tc>
        <w:tc>
          <w:tcPr>
            <w:tcW w:w="1275" w:type="dxa"/>
            <w:shd w:val="clear" w:color="auto" w:fill="FBE4D5" w:themeFill="accent2" w:themeFillTint="33"/>
          </w:tcPr>
          <w:p w14:paraId="5EB818DD" w14:textId="77777777" w:rsidR="0061427E" w:rsidRDefault="0061427E" w:rsidP="0061427E">
            <w:r>
              <w:t>With support...</w:t>
            </w:r>
          </w:p>
          <w:p w14:paraId="579ED13E" w14:textId="77777777" w:rsidR="0061427E" w:rsidRDefault="0061427E" w:rsidP="0061427E">
            <w:r>
              <w:t>See</w:t>
            </w:r>
          </w:p>
          <w:p w14:paraId="3DC6632A" w14:textId="02CE1424"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9246" w:type="dxa"/>
            <w:shd w:val="clear" w:color="auto" w:fill="EDEDED" w:themeFill="accent3" w:themeFillTint="33"/>
          </w:tcPr>
          <w:p w14:paraId="7ED70AC9" w14:textId="57F5B01C" w:rsidR="00E47173" w:rsidRDefault="00E47173" w:rsidP="00E47173">
            <w:pPr>
              <w:autoSpaceDE w:val="0"/>
              <w:autoSpaceDN w:val="0"/>
              <w:adjustRightInd w:val="0"/>
              <w:rPr>
                <w:rFonts w:cs="SassoonPrimaryInfant"/>
                <w:sz w:val="24"/>
                <w:szCs w:val="20"/>
              </w:rPr>
            </w:pPr>
            <w:r>
              <w:rPr>
                <w:rFonts w:cs="SassoonPrimaryInfant"/>
                <w:sz w:val="24"/>
                <w:szCs w:val="20"/>
              </w:rPr>
              <w:t>The child can sing in solo, unison and in parts with clear diction, controlled pitch and a sense of phrase.</w:t>
            </w:r>
          </w:p>
          <w:p w14:paraId="1AC5BAA1" w14:textId="04463A1C" w:rsidR="00E47173" w:rsidRDefault="00E47173" w:rsidP="00E47173">
            <w:pPr>
              <w:autoSpaceDE w:val="0"/>
              <w:autoSpaceDN w:val="0"/>
              <w:adjustRightInd w:val="0"/>
              <w:rPr>
                <w:rFonts w:cs="SassoonPrimaryInfant"/>
                <w:sz w:val="24"/>
                <w:szCs w:val="20"/>
              </w:rPr>
            </w:pPr>
            <w:r>
              <w:rPr>
                <w:rFonts w:cs="SassoonPrimaryInfant"/>
                <w:sz w:val="24"/>
                <w:szCs w:val="20"/>
              </w:rPr>
              <w:t xml:space="preserve">The child can play and perform with accuracy, fluency, control and expression. </w:t>
            </w:r>
          </w:p>
          <w:p w14:paraId="2E9584D6" w14:textId="67EF1530" w:rsidR="00E47173" w:rsidRDefault="00E47173" w:rsidP="00E47173">
            <w:pPr>
              <w:autoSpaceDE w:val="0"/>
              <w:autoSpaceDN w:val="0"/>
              <w:adjustRightInd w:val="0"/>
              <w:rPr>
                <w:rFonts w:cs="SassoonPrimaryInfant"/>
                <w:sz w:val="24"/>
                <w:szCs w:val="20"/>
              </w:rPr>
            </w:pPr>
            <w:r>
              <w:rPr>
                <w:rFonts w:cs="SassoonPrimaryInfant"/>
                <w:sz w:val="24"/>
                <w:szCs w:val="20"/>
              </w:rPr>
              <w:t>The child has an awareness of the audience when performing and knows how to create specific effects.</w:t>
            </w:r>
          </w:p>
          <w:p w14:paraId="642744F6" w14:textId="77777777" w:rsidR="00E47173" w:rsidRDefault="00E47173" w:rsidP="00E47173">
            <w:pPr>
              <w:autoSpaceDE w:val="0"/>
              <w:autoSpaceDN w:val="0"/>
              <w:adjustRightInd w:val="0"/>
              <w:rPr>
                <w:rFonts w:cs="SassoonPrimaryInfant"/>
                <w:sz w:val="20"/>
                <w:szCs w:val="20"/>
              </w:rPr>
            </w:pPr>
          </w:p>
          <w:p w14:paraId="518D8A60" w14:textId="77777777" w:rsidR="00E47173" w:rsidRDefault="00E47173" w:rsidP="00E47173">
            <w:pPr>
              <w:autoSpaceDE w:val="0"/>
              <w:autoSpaceDN w:val="0"/>
              <w:adjustRightInd w:val="0"/>
              <w:rPr>
                <w:b/>
                <w:sz w:val="24"/>
                <w:szCs w:val="24"/>
              </w:rPr>
            </w:pPr>
            <w:r w:rsidRPr="00CE7786">
              <w:rPr>
                <w:b/>
                <w:sz w:val="24"/>
                <w:szCs w:val="24"/>
              </w:rPr>
              <w:t>SUGGESTED SONGS AND IDEAS:</w:t>
            </w:r>
          </w:p>
          <w:p w14:paraId="42CE63C5" w14:textId="3D769092" w:rsidR="001C48F4" w:rsidRPr="009F39EE" w:rsidRDefault="001C48F4" w:rsidP="001C48F4">
            <w:pPr>
              <w:autoSpaceDE w:val="0"/>
              <w:autoSpaceDN w:val="0"/>
              <w:adjustRightInd w:val="0"/>
              <w:rPr>
                <w:sz w:val="28"/>
                <w:szCs w:val="24"/>
              </w:rPr>
            </w:pPr>
            <w:r w:rsidRPr="009F39EE">
              <w:rPr>
                <w:sz w:val="24"/>
              </w:rPr>
              <w:t>‘</w:t>
            </w:r>
            <w:r>
              <w:rPr>
                <w:b/>
                <w:sz w:val="24"/>
              </w:rPr>
              <w:t>Refuge</w:t>
            </w:r>
            <w:r>
              <w:rPr>
                <w:sz w:val="24"/>
              </w:rPr>
              <w:t>’ (SU</w:t>
            </w:r>
            <w:r w:rsidRPr="009F39EE">
              <w:rPr>
                <w:sz w:val="24"/>
              </w:rPr>
              <w:t>)</w:t>
            </w:r>
          </w:p>
          <w:p w14:paraId="02D64B18" w14:textId="77777777" w:rsidR="001C48F4" w:rsidRDefault="001C48F4" w:rsidP="001C48F4">
            <w:pPr>
              <w:autoSpaceDE w:val="0"/>
              <w:autoSpaceDN w:val="0"/>
              <w:adjustRightInd w:val="0"/>
              <w:rPr>
                <w:sz w:val="24"/>
                <w:szCs w:val="24"/>
              </w:rPr>
            </w:pPr>
            <w:r>
              <w:rPr>
                <w:sz w:val="24"/>
                <w:szCs w:val="24"/>
              </w:rPr>
              <w:t>*Use ‘Additional Song resources’ – ‘teaching notes’ for warm up ideas and support for teaching the song</w:t>
            </w:r>
          </w:p>
          <w:p w14:paraId="720B98FB" w14:textId="77777777" w:rsidR="001C48F4" w:rsidRDefault="001C48F4" w:rsidP="001C48F4">
            <w:pPr>
              <w:autoSpaceDE w:val="0"/>
              <w:autoSpaceDN w:val="0"/>
              <w:adjustRightInd w:val="0"/>
              <w:rPr>
                <w:b/>
                <w:sz w:val="24"/>
                <w:szCs w:val="24"/>
              </w:rPr>
            </w:pPr>
            <w:r>
              <w:rPr>
                <w:sz w:val="24"/>
                <w:szCs w:val="24"/>
              </w:rPr>
              <w:t>**Show the musical score/notation – so children can begin to follow/recognise the music</w:t>
            </w:r>
          </w:p>
          <w:p w14:paraId="3F97EF91" w14:textId="77777777" w:rsidR="001C48F4" w:rsidRDefault="001C48F4" w:rsidP="00E47173">
            <w:pPr>
              <w:autoSpaceDE w:val="0"/>
              <w:autoSpaceDN w:val="0"/>
              <w:adjustRightInd w:val="0"/>
              <w:rPr>
                <w:b/>
                <w:sz w:val="24"/>
                <w:szCs w:val="24"/>
              </w:rPr>
            </w:pPr>
          </w:p>
          <w:p w14:paraId="6783EE9E" w14:textId="77777777" w:rsidR="00E47173" w:rsidRDefault="00901C6A" w:rsidP="00E47173">
            <w:pPr>
              <w:autoSpaceDE w:val="0"/>
              <w:autoSpaceDN w:val="0"/>
              <w:adjustRightInd w:val="0"/>
              <w:rPr>
                <w:rFonts w:cs="SassoonPrimaryInfant"/>
                <w:sz w:val="24"/>
                <w:szCs w:val="20"/>
              </w:rPr>
            </w:pPr>
            <w:r>
              <w:rPr>
                <w:rFonts w:cs="SassoonPrimaryInfant"/>
                <w:sz w:val="24"/>
                <w:szCs w:val="20"/>
              </w:rPr>
              <w:t xml:space="preserve">Second World War - War time songs </w:t>
            </w:r>
          </w:p>
          <w:p w14:paraId="79FED0AC" w14:textId="02413E9F" w:rsidR="00901C6A" w:rsidRDefault="00901C6A" w:rsidP="00E47173">
            <w:pPr>
              <w:autoSpaceDE w:val="0"/>
              <w:autoSpaceDN w:val="0"/>
              <w:adjustRightInd w:val="0"/>
              <w:rPr>
                <w:rFonts w:cs="SassoonPrimaryInfant"/>
                <w:sz w:val="24"/>
                <w:szCs w:val="20"/>
              </w:rPr>
            </w:pPr>
            <w:r>
              <w:rPr>
                <w:rFonts w:cs="SassoonPrimaryInfant"/>
                <w:sz w:val="24"/>
                <w:szCs w:val="20"/>
              </w:rPr>
              <w:t>Spoken Word Performance – ‘Our Wall’ by William Walker</w:t>
            </w:r>
          </w:p>
        </w:tc>
        <w:tc>
          <w:tcPr>
            <w:tcW w:w="1581" w:type="dxa"/>
            <w:shd w:val="clear" w:color="auto" w:fill="DEEAF6" w:themeFill="accent5" w:themeFillTint="33"/>
          </w:tcPr>
          <w:p w14:paraId="03628920" w14:textId="77777777" w:rsidR="0061427E" w:rsidRDefault="0061427E" w:rsidP="0061427E">
            <w:r>
              <w:t>Shows deeper understanding of…</w:t>
            </w:r>
          </w:p>
          <w:p w14:paraId="763332A4" w14:textId="77777777" w:rsidR="0061427E" w:rsidRDefault="0061427E" w:rsidP="0061427E">
            <w:r>
              <w:t>See</w:t>
            </w:r>
          </w:p>
          <w:p w14:paraId="3F9853C4" w14:textId="252AA941"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2228" w:type="dxa"/>
          </w:tcPr>
          <w:p w14:paraId="64F8B119" w14:textId="77777777" w:rsidR="003943DE" w:rsidRPr="00EB1A5C" w:rsidRDefault="003943DE" w:rsidP="003943DE">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33AEE7CC"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57FF3D2C" w14:textId="77777777" w:rsidR="003943DE" w:rsidRPr="00EB1A5C" w:rsidRDefault="003943DE" w:rsidP="003943DE">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75DAA66F"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29D500AC" w14:textId="3A8A2F0C" w:rsidR="003943DE" w:rsidRPr="003943DE" w:rsidRDefault="003943DE" w:rsidP="003943DE">
            <w:pPr>
              <w:autoSpaceDE w:val="0"/>
              <w:autoSpaceDN w:val="0"/>
              <w:adjustRightInd w:val="0"/>
              <w:rPr>
                <w:rFonts w:cs="ProximaNova-Regular"/>
                <w:sz w:val="20"/>
                <w:szCs w:val="24"/>
              </w:rPr>
            </w:pPr>
            <w:r w:rsidRPr="00EB1A5C">
              <w:rPr>
                <w:rFonts w:cs="ProximaNova-Regular"/>
                <w:sz w:val="20"/>
                <w:szCs w:val="24"/>
              </w:rPr>
              <w:t>structure, intro, verse, chorus, texture, vocals</w:t>
            </w:r>
            <w:r>
              <w:rPr>
                <w:rFonts w:cs="ProximaNova-Regular"/>
                <w:sz w:val="20"/>
                <w:szCs w:val="24"/>
              </w:rPr>
              <w:t>, unison, solo, notation, style</w:t>
            </w:r>
          </w:p>
          <w:p w14:paraId="6B878905" w14:textId="77777777" w:rsidR="003943DE" w:rsidRPr="00EB1A5C" w:rsidRDefault="003943DE" w:rsidP="003943DE">
            <w:pPr>
              <w:autoSpaceDE w:val="0"/>
              <w:autoSpaceDN w:val="0"/>
              <w:adjustRightInd w:val="0"/>
              <w:rPr>
                <w:rFonts w:cs="ProximaNova-Regular"/>
                <w:b/>
                <w:sz w:val="20"/>
                <w:szCs w:val="24"/>
                <w:u w:val="single"/>
              </w:rPr>
            </w:pPr>
            <w:r w:rsidRPr="00EB1A5C">
              <w:rPr>
                <w:rFonts w:cs="ProximaNova-Regular"/>
                <w:b/>
                <w:sz w:val="20"/>
                <w:szCs w:val="24"/>
                <w:u w:val="single"/>
              </w:rPr>
              <w:t>Year 5/6</w:t>
            </w:r>
            <w:r>
              <w:rPr>
                <w:rFonts w:cs="ProximaNova-Regular"/>
                <w:b/>
                <w:sz w:val="20"/>
                <w:szCs w:val="24"/>
                <w:u w:val="single"/>
              </w:rPr>
              <w:t xml:space="preserve"> Key</w:t>
            </w:r>
            <w:r w:rsidRPr="00EB1A5C">
              <w:rPr>
                <w:rFonts w:cs="ProximaNova-Regular"/>
                <w:b/>
                <w:sz w:val="20"/>
                <w:szCs w:val="24"/>
                <w:u w:val="single"/>
              </w:rPr>
              <w:t xml:space="preserve"> </w:t>
            </w:r>
            <w:r>
              <w:rPr>
                <w:rFonts w:cs="ProximaNova-Regular"/>
                <w:b/>
                <w:sz w:val="20"/>
                <w:szCs w:val="24"/>
                <w:u w:val="single"/>
              </w:rPr>
              <w:t>W</w:t>
            </w:r>
            <w:r w:rsidRPr="00EB1A5C">
              <w:rPr>
                <w:rFonts w:cs="ProximaNova-Regular"/>
                <w:b/>
                <w:sz w:val="20"/>
                <w:szCs w:val="24"/>
                <w:u w:val="single"/>
              </w:rPr>
              <w:t>ords</w:t>
            </w:r>
          </w:p>
          <w:p w14:paraId="49A06A0B" w14:textId="77777777" w:rsidR="003943DE" w:rsidRPr="00EB1A5C" w:rsidRDefault="003943DE" w:rsidP="003943DE">
            <w:pPr>
              <w:rPr>
                <w:rFonts w:cs="ProximaNova-Regular"/>
                <w:b/>
                <w:color w:val="000000"/>
                <w:sz w:val="20"/>
              </w:rPr>
            </w:pPr>
            <w:r w:rsidRPr="00EB1A5C">
              <w:rPr>
                <w:rFonts w:cs="ProximaNova-Regular"/>
                <w:b/>
                <w:color w:val="000000"/>
                <w:sz w:val="20"/>
              </w:rPr>
              <w:t>Diction, phrase</w:t>
            </w:r>
          </w:p>
          <w:p w14:paraId="2A11111F" w14:textId="77777777" w:rsidR="003943DE" w:rsidRPr="00EB1A5C" w:rsidRDefault="003943DE" w:rsidP="003943DE">
            <w:pPr>
              <w:rPr>
                <w:rFonts w:cs="ProximaNova-Regular"/>
                <w:color w:val="000000"/>
                <w:sz w:val="20"/>
              </w:rPr>
            </w:pPr>
            <w:r>
              <w:rPr>
                <w:rFonts w:cs="ProximaNova-Regular"/>
                <w:color w:val="000000"/>
                <w:sz w:val="20"/>
              </w:rPr>
              <w:t>Ostinato, riff, bridge</w:t>
            </w:r>
          </w:p>
          <w:p w14:paraId="6BCAA607" w14:textId="77777777" w:rsidR="003943DE" w:rsidRDefault="003943DE" w:rsidP="003943DE">
            <w:pPr>
              <w:rPr>
                <w:rFonts w:cs="ProximaNova-Regular"/>
                <w:sz w:val="20"/>
              </w:rPr>
            </w:pPr>
            <w:r>
              <w:rPr>
                <w:rFonts w:cs="ProximaNova-Regular"/>
                <w:sz w:val="20"/>
              </w:rPr>
              <w:t>Note values</w:t>
            </w:r>
            <w:r w:rsidRPr="00EB1A5C">
              <w:rPr>
                <w:rFonts w:cs="ProximaNova-Regular"/>
                <w:sz w:val="20"/>
              </w:rPr>
              <w:t xml:space="preserve"> </w:t>
            </w:r>
          </w:p>
          <w:p w14:paraId="58505D97" w14:textId="77777777" w:rsidR="003943DE" w:rsidRDefault="003943DE" w:rsidP="003943DE">
            <w:pPr>
              <w:rPr>
                <w:rFonts w:cs="ProximaNova-Regular"/>
                <w:sz w:val="20"/>
              </w:rPr>
            </w:pPr>
            <w:r>
              <w:rPr>
                <w:rFonts w:cs="ProximaNova-Regular"/>
                <w:sz w:val="20"/>
              </w:rPr>
              <w:t>N</w:t>
            </w:r>
            <w:r w:rsidRPr="00EB1A5C">
              <w:rPr>
                <w:rFonts w:cs="ProximaNova-Regular"/>
                <w:sz w:val="20"/>
              </w:rPr>
              <w:t>ote names</w:t>
            </w:r>
          </w:p>
          <w:p w14:paraId="1E235E39" w14:textId="77777777" w:rsidR="003943DE" w:rsidRPr="00EB1A5C" w:rsidRDefault="003943DE" w:rsidP="003943DE">
            <w:pPr>
              <w:rPr>
                <w:rFonts w:cs="ProximaNova-Regular"/>
                <w:sz w:val="20"/>
              </w:rPr>
            </w:pPr>
            <w:r>
              <w:rPr>
                <w:rFonts w:cs="ProximaNova-Regular"/>
                <w:sz w:val="20"/>
              </w:rPr>
              <w:t>Octave</w:t>
            </w:r>
          </w:p>
          <w:p w14:paraId="4DE2678E" w14:textId="77777777" w:rsidR="003943DE" w:rsidRPr="00EB1A5C" w:rsidRDefault="003943DE" w:rsidP="003943DE">
            <w:pPr>
              <w:rPr>
                <w:rFonts w:cs="ProximaNova-Regular"/>
                <w:sz w:val="20"/>
              </w:rPr>
            </w:pPr>
            <w:r w:rsidRPr="00EB1A5C">
              <w:rPr>
                <w:rFonts w:cs="ProximaNova-Regular"/>
                <w:sz w:val="20"/>
              </w:rPr>
              <w:t>Timbre</w:t>
            </w:r>
          </w:p>
          <w:p w14:paraId="01AB8AEE" w14:textId="77777777" w:rsidR="003943DE" w:rsidRPr="00EB1A5C" w:rsidRDefault="003943DE" w:rsidP="003943DE">
            <w:pPr>
              <w:rPr>
                <w:b/>
                <w:sz w:val="18"/>
                <w:szCs w:val="20"/>
              </w:rPr>
            </w:pPr>
            <w:r w:rsidRPr="00EB1A5C">
              <w:rPr>
                <w:rFonts w:cs="ProximaNova-Regular"/>
                <w:b/>
                <w:sz w:val="20"/>
              </w:rPr>
              <w:t>Harmony</w:t>
            </w:r>
          </w:p>
          <w:p w14:paraId="51D254A7" w14:textId="0086E937" w:rsidR="00E47173" w:rsidRPr="00D87494" w:rsidRDefault="00E47173" w:rsidP="00E47173">
            <w:pPr>
              <w:autoSpaceDE w:val="0"/>
              <w:autoSpaceDN w:val="0"/>
              <w:adjustRightInd w:val="0"/>
              <w:rPr>
                <w:b/>
                <w:bCs/>
                <w:sz w:val="36"/>
                <w:szCs w:val="36"/>
              </w:rPr>
            </w:pPr>
          </w:p>
        </w:tc>
      </w:tr>
      <w:tr w:rsidR="00E47173" w:rsidRPr="00D87494" w14:paraId="1B23E31F" w14:textId="77777777" w:rsidTr="7467B3B8">
        <w:trPr>
          <w:trHeight w:val="1271"/>
        </w:trPr>
        <w:tc>
          <w:tcPr>
            <w:tcW w:w="1012" w:type="dxa"/>
          </w:tcPr>
          <w:p w14:paraId="4A503521" w14:textId="77777777" w:rsidR="00E47173" w:rsidRDefault="00E47173" w:rsidP="00E47173">
            <w:pPr>
              <w:jc w:val="center"/>
              <w:rPr>
                <w:rFonts w:eastAsiaTheme="minorEastAsia"/>
                <w:b/>
                <w:bCs/>
                <w:sz w:val="24"/>
                <w:szCs w:val="24"/>
              </w:rPr>
            </w:pPr>
            <w:r>
              <w:rPr>
                <w:rFonts w:eastAsiaTheme="minorEastAsia"/>
                <w:b/>
                <w:bCs/>
                <w:sz w:val="24"/>
                <w:szCs w:val="24"/>
              </w:rPr>
              <w:t>Year 5 and 6 (B</w:t>
            </w:r>
            <w:r w:rsidRPr="00A016CA">
              <w:rPr>
                <w:rFonts w:eastAsiaTheme="minorEastAsia"/>
                <w:b/>
                <w:bCs/>
                <w:sz w:val="24"/>
                <w:szCs w:val="24"/>
              </w:rPr>
              <w:t>)</w:t>
            </w:r>
          </w:p>
        </w:tc>
        <w:tc>
          <w:tcPr>
            <w:tcW w:w="1129" w:type="dxa"/>
          </w:tcPr>
          <w:p w14:paraId="02131500" w14:textId="77777777" w:rsidR="00E47173" w:rsidRDefault="00E47173" w:rsidP="00E47173">
            <w:pPr>
              <w:jc w:val="center"/>
              <w:rPr>
                <w:rFonts w:eastAsiaTheme="minorEastAsia"/>
                <w:sz w:val="20"/>
                <w:szCs w:val="20"/>
              </w:rPr>
            </w:pPr>
            <w:r>
              <w:rPr>
                <w:rFonts w:eastAsiaTheme="minorEastAsia"/>
                <w:sz w:val="20"/>
                <w:szCs w:val="20"/>
              </w:rPr>
              <w:t>Autumn 2</w:t>
            </w:r>
          </w:p>
          <w:p w14:paraId="31194498" w14:textId="77777777" w:rsidR="00E47173" w:rsidRDefault="00E47173" w:rsidP="00E47173">
            <w:pPr>
              <w:jc w:val="center"/>
              <w:rPr>
                <w:rFonts w:eastAsiaTheme="minorEastAsia"/>
                <w:sz w:val="20"/>
                <w:szCs w:val="20"/>
              </w:rPr>
            </w:pPr>
            <w:r w:rsidRPr="5BA1000E">
              <w:rPr>
                <w:rFonts w:eastAsiaTheme="minorEastAsia"/>
                <w:sz w:val="20"/>
                <w:szCs w:val="20"/>
              </w:rPr>
              <w:t>(</w:t>
            </w:r>
            <w:r>
              <w:rPr>
                <w:rFonts w:eastAsiaTheme="minorEastAsia"/>
                <w:sz w:val="20"/>
                <w:szCs w:val="20"/>
              </w:rPr>
              <w:t>3</w:t>
            </w:r>
            <w:r w:rsidRPr="5BA1000E">
              <w:rPr>
                <w:rFonts w:eastAsiaTheme="minorEastAsia"/>
                <w:sz w:val="20"/>
                <w:szCs w:val="20"/>
              </w:rPr>
              <w:t xml:space="preserve"> weeks)</w:t>
            </w:r>
          </w:p>
        </w:tc>
        <w:tc>
          <w:tcPr>
            <w:tcW w:w="1371" w:type="dxa"/>
          </w:tcPr>
          <w:p w14:paraId="3169396A" w14:textId="77777777" w:rsidR="00E47173" w:rsidRDefault="00E47173" w:rsidP="00E47173">
            <w:pPr>
              <w:rPr>
                <w:rFonts w:cstheme="minorHAnsi"/>
                <w:sz w:val="24"/>
                <w:szCs w:val="24"/>
              </w:rPr>
            </w:pPr>
            <w:r>
              <w:rPr>
                <w:rFonts w:cstheme="minorHAnsi"/>
                <w:sz w:val="24"/>
                <w:szCs w:val="24"/>
              </w:rPr>
              <w:t>Christmas</w:t>
            </w:r>
          </w:p>
          <w:p w14:paraId="2CCC58D9" w14:textId="77777777" w:rsidR="00E47173" w:rsidRDefault="00E47173" w:rsidP="00E47173">
            <w:pPr>
              <w:rPr>
                <w:rFonts w:cstheme="minorHAnsi"/>
                <w:sz w:val="24"/>
                <w:szCs w:val="24"/>
              </w:rPr>
            </w:pPr>
          </w:p>
          <w:p w14:paraId="36793F4B" w14:textId="77777777" w:rsidR="00E47173" w:rsidRDefault="00E47173" w:rsidP="00E47173">
            <w:pPr>
              <w:rPr>
                <w:rFonts w:cstheme="minorHAnsi"/>
                <w:sz w:val="24"/>
                <w:szCs w:val="24"/>
              </w:rPr>
            </w:pPr>
          </w:p>
          <w:p w14:paraId="647DFE81" w14:textId="77777777" w:rsidR="00E47173" w:rsidRDefault="00E47173" w:rsidP="00E47173">
            <w:pPr>
              <w:rPr>
                <w:rFonts w:cstheme="minorHAnsi"/>
                <w:sz w:val="24"/>
                <w:szCs w:val="24"/>
              </w:rPr>
            </w:pPr>
          </w:p>
        </w:tc>
        <w:tc>
          <w:tcPr>
            <w:tcW w:w="1693" w:type="dxa"/>
          </w:tcPr>
          <w:p w14:paraId="50998808" w14:textId="77777777" w:rsidR="00E47173" w:rsidRPr="00D96165" w:rsidRDefault="00E47173" w:rsidP="00E47173">
            <w:pPr>
              <w:rPr>
                <w:b/>
                <w:sz w:val="20"/>
                <w:szCs w:val="28"/>
              </w:rPr>
            </w:pPr>
            <w:r w:rsidRPr="00D96165">
              <w:rPr>
                <w:b/>
                <w:sz w:val="20"/>
                <w:szCs w:val="28"/>
              </w:rPr>
              <w:t xml:space="preserve">Play and perform in solo and ensemble contexts, using their voices and playing musical instruments with </w:t>
            </w:r>
            <w:r w:rsidRPr="00D96165">
              <w:rPr>
                <w:b/>
                <w:sz w:val="20"/>
                <w:szCs w:val="28"/>
              </w:rPr>
              <w:lastRenderedPageBreak/>
              <w:t>increasing accuracy, fluency, control and expression.</w:t>
            </w:r>
          </w:p>
          <w:p w14:paraId="2D048DB3" w14:textId="77777777" w:rsidR="00E47173" w:rsidRPr="00D96165" w:rsidRDefault="00E47173" w:rsidP="00E47173">
            <w:pPr>
              <w:rPr>
                <w:b/>
                <w:sz w:val="20"/>
                <w:szCs w:val="28"/>
              </w:rPr>
            </w:pPr>
          </w:p>
        </w:tc>
        <w:tc>
          <w:tcPr>
            <w:tcW w:w="2700" w:type="dxa"/>
          </w:tcPr>
          <w:p w14:paraId="22BCC9FF" w14:textId="16492451" w:rsidR="00E47173" w:rsidRPr="002E409E" w:rsidRDefault="00901C6A" w:rsidP="00E47173">
            <w:pPr>
              <w:autoSpaceDE w:val="0"/>
              <w:autoSpaceDN w:val="0"/>
              <w:adjustRightInd w:val="0"/>
              <w:rPr>
                <w:rFonts w:cs="SassoonPrimaryInfant"/>
                <w:b/>
                <w:sz w:val="20"/>
                <w:szCs w:val="20"/>
              </w:rPr>
            </w:pPr>
            <w:r>
              <w:rPr>
                <w:rFonts w:cs="SassoonPrimaryInfant"/>
                <w:b/>
                <w:sz w:val="20"/>
                <w:szCs w:val="20"/>
              </w:rPr>
              <w:lastRenderedPageBreak/>
              <w:t>PLAYING AND PERFORMING</w:t>
            </w:r>
          </w:p>
          <w:p w14:paraId="0F02F026" w14:textId="77777777" w:rsidR="00901C6A" w:rsidRDefault="00901C6A" w:rsidP="00E47173">
            <w:pPr>
              <w:autoSpaceDE w:val="0"/>
              <w:autoSpaceDN w:val="0"/>
              <w:adjustRightInd w:val="0"/>
              <w:rPr>
                <w:rFonts w:cs="SassoonPrimaryInfant"/>
                <w:sz w:val="20"/>
                <w:szCs w:val="20"/>
              </w:rPr>
            </w:pPr>
          </w:p>
          <w:p w14:paraId="3F9DF76E" w14:textId="77777777" w:rsidR="00E47173" w:rsidRDefault="00E47173" w:rsidP="00E47173">
            <w:pPr>
              <w:autoSpaceDE w:val="0"/>
              <w:autoSpaceDN w:val="0"/>
              <w:adjustRightInd w:val="0"/>
              <w:rPr>
                <w:rFonts w:cs="SassoonPrimaryInfant"/>
                <w:sz w:val="20"/>
                <w:szCs w:val="20"/>
              </w:rPr>
            </w:pPr>
            <w:r w:rsidRPr="0060433C">
              <w:rPr>
                <w:rFonts w:cs="SassoonPrimaryInfant"/>
                <w:sz w:val="20"/>
                <w:szCs w:val="20"/>
              </w:rPr>
              <w:t>To sing in solo, unison</w:t>
            </w:r>
            <w:r>
              <w:rPr>
                <w:rFonts w:cs="SassoonPrimaryInfant"/>
                <w:sz w:val="20"/>
                <w:szCs w:val="20"/>
              </w:rPr>
              <w:t xml:space="preserve"> </w:t>
            </w:r>
            <w:r w:rsidRPr="0060433C">
              <w:rPr>
                <w:rFonts w:cs="SassoonPrimaryInfant"/>
                <w:sz w:val="20"/>
                <w:szCs w:val="20"/>
              </w:rPr>
              <w:t>and in parts with clear</w:t>
            </w:r>
            <w:r>
              <w:rPr>
                <w:rFonts w:cs="SassoonPrimaryInfant"/>
                <w:sz w:val="20"/>
                <w:szCs w:val="20"/>
              </w:rPr>
              <w:t xml:space="preserve"> </w:t>
            </w:r>
            <w:r w:rsidRPr="0060433C">
              <w:rPr>
                <w:rFonts w:cs="SassoonPrimaryInfant"/>
                <w:sz w:val="20"/>
                <w:szCs w:val="20"/>
              </w:rPr>
              <w:t>diction, controlled pitch</w:t>
            </w:r>
            <w:r>
              <w:rPr>
                <w:rFonts w:cs="SassoonPrimaryInfant"/>
                <w:sz w:val="20"/>
                <w:szCs w:val="20"/>
              </w:rPr>
              <w:t xml:space="preserve"> </w:t>
            </w:r>
            <w:r w:rsidRPr="0060433C">
              <w:rPr>
                <w:rFonts w:cs="SassoonPrimaryInfant"/>
                <w:sz w:val="20"/>
                <w:szCs w:val="20"/>
              </w:rPr>
              <w:t>and with sense of</w:t>
            </w:r>
            <w:r>
              <w:rPr>
                <w:rFonts w:cs="SassoonPrimaryInfant"/>
                <w:sz w:val="20"/>
                <w:szCs w:val="20"/>
              </w:rPr>
              <w:t xml:space="preserve"> </w:t>
            </w:r>
            <w:r w:rsidRPr="0060433C">
              <w:rPr>
                <w:rFonts w:cs="SassoonPrimaryInfant"/>
                <w:sz w:val="20"/>
                <w:szCs w:val="20"/>
              </w:rPr>
              <w:t>phrase.</w:t>
            </w:r>
          </w:p>
          <w:p w14:paraId="7EC3A889" w14:textId="77777777" w:rsidR="00901C6A" w:rsidRPr="0060433C" w:rsidRDefault="00901C6A" w:rsidP="00E47173">
            <w:pPr>
              <w:autoSpaceDE w:val="0"/>
              <w:autoSpaceDN w:val="0"/>
              <w:adjustRightInd w:val="0"/>
              <w:rPr>
                <w:rFonts w:cs="SassoonPrimaryInfant"/>
                <w:sz w:val="20"/>
                <w:szCs w:val="20"/>
              </w:rPr>
            </w:pPr>
          </w:p>
          <w:p w14:paraId="2A2A0EDA" w14:textId="77777777" w:rsidR="00E47173" w:rsidRDefault="00E47173" w:rsidP="00E47173">
            <w:pPr>
              <w:autoSpaceDE w:val="0"/>
              <w:autoSpaceDN w:val="0"/>
              <w:adjustRightInd w:val="0"/>
              <w:rPr>
                <w:rFonts w:cs="SassoonPrimaryInfant"/>
                <w:sz w:val="20"/>
                <w:szCs w:val="20"/>
              </w:rPr>
            </w:pPr>
            <w:r w:rsidRPr="0060433C">
              <w:rPr>
                <w:rFonts w:cs="SassoonPrimaryInfant"/>
                <w:sz w:val="20"/>
                <w:szCs w:val="20"/>
              </w:rPr>
              <w:lastRenderedPageBreak/>
              <w:t>To play and perform</w:t>
            </w:r>
            <w:r>
              <w:rPr>
                <w:rFonts w:cs="SassoonPrimaryInfant"/>
                <w:sz w:val="20"/>
                <w:szCs w:val="20"/>
              </w:rPr>
              <w:t xml:space="preserve"> </w:t>
            </w:r>
            <w:r w:rsidRPr="0060433C">
              <w:rPr>
                <w:rFonts w:cs="SassoonPrimaryInfant"/>
                <w:sz w:val="20"/>
                <w:szCs w:val="20"/>
              </w:rPr>
              <w:t>with accuracy, fluency,</w:t>
            </w:r>
            <w:r>
              <w:rPr>
                <w:rFonts w:cs="SassoonPrimaryInfant"/>
                <w:sz w:val="20"/>
                <w:szCs w:val="20"/>
              </w:rPr>
              <w:t xml:space="preserve"> </w:t>
            </w:r>
            <w:r w:rsidRPr="0060433C">
              <w:rPr>
                <w:rFonts w:cs="SassoonPrimaryInfant"/>
                <w:sz w:val="20"/>
                <w:szCs w:val="20"/>
              </w:rPr>
              <w:t>control and expression</w:t>
            </w:r>
            <w:r>
              <w:rPr>
                <w:rFonts w:cs="SassoonPrimaryInfant"/>
                <w:sz w:val="20"/>
                <w:szCs w:val="20"/>
              </w:rPr>
              <w:t>.</w:t>
            </w:r>
          </w:p>
          <w:p w14:paraId="33257B98" w14:textId="77777777" w:rsidR="00901C6A" w:rsidRDefault="00901C6A" w:rsidP="00E47173">
            <w:pPr>
              <w:autoSpaceDE w:val="0"/>
              <w:autoSpaceDN w:val="0"/>
              <w:adjustRightInd w:val="0"/>
              <w:rPr>
                <w:rFonts w:cs="SassoonPrimaryInfant"/>
                <w:sz w:val="20"/>
                <w:szCs w:val="20"/>
              </w:rPr>
            </w:pPr>
          </w:p>
          <w:p w14:paraId="2A889D82" w14:textId="77777777" w:rsidR="00E47173" w:rsidRPr="0060433C" w:rsidRDefault="00E47173" w:rsidP="00E47173">
            <w:pPr>
              <w:autoSpaceDE w:val="0"/>
              <w:autoSpaceDN w:val="0"/>
              <w:adjustRightInd w:val="0"/>
              <w:rPr>
                <w:i/>
                <w:sz w:val="20"/>
                <w:szCs w:val="20"/>
              </w:rPr>
            </w:pPr>
            <w:r w:rsidRPr="0060433C">
              <w:rPr>
                <w:rFonts w:cs="SassoonPrimaryInfant"/>
                <w:sz w:val="20"/>
                <w:szCs w:val="20"/>
              </w:rPr>
              <w:t>To think about the</w:t>
            </w:r>
            <w:r>
              <w:rPr>
                <w:rFonts w:cs="SassoonPrimaryInfant"/>
                <w:sz w:val="20"/>
                <w:szCs w:val="20"/>
              </w:rPr>
              <w:t xml:space="preserve"> </w:t>
            </w:r>
            <w:r w:rsidRPr="0060433C">
              <w:rPr>
                <w:rFonts w:cs="SassoonPrimaryInfant"/>
                <w:sz w:val="20"/>
                <w:szCs w:val="20"/>
              </w:rPr>
              <w:t>audience when</w:t>
            </w:r>
            <w:r>
              <w:rPr>
                <w:rFonts w:cs="SassoonPrimaryInfant"/>
                <w:sz w:val="20"/>
                <w:szCs w:val="20"/>
              </w:rPr>
              <w:t xml:space="preserve"> </w:t>
            </w:r>
            <w:r w:rsidRPr="0060433C">
              <w:rPr>
                <w:rFonts w:cs="SassoonPrimaryInfant"/>
                <w:sz w:val="20"/>
                <w:szCs w:val="20"/>
              </w:rPr>
              <w:t>performing and how to</w:t>
            </w:r>
            <w:r>
              <w:rPr>
                <w:rFonts w:cs="SassoonPrimaryInfant"/>
                <w:sz w:val="20"/>
                <w:szCs w:val="20"/>
              </w:rPr>
              <w:t xml:space="preserve"> </w:t>
            </w:r>
            <w:r w:rsidRPr="0060433C">
              <w:rPr>
                <w:rFonts w:cs="SassoonPrimaryInfant"/>
                <w:sz w:val="20"/>
                <w:szCs w:val="20"/>
              </w:rPr>
              <w:t>create a specific effect.</w:t>
            </w:r>
          </w:p>
          <w:p w14:paraId="560F55AC" w14:textId="77777777" w:rsidR="00E47173" w:rsidRDefault="00E47173" w:rsidP="00E47173">
            <w:pPr>
              <w:autoSpaceDE w:val="0"/>
              <w:autoSpaceDN w:val="0"/>
              <w:adjustRightInd w:val="0"/>
              <w:rPr>
                <w:rFonts w:cs="SassoonPrimaryInfant"/>
                <w:b/>
                <w:sz w:val="20"/>
                <w:szCs w:val="20"/>
              </w:rPr>
            </w:pPr>
          </w:p>
        </w:tc>
        <w:tc>
          <w:tcPr>
            <w:tcW w:w="1275" w:type="dxa"/>
            <w:shd w:val="clear" w:color="auto" w:fill="FBE4D5" w:themeFill="accent2" w:themeFillTint="33"/>
          </w:tcPr>
          <w:p w14:paraId="36E749AC" w14:textId="77777777" w:rsidR="0061427E" w:rsidRDefault="0061427E" w:rsidP="0061427E">
            <w:r>
              <w:lastRenderedPageBreak/>
              <w:t>With support...</w:t>
            </w:r>
          </w:p>
          <w:p w14:paraId="620225D9" w14:textId="77777777" w:rsidR="0061427E" w:rsidRDefault="0061427E" w:rsidP="0061427E">
            <w:r>
              <w:t>See</w:t>
            </w:r>
          </w:p>
          <w:p w14:paraId="25569256" w14:textId="0772E8ED"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9246" w:type="dxa"/>
            <w:shd w:val="clear" w:color="auto" w:fill="EDEDED" w:themeFill="accent3" w:themeFillTint="33"/>
          </w:tcPr>
          <w:p w14:paraId="4AF383D2" w14:textId="77777777" w:rsidR="00901C6A" w:rsidRDefault="00901C6A" w:rsidP="00901C6A">
            <w:pPr>
              <w:autoSpaceDE w:val="0"/>
              <w:autoSpaceDN w:val="0"/>
              <w:adjustRightInd w:val="0"/>
              <w:rPr>
                <w:rFonts w:cs="SassoonPrimaryInfant"/>
                <w:sz w:val="24"/>
                <w:szCs w:val="20"/>
              </w:rPr>
            </w:pPr>
            <w:r>
              <w:rPr>
                <w:rFonts w:cs="SassoonPrimaryInfant"/>
                <w:sz w:val="24"/>
                <w:szCs w:val="20"/>
              </w:rPr>
              <w:t>The child can sing in solo, unison and in parts with clear diction, controlled pitch and a sense of phrase.</w:t>
            </w:r>
          </w:p>
          <w:p w14:paraId="7B14DB57" w14:textId="77777777" w:rsidR="00901C6A" w:rsidRDefault="00901C6A" w:rsidP="00901C6A">
            <w:pPr>
              <w:autoSpaceDE w:val="0"/>
              <w:autoSpaceDN w:val="0"/>
              <w:adjustRightInd w:val="0"/>
              <w:rPr>
                <w:rFonts w:cs="SassoonPrimaryInfant"/>
                <w:sz w:val="24"/>
                <w:szCs w:val="20"/>
              </w:rPr>
            </w:pPr>
            <w:r>
              <w:rPr>
                <w:rFonts w:cs="SassoonPrimaryInfant"/>
                <w:sz w:val="24"/>
                <w:szCs w:val="20"/>
              </w:rPr>
              <w:t xml:space="preserve">The child can play and perform with accuracy, fluency, control and expression. </w:t>
            </w:r>
          </w:p>
          <w:p w14:paraId="6A2F8074" w14:textId="77777777" w:rsidR="00901C6A" w:rsidRDefault="00901C6A" w:rsidP="00901C6A">
            <w:pPr>
              <w:autoSpaceDE w:val="0"/>
              <w:autoSpaceDN w:val="0"/>
              <w:adjustRightInd w:val="0"/>
              <w:rPr>
                <w:rFonts w:cs="SassoonPrimaryInfant"/>
                <w:sz w:val="24"/>
                <w:szCs w:val="20"/>
              </w:rPr>
            </w:pPr>
            <w:r>
              <w:rPr>
                <w:rFonts w:cs="SassoonPrimaryInfant"/>
                <w:sz w:val="24"/>
                <w:szCs w:val="20"/>
              </w:rPr>
              <w:t>The child has an awareness of the audience when performing and knows how to create specific effects.</w:t>
            </w:r>
          </w:p>
          <w:p w14:paraId="667B4138" w14:textId="77777777" w:rsidR="00E47173" w:rsidRDefault="00E47173" w:rsidP="00E47173">
            <w:pPr>
              <w:autoSpaceDE w:val="0"/>
              <w:autoSpaceDN w:val="0"/>
              <w:adjustRightInd w:val="0"/>
              <w:rPr>
                <w:b/>
                <w:sz w:val="24"/>
                <w:szCs w:val="24"/>
              </w:rPr>
            </w:pPr>
          </w:p>
          <w:p w14:paraId="2181F69C" w14:textId="77777777" w:rsidR="00E47173" w:rsidRDefault="00E47173" w:rsidP="00E47173">
            <w:pPr>
              <w:autoSpaceDE w:val="0"/>
              <w:autoSpaceDN w:val="0"/>
              <w:adjustRightInd w:val="0"/>
              <w:rPr>
                <w:b/>
                <w:sz w:val="24"/>
                <w:szCs w:val="24"/>
              </w:rPr>
            </w:pPr>
            <w:r w:rsidRPr="00CE7786">
              <w:rPr>
                <w:b/>
                <w:sz w:val="24"/>
                <w:szCs w:val="24"/>
              </w:rPr>
              <w:lastRenderedPageBreak/>
              <w:t>SUGGESTED SONGS AND IDEAS:</w:t>
            </w:r>
          </w:p>
          <w:p w14:paraId="11DE7C6A" w14:textId="77777777" w:rsidR="00E47173" w:rsidRPr="003F6D49" w:rsidRDefault="00E47173" w:rsidP="00E47173">
            <w:pPr>
              <w:autoSpaceDE w:val="0"/>
              <w:autoSpaceDN w:val="0"/>
              <w:adjustRightInd w:val="0"/>
              <w:rPr>
                <w:sz w:val="24"/>
                <w:szCs w:val="24"/>
              </w:rPr>
            </w:pPr>
            <w:r>
              <w:rPr>
                <w:sz w:val="24"/>
                <w:szCs w:val="24"/>
              </w:rPr>
              <w:t>*Warm-ups to focus on vocal exercises and quality of singing.</w:t>
            </w:r>
          </w:p>
          <w:p w14:paraId="1F57BBC3" w14:textId="77777777" w:rsidR="00E47173" w:rsidRPr="00B715A8" w:rsidRDefault="00E47173" w:rsidP="00E47173">
            <w:pPr>
              <w:autoSpaceDE w:val="0"/>
              <w:autoSpaceDN w:val="0"/>
              <w:adjustRightInd w:val="0"/>
              <w:rPr>
                <w:rFonts w:eastAsia="Calibri" w:cs="Calibri"/>
                <w:b/>
                <w:sz w:val="24"/>
                <w:szCs w:val="24"/>
              </w:rPr>
            </w:pPr>
            <w:r w:rsidRPr="00B715A8">
              <w:rPr>
                <w:rFonts w:eastAsia="Calibri" w:cs="Calibri"/>
                <w:b/>
                <w:sz w:val="24"/>
                <w:szCs w:val="24"/>
              </w:rPr>
              <w:t>*Songs linked to the Christmas play/performance.</w:t>
            </w:r>
          </w:p>
          <w:p w14:paraId="03CAE5BC" w14:textId="77777777" w:rsidR="00E47173" w:rsidRDefault="00E47173" w:rsidP="00E47173">
            <w:pPr>
              <w:autoSpaceDE w:val="0"/>
              <w:autoSpaceDN w:val="0"/>
              <w:adjustRightInd w:val="0"/>
              <w:rPr>
                <w:rFonts w:eastAsia="Calibri" w:cs="Calibri"/>
                <w:sz w:val="24"/>
                <w:szCs w:val="24"/>
              </w:rPr>
            </w:pPr>
            <w:r w:rsidRPr="00CE7786">
              <w:rPr>
                <w:rFonts w:eastAsia="Calibri" w:cs="Calibri"/>
                <w:sz w:val="24"/>
                <w:szCs w:val="24"/>
              </w:rPr>
              <w:t>Focus on unison singing and performing as a group.</w:t>
            </w:r>
          </w:p>
          <w:p w14:paraId="19DC1220" w14:textId="77777777" w:rsidR="00E47173" w:rsidRDefault="00E47173" w:rsidP="00E47173">
            <w:pPr>
              <w:autoSpaceDE w:val="0"/>
              <w:autoSpaceDN w:val="0"/>
              <w:adjustRightInd w:val="0"/>
              <w:rPr>
                <w:rFonts w:cs="SassoonPrimaryInfant"/>
                <w:sz w:val="24"/>
                <w:szCs w:val="20"/>
              </w:rPr>
            </w:pPr>
          </w:p>
        </w:tc>
        <w:tc>
          <w:tcPr>
            <w:tcW w:w="1581" w:type="dxa"/>
            <w:shd w:val="clear" w:color="auto" w:fill="DEEAF6" w:themeFill="accent5" w:themeFillTint="33"/>
          </w:tcPr>
          <w:p w14:paraId="70ABD6D6" w14:textId="77777777" w:rsidR="0061427E" w:rsidRDefault="0061427E" w:rsidP="0061427E">
            <w:r>
              <w:lastRenderedPageBreak/>
              <w:t>Shows deeper understanding of…</w:t>
            </w:r>
          </w:p>
          <w:p w14:paraId="0B5DC0BD" w14:textId="77777777" w:rsidR="0061427E" w:rsidRDefault="0061427E" w:rsidP="0061427E">
            <w:r>
              <w:t>See</w:t>
            </w:r>
          </w:p>
          <w:p w14:paraId="2AB00B46" w14:textId="26B7C2D7"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2228" w:type="dxa"/>
          </w:tcPr>
          <w:p w14:paraId="4BFB4951" w14:textId="77777777" w:rsidR="003943DE" w:rsidRPr="00EB1A5C" w:rsidRDefault="003943DE" w:rsidP="003943DE">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02388F75"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4EE4259D" w14:textId="77777777" w:rsidR="003943DE" w:rsidRPr="00EB1A5C" w:rsidRDefault="003943DE" w:rsidP="003943DE">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2183D507"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09668D75" w14:textId="039EA888" w:rsidR="003943DE" w:rsidRPr="003943DE" w:rsidRDefault="003943DE" w:rsidP="003943DE">
            <w:pPr>
              <w:autoSpaceDE w:val="0"/>
              <w:autoSpaceDN w:val="0"/>
              <w:adjustRightInd w:val="0"/>
              <w:rPr>
                <w:rFonts w:cs="ProximaNova-Regular"/>
                <w:sz w:val="20"/>
                <w:szCs w:val="24"/>
              </w:rPr>
            </w:pPr>
            <w:r w:rsidRPr="00EB1A5C">
              <w:rPr>
                <w:rFonts w:cs="ProximaNova-Regular"/>
                <w:sz w:val="20"/>
                <w:szCs w:val="24"/>
              </w:rPr>
              <w:lastRenderedPageBreak/>
              <w:t>structure, intro, verse, chorus, texture, vocals</w:t>
            </w:r>
            <w:r>
              <w:rPr>
                <w:rFonts w:cs="ProximaNova-Regular"/>
                <w:sz w:val="20"/>
                <w:szCs w:val="24"/>
              </w:rPr>
              <w:t>, unison, solo, notation, style</w:t>
            </w:r>
          </w:p>
          <w:p w14:paraId="3E4D79ED" w14:textId="77777777" w:rsidR="003943DE" w:rsidRPr="00EB1A5C" w:rsidRDefault="003943DE" w:rsidP="003943DE">
            <w:pPr>
              <w:autoSpaceDE w:val="0"/>
              <w:autoSpaceDN w:val="0"/>
              <w:adjustRightInd w:val="0"/>
              <w:rPr>
                <w:rFonts w:cs="ProximaNova-Regular"/>
                <w:b/>
                <w:sz w:val="20"/>
                <w:szCs w:val="24"/>
                <w:u w:val="single"/>
              </w:rPr>
            </w:pPr>
            <w:r w:rsidRPr="00EB1A5C">
              <w:rPr>
                <w:rFonts w:cs="ProximaNova-Regular"/>
                <w:b/>
                <w:sz w:val="20"/>
                <w:szCs w:val="24"/>
                <w:u w:val="single"/>
              </w:rPr>
              <w:t>Year 5/6</w:t>
            </w:r>
            <w:r>
              <w:rPr>
                <w:rFonts w:cs="ProximaNova-Regular"/>
                <w:b/>
                <w:sz w:val="20"/>
                <w:szCs w:val="24"/>
                <w:u w:val="single"/>
              </w:rPr>
              <w:t xml:space="preserve"> Key</w:t>
            </w:r>
            <w:r w:rsidRPr="00EB1A5C">
              <w:rPr>
                <w:rFonts w:cs="ProximaNova-Regular"/>
                <w:b/>
                <w:sz w:val="20"/>
                <w:szCs w:val="24"/>
                <w:u w:val="single"/>
              </w:rPr>
              <w:t xml:space="preserve"> </w:t>
            </w:r>
            <w:r>
              <w:rPr>
                <w:rFonts w:cs="ProximaNova-Regular"/>
                <w:b/>
                <w:sz w:val="20"/>
                <w:szCs w:val="24"/>
                <w:u w:val="single"/>
              </w:rPr>
              <w:t>W</w:t>
            </w:r>
            <w:r w:rsidRPr="00EB1A5C">
              <w:rPr>
                <w:rFonts w:cs="ProximaNova-Regular"/>
                <w:b/>
                <w:sz w:val="20"/>
                <w:szCs w:val="24"/>
                <w:u w:val="single"/>
              </w:rPr>
              <w:t>ords</w:t>
            </w:r>
          </w:p>
          <w:p w14:paraId="3D4B4A52" w14:textId="77777777" w:rsidR="003943DE" w:rsidRPr="00EB1A5C" w:rsidRDefault="003943DE" w:rsidP="003943DE">
            <w:pPr>
              <w:rPr>
                <w:rFonts w:cs="ProximaNova-Regular"/>
                <w:b/>
                <w:color w:val="000000"/>
                <w:sz w:val="20"/>
              </w:rPr>
            </w:pPr>
            <w:r w:rsidRPr="00EB1A5C">
              <w:rPr>
                <w:rFonts w:cs="ProximaNova-Regular"/>
                <w:b/>
                <w:color w:val="000000"/>
                <w:sz w:val="20"/>
              </w:rPr>
              <w:t>Diction, phrase</w:t>
            </w:r>
          </w:p>
          <w:p w14:paraId="0C6F01BC" w14:textId="77777777" w:rsidR="003943DE" w:rsidRPr="00EB1A5C" w:rsidRDefault="003943DE" w:rsidP="003943DE">
            <w:pPr>
              <w:rPr>
                <w:rFonts w:cs="ProximaNova-Regular"/>
                <w:color w:val="000000"/>
                <w:sz w:val="20"/>
              </w:rPr>
            </w:pPr>
            <w:r>
              <w:rPr>
                <w:rFonts w:cs="ProximaNova-Regular"/>
                <w:color w:val="000000"/>
                <w:sz w:val="20"/>
              </w:rPr>
              <w:t>Ostinato, riff, bridge</w:t>
            </w:r>
          </w:p>
          <w:p w14:paraId="19A249E3" w14:textId="77777777" w:rsidR="003943DE" w:rsidRDefault="003943DE" w:rsidP="003943DE">
            <w:pPr>
              <w:rPr>
                <w:rFonts w:cs="ProximaNova-Regular"/>
                <w:sz w:val="20"/>
              </w:rPr>
            </w:pPr>
            <w:r>
              <w:rPr>
                <w:rFonts w:cs="ProximaNova-Regular"/>
                <w:sz w:val="20"/>
              </w:rPr>
              <w:t>Note values</w:t>
            </w:r>
            <w:r w:rsidRPr="00EB1A5C">
              <w:rPr>
                <w:rFonts w:cs="ProximaNova-Regular"/>
                <w:sz w:val="20"/>
              </w:rPr>
              <w:t xml:space="preserve"> </w:t>
            </w:r>
          </w:p>
          <w:p w14:paraId="01F952F9" w14:textId="77777777" w:rsidR="003943DE" w:rsidRDefault="003943DE" w:rsidP="003943DE">
            <w:pPr>
              <w:rPr>
                <w:rFonts w:cs="ProximaNova-Regular"/>
                <w:sz w:val="20"/>
              </w:rPr>
            </w:pPr>
            <w:r>
              <w:rPr>
                <w:rFonts w:cs="ProximaNova-Regular"/>
                <w:sz w:val="20"/>
              </w:rPr>
              <w:t>N</w:t>
            </w:r>
            <w:r w:rsidRPr="00EB1A5C">
              <w:rPr>
                <w:rFonts w:cs="ProximaNova-Regular"/>
                <w:sz w:val="20"/>
              </w:rPr>
              <w:t>ote names</w:t>
            </w:r>
          </w:p>
          <w:p w14:paraId="54F0D533" w14:textId="77777777" w:rsidR="003943DE" w:rsidRPr="00EB1A5C" w:rsidRDefault="003943DE" w:rsidP="003943DE">
            <w:pPr>
              <w:rPr>
                <w:rFonts w:cs="ProximaNova-Regular"/>
                <w:sz w:val="20"/>
              </w:rPr>
            </w:pPr>
            <w:r>
              <w:rPr>
                <w:rFonts w:cs="ProximaNova-Regular"/>
                <w:sz w:val="20"/>
              </w:rPr>
              <w:t>Octave</w:t>
            </w:r>
          </w:p>
          <w:p w14:paraId="362FEEF4" w14:textId="77777777" w:rsidR="003943DE" w:rsidRPr="00EB1A5C" w:rsidRDefault="003943DE" w:rsidP="003943DE">
            <w:pPr>
              <w:rPr>
                <w:rFonts w:cs="ProximaNova-Regular"/>
                <w:sz w:val="20"/>
              </w:rPr>
            </w:pPr>
            <w:r w:rsidRPr="00EB1A5C">
              <w:rPr>
                <w:rFonts w:cs="ProximaNova-Regular"/>
                <w:sz w:val="20"/>
              </w:rPr>
              <w:t>Timbre</w:t>
            </w:r>
          </w:p>
          <w:p w14:paraId="3EAD585E" w14:textId="78B42EDD" w:rsidR="00E47173" w:rsidRPr="003943DE" w:rsidRDefault="003943DE" w:rsidP="003943DE">
            <w:pPr>
              <w:rPr>
                <w:b/>
                <w:sz w:val="18"/>
                <w:szCs w:val="20"/>
              </w:rPr>
            </w:pPr>
            <w:r w:rsidRPr="00EB1A5C">
              <w:rPr>
                <w:rFonts w:cs="ProximaNova-Regular"/>
                <w:b/>
                <w:sz w:val="20"/>
              </w:rPr>
              <w:t>Harmony</w:t>
            </w:r>
          </w:p>
        </w:tc>
      </w:tr>
      <w:tr w:rsidR="00E47173" w:rsidRPr="00D87494" w14:paraId="1D81F19A" w14:textId="77777777" w:rsidTr="7467B3B8">
        <w:trPr>
          <w:trHeight w:val="1271"/>
        </w:trPr>
        <w:tc>
          <w:tcPr>
            <w:tcW w:w="1012" w:type="dxa"/>
          </w:tcPr>
          <w:p w14:paraId="0491FB4B" w14:textId="77777777" w:rsidR="00E47173" w:rsidRDefault="00E47173" w:rsidP="00E47173">
            <w:pPr>
              <w:jc w:val="center"/>
              <w:rPr>
                <w:rFonts w:eastAsiaTheme="minorEastAsia"/>
                <w:b/>
                <w:bCs/>
                <w:sz w:val="24"/>
                <w:szCs w:val="24"/>
              </w:rPr>
            </w:pPr>
            <w:r>
              <w:rPr>
                <w:rFonts w:eastAsiaTheme="minorEastAsia"/>
                <w:b/>
                <w:bCs/>
                <w:sz w:val="24"/>
                <w:szCs w:val="24"/>
              </w:rPr>
              <w:lastRenderedPageBreak/>
              <w:t>Year 5 and 6 (B</w:t>
            </w:r>
            <w:r w:rsidRPr="00A016CA">
              <w:rPr>
                <w:rFonts w:eastAsiaTheme="minorEastAsia"/>
                <w:b/>
                <w:bCs/>
                <w:sz w:val="24"/>
                <w:szCs w:val="24"/>
              </w:rPr>
              <w:t>)</w:t>
            </w:r>
          </w:p>
        </w:tc>
        <w:tc>
          <w:tcPr>
            <w:tcW w:w="1129" w:type="dxa"/>
          </w:tcPr>
          <w:p w14:paraId="6F621C59" w14:textId="77777777" w:rsidR="00E47173" w:rsidRDefault="00E47173" w:rsidP="00E47173">
            <w:pPr>
              <w:jc w:val="center"/>
              <w:rPr>
                <w:rFonts w:eastAsiaTheme="minorEastAsia"/>
                <w:sz w:val="20"/>
                <w:szCs w:val="20"/>
              </w:rPr>
            </w:pPr>
            <w:r>
              <w:rPr>
                <w:rFonts w:eastAsiaTheme="minorEastAsia"/>
                <w:sz w:val="20"/>
                <w:szCs w:val="20"/>
              </w:rPr>
              <w:t>Spring 2</w:t>
            </w:r>
          </w:p>
          <w:p w14:paraId="21E673B3" w14:textId="77777777" w:rsidR="00E47173" w:rsidRDefault="00E47173" w:rsidP="00E47173">
            <w:pPr>
              <w:jc w:val="cente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71" w:type="dxa"/>
          </w:tcPr>
          <w:p w14:paraId="20F16D20" w14:textId="77777777" w:rsidR="00E47173" w:rsidRPr="00D32A4A" w:rsidRDefault="00E47173" w:rsidP="00E47173">
            <w:pPr>
              <w:rPr>
                <w:rFonts w:cstheme="minorHAnsi"/>
                <w:sz w:val="20"/>
                <w:szCs w:val="24"/>
              </w:rPr>
            </w:pPr>
            <w:r w:rsidRPr="00D32A4A">
              <w:rPr>
                <w:rFonts w:cstheme="minorHAnsi"/>
                <w:sz w:val="20"/>
                <w:szCs w:val="24"/>
              </w:rPr>
              <w:t>‘</w:t>
            </w:r>
            <w:r>
              <w:rPr>
                <w:rFonts w:cstheme="minorHAnsi"/>
                <w:sz w:val="20"/>
                <w:szCs w:val="24"/>
              </w:rPr>
              <w:t>One Planet, One Chance’</w:t>
            </w:r>
          </w:p>
          <w:p w14:paraId="68F428F5" w14:textId="77777777" w:rsidR="00E47173" w:rsidRDefault="00E47173" w:rsidP="00E47173">
            <w:pPr>
              <w:rPr>
                <w:rFonts w:cstheme="minorHAnsi"/>
                <w:sz w:val="24"/>
                <w:szCs w:val="24"/>
              </w:rPr>
            </w:pPr>
          </w:p>
          <w:p w14:paraId="79D43204" w14:textId="77777777" w:rsidR="00E47173" w:rsidRDefault="00E47173" w:rsidP="00E47173">
            <w:pPr>
              <w:rPr>
                <w:rFonts w:cstheme="minorHAnsi"/>
                <w:sz w:val="24"/>
                <w:szCs w:val="24"/>
              </w:rPr>
            </w:pPr>
          </w:p>
          <w:p w14:paraId="5C8FBCB0" w14:textId="77777777" w:rsidR="00E47173" w:rsidRDefault="00E47173" w:rsidP="00E47173">
            <w:pPr>
              <w:rPr>
                <w:rFonts w:cstheme="minorHAnsi"/>
                <w:sz w:val="24"/>
                <w:szCs w:val="24"/>
              </w:rPr>
            </w:pPr>
          </w:p>
        </w:tc>
        <w:tc>
          <w:tcPr>
            <w:tcW w:w="1693" w:type="dxa"/>
          </w:tcPr>
          <w:p w14:paraId="114681E2" w14:textId="77777777" w:rsidR="00E47173" w:rsidRDefault="00E47173" w:rsidP="00E47173">
            <w:pPr>
              <w:rPr>
                <w:b/>
                <w:sz w:val="20"/>
                <w:szCs w:val="28"/>
              </w:rPr>
            </w:pPr>
            <w:r w:rsidRPr="00D96165">
              <w:rPr>
                <w:b/>
                <w:sz w:val="20"/>
                <w:szCs w:val="28"/>
              </w:rPr>
              <w:t>Improvise and compose music for a range of purposes using the inter-related dimensions of music.</w:t>
            </w:r>
          </w:p>
          <w:p w14:paraId="75111AC1" w14:textId="77777777" w:rsidR="001C48F4" w:rsidRDefault="001C48F4" w:rsidP="00E47173">
            <w:pPr>
              <w:rPr>
                <w:b/>
                <w:sz w:val="20"/>
                <w:szCs w:val="28"/>
              </w:rPr>
            </w:pPr>
          </w:p>
          <w:p w14:paraId="58F17BB0" w14:textId="77777777" w:rsidR="00E47173" w:rsidRDefault="00E47173" w:rsidP="00E47173">
            <w:pPr>
              <w:rPr>
                <w:sz w:val="20"/>
                <w:szCs w:val="28"/>
              </w:rPr>
            </w:pPr>
            <w:r w:rsidRPr="00D96165">
              <w:rPr>
                <w:sz w:val="20"/>
                <w:szCs w:val="28"/>
              </w:rPr>
              <w:t>Listen with attention to detail and recall sounds with increasing aural memory.</w:t>
            </w:r>
          </w:p>
          <w:p w14:paraId="2C3C62E3" w14:textId="77777777" w:rsidR="001C48F4" w:rsidRPr="00D96165" w:rsidRDefault="001C48F4" w:rsidP="00E47173">
            <w:pPr>
              <w:rPr>
                <w:sz w:val="20"/>
                <w:szCs w:val="28"/>
              </w:rPr>
            </w:pPr>
          </w:p>
          <w:p w14:paraId="4322FECE" w14:textId="77777777" w:rsidR="00E47173" w:rsidRPr="00D96165" w:rsidRDefault="00E47173" w:rsidP="00E47173">
            <w:pPr>
              <w:rPr>
                <w:b/>
                <w:sz w:val="20"/>
                <w:szCs w:val="28"/>
              </w:rPr>
            </w:pPr>
            <w:r w:rsidRPr="00D96165">
              <w:rPr>
                <w:sz w:val="20"/>
                <w:szCs w:val="28"/>
              </w:rPr>
              <w:t>Use and understand staff and other musical notations.</w:t>
            </w:r>
          </w:p>
        </w:tc>
        <w:tc>
          <w:tcPr>
            <w:tcW w:w="2700" w:type="dxa"/>
          </w:tcPr>
          <w:p w14:paraId="309605F2" w14:textId="5D12A2CD" w:rsidR="00E47173" w:rsidRDefault="001C48F4" w:rsidP="00E47173">
            <w:pPr>
              <w:autoSpaceDE w:val="0"/>
              <w:autoSpaceDN w:val="0"/>
              <w:adjustRightInd w:val="0"/>
              <w:rPr>
                <w:rFonts w:cs="SassoonPrimaryInfant"/>
                <w:b/>
                <w:sz w:val="20"/>
                <w:szCs w:val="20"/>
              </w:rPr>
            </w:pPr>
            <w:r>
              <w:rPr>
                <w:rFonts w:cs="SassoonPrimaryInfant"/>
                <w:b/>
                <w:sz w:val="20"/>
                <w:szCs w:val="20"/>
              </w:rPr>
              <w:t>CREATING AND COMPOSING</w:t>
            </w:r>
          </w:p>
          <w:p w14:paraId="2EFC778D" w14:textId="77777777" w:rsidR="001C48F4" w:rsidRDefault="001C48F4" w:rsidP="00E47173">
            <w:pPr>
              <w:autoSpaceDE w:val="0"/>
              <w:autoSpaceDN w:val="0"/>
              <w:adjustRightInd w:val="0"/>
              <w:rPr>
                <w:rFonts w:cs="SassoonPrimaryInfant"/>
                <w:b/>
                <w:sz w:val="20"/>
                <w:szCs w:val="20"/>
              </w:rPr>
            </w:pPr>
          </w:p>
          <w:p w14:paraId="066ED7FB" w14:textId="77777777" w:rsidR="00E47173" w:rsidRPr="0060433C" w:rsidRDefault="00E47173" w:rsidP="00E47173">
            <w:pPr>
              <w:autoSpaceDE w:val="0"/>
              <w:autoSpaceDN w:val="0"/>
              <w:adjustRightInd w:val="0"/>
              <w:rPr>
                <w:rFonts w:cs="SassoonPrimaryInfant"/>
                <w:sz w:val="20"/>
                <w:szCs w:val="20"/>
              </w:rPr>
            </w:pPr>
            <w:r w:rsidRPr="0060433C">
              <w:rPr>
                <w:rFonts w:cs="SassoonPrimaryInfant"/>
                <w:sz w:val="20"/>
                <w:szCs w:val="20"/>
              </w:rPr>
              <w:t>To create and improvise</w:t>
            </w:r>
            <w:r>
              <w:rPr>
                <w:rFonts w:cs="SassoonPrimaryInfant"/>
                <w:sz w:val="20"/>
                <w:szCs w:val="20"/>
              </w:rPr>
              <w:t xml:space="preserve"> </w:t>
            </w:r>
            <w:r w:rsidRPr="0060433C">
              <w:rPr>
                <w:rFonts w:cs="SassoonPrimaryInfant"/>
                <w:sz w:val="20"/>
                <w:szCs w:val="20"/>
              </w:rPr>
              <w:t>melodic and rhythmic</w:t>
            </w:r>
            <w:r>
              <w:rPr>
                <w:rFonts w:cs="SassoonPrimaryInfant"/>
                <w:sz w:val="20"/>
                <w:szCs w:val="20"/>
              </w:rPr>
              <w:t xml:space="preserve"> </w:t>
            </w:r>
            <w:r w:rsidRPr="0060433C">
              <w:rPr>
                <w:rFonts w:cs="SassoonPrimaryInfant"/>
                <w:sz w:val="20"/>
                <w:szCs w:val="20"/>
              </w:rPr>
              <w:t>phrases as part of a</w:t>
            </w:r>
            <w:r>
              <w:rPr>
                <w:rFonts w:cs="SassoonPrimaryInfant"/>
                <w:sz w:val="20"/>
                <w:szCs w:val="20"/>
              </w:rPr>
              <w:t xml:space="preserve"> </w:t>
            </w:r>
            <w:r w:rsidRPr="0060433C">
              <w:rPr>
                <w:rFonts w:cs="SassoonPrimaryInfant"/>
                <w:sz w:val="20"/>
                <w:szCs w:val="20"/>
              </w:rPr>
              <w:t>group performance and</w:t>
            </w:r>
            <w:r>
              <w:rPr>
                <w:rFonts w:cs="SassoonPrimaryInfant"/>
                <w:sz w:val="20"/>
                <w:szCs w:val="20"/>
              </w:rPr>
              <w:t xml:space="preserve"> </w:t>
            </w:r>
            <w:r w:rsidRPr="0060433C">
              <w:rPr>
                <w:rFonts w:cs="SassoonPrimaryInfant"/>
                <w:sz w:val="20"/>
                <w:szCs w:val="20"/>
              </w:rPr>
              <w:t xml:space="preserve">compose by </w:t>
            </w:r>
            <w:r>
              <w:rPr>
                <w:rFonts w:cs="SassoonPrimaryInfant"/>
                <w:sz w:val="20"/>
                <w:szCs w:val="20"/>
              </w:rPr>
              <w:t>d</w:t>
            </w:r>
            <w:r w:rsidRPr="0060433C">
              <w:rPr>
                <w:rFonts w:cs="SassoonPrimaryInfant"/>
                <w:sz w:val="20"/>
                <w:szCs w:val="20"/>
              </w:rPr>
              <w:t>eveloping</w:t>
            </w:r>
            <w:r>
              <w:rPr>
                <w:rFonts w:cs="SassoonPrimaryInfant"/>
                <w:sz w:val="20"/>
                <w:szCs w:val="20"/>
              </w:rPr>
              <w:t xml:space="preserve"> </w:t>
            </w:r>
            <w:r w:rsidRPr="0060433C">
              <w:rPr>
                <w:rFonts w:cs="SassoonPrimaryInfant"/>
                <w:sz w:val="20"/>
                <w:szCs w:val="20"/>
              </w:rPr>
              <w:t>ideas within a range of</w:t>
            </w:r>
            <w:r>
              <w:rPr>
                <w:rFonts w:cs="SassoonPrimaryInfant"/>
                <w:sz w:val="20"/>
                <w:szCs w:val="20"/>
              </w:rPr>
              <w:t xml:space="preserve"> </w:t>
            </w:r>
            <w:r w:rsidRPr="0060433C">
              <w:rPr>
                <w:rFonts w:cs="SassoonPrimaryInfant"/>
                <w:sz w:val="20"/>
                <w:szCs w:val="20"/>
              </w:rPr>
              <w:t>given musical structures.</w:t>
            </w:r>
          </w:p>
          <w:p w14:paraId="65605B19" w14:textId="77777777" w:rsidR="00E47173" w:rsidRDefault="00E47173" w:rsidP="00E47173">
            <w:pPr>
              <w:rPr>
                <w:rFonts w:cs="SassoonPrimaryInfant"/>
                <w:sz w:val="20"/>
                <w:szCs w:val="20"/>
              </w:rPr>
            </w:pPr>
          </w:p>
          <w:p w14:paraId="3C93C0A6" w14:textId="77777777" w:rsidR="00E47173" w:rsidRPr="00773BF7" w:rsidRDefault="00E47173" w:rsidP="00E47173">
            <w:pPr>
              <w:autoSpaceDE w:val="0"/>
              <w:autoSpaceDN w:val="0"/>
              <w:adjustRightInd w:val="0"/>
              <w:rPr>
                <w:rFonts w:cs="SassoonPrimaryInfant"/>
                <w:sz w:val="20"/>
                <w:szCs w:val="20"/>
              </w:rPr>
            </w:pPr>
            <w:r w:rsidRPr="0099470B">
              <w:rPr>
                <w:rFonts w:cs="SassoonPrimaryInfant"/>
                <w:sz w:val="20"/>
                <w:szCs w:val="20"/>
              </w:rPr>
              <w:t>To recognise and use a</w:t>
            </w:r>
            <w:r>
              <w:rPr>
                <w:rFonts w:cs="SassoonPrimaryInfant"/>
                <w:sz w:val="20"/>
                <w:szCs w:val="20"/>
              </w:rPr>
              <w:t xml:space="preserve"> </w:t>
            </w:r>
            <w:r w:rsidRPr="0099470B">
              <w:rPr>
                <w:rFonts w:cs="SassoonPrimaryInfant"/>
                <w:sz w:val="20"/>
                <w:szCs w:val="20"/>
              </w:rPr>
              <w:t>range of musical notations</w:t>
            </w:r>
            <w:r>
              <w:rPr>
                <w:rFonts w:cs="SassoonPrimaryInfant"/>
                <w:sz w:val="20"/>
                <w:szCs w:val="20"/>
              </w:rPr>
              <w:t xml:space="preserve"> </w:t>
            </w:r>
            <w:r w:rsidRPr="0099470B">
              <w:rPr>
                <w:rFonts w:cs="SassoonPrimaryInfant"/>
                <w:sz w:val="20"/>
                <w:szCs w:val="20"/>
              </w:rPr>
              <w:t>including staff notation</w:t>
            </w:r>
            <w:r w:rsidRPr="00773BF7">
              <w:rPr>
                <w:rFonts w:cs="SassoonPrimaryInfant"/>
                <w:sz w:val="20"/>
                <w:szCs w:val="20"/>
              </w:rPr>
              <w:t xml:space="preserve"> to plan, revise</w:t>
            </w:r>
            <w:r>
              <w:rPr>
                <w:rFonts w:cs="SassoonPrimaryInfant"/>
                <w:sz w:val="20"/>
                <w:szCs w:val="20"/>
              </w:rPr>
              <w:t xml:space="preserve"> and refine musical </w:t>
            </w:r>
            <w:r w:rsidRPr="00773BF7">
              <w:rPr>
                <w:rFonts w:cs="SassoonPrimaryInfant"/>
                <w:sz w:val="20"/>
                <w:szCs w:val="20"/>
              </w:rPr>
              <w:t>material.</w:t>
            </w:r>
          </w:p>
          <w:p w14:paraId="74952116" w14:textId="77777777" w:rsidR="00E47173" w:rsidRPr="0099470B" w:rsidRDefault="00E47173" w:rsidP="00E47173">
            <w:pPr>
              <w:autoSpaceDE w:val="0"/>
              <w:autoSpaceDN w:val="0"/>
              <w:adjustRightInd w:val="0"/>
              <w:rPr>
                <w:rFonts w:cs="SassoonPrimaryInfant"/>
                <w:sz w:val="20"/>
                <w:szCs w:val="20"/>
              </w:rPr>
            </w:pPr>
          </w:p>
          <w:p w14:paraId="439FB95B" w14:textId="4067C77A" w:rsidR="00E47173" w:rsidRDefault="00E47173" w:rsidP="00E47173">
            <w:pPr>
              <w:autoSpaceDE w:val="0"/>
              <w:autoSpaceDN w:val="0"/>
              <w:adjustRightInd w:val="0"/>
              <w:rPr>
                <w:rFonts w:cs="SassoonPrimaryInfant"/>
                <w:sz w:val="20"/>
                <w:szCs w:val="20"/>
              </w:rPr>
            </w:pPr>
            <w:r w:rsidRPr="0060433C">
              <w:rPr>
                <w:rFonts w:cs="SassoonPrimaryInfant"/>
                <w:sz w:val="20"/>
                <w:szCs w:val="20"/>
              </w:rPr>
              <w:t>To evaluate the success</w:t>
            </w:r>
            <w:r>
              <w:rPr>
                <w:rFonts w:cs="SassoonPrimaryInfant"/>
                <w:sz w:val="20"/>
                <w:szCs w:val="20"/>
              </w:rPr>
              <w:t xml:space="preserve"> </w:t>
            </w:r>
            <w:r w:rsidRPr="0060433C">
              <w:rPr>
                <w:rFonts w:cs="SassoonPrimaryInfant"/>
                <w:sz w:val="20"/>
                <w:szCs w:val="20"/>
              </w:rPr>
              <w:t>of own and others</w:t>
            </w:r>
            <w:r>
              <w:rPr>
                <w:rFonts w:cs="SassoonPrimaryInfant"/>
                <w:sz w:val="20"/>
                <w:szCs w:val="20"/>
              </w:rPr>
              <w:t xml:space="preserve"> </w:t>
            </w:r>
            <w:r w:rsidRPr="0060433C">
              <w:rPr>
                <w:rFonts w:cs="SassoonPrimaryInfant"/>
                <w:sz w:val="20"/>
                <w:szCs w:val="20"/>
              </w:rPr>
              <w:t>work, suggesting</w:t>
            </w:r>
            <w:r>
              <w:rPr>
                <w:rFonts w:cs="SassoonPrimaryInfant"/>
                <w:sz w:val="20"/>
                <w:szCs w:val="20"/>
              </w:rPr>
              <w:t xml:space="preserve"> </w:t>
            </w:r>
            <w:r w:rsidRPr="0060433C">
              <w:rPr>
                <w:rFonts w:cs="SassoonPrimaryInfant"/>
                <w:sz w:val="20"/>
                <w:szCs w:val="20"/>
              </w:rPr>
              <w:t>specific improvements</w:t>
            </w:r>
            <w:r>
              <w:rPr>
                <w:rFonts w:cs="SassoonPrimaryInfant"/>
                <w:sz w:val="20"/>
                <w:szCs w:val="20"/>
              </w:rPr>
              <w:t xml:space="preserve"> </w:t>
            </w:r>
            <w:r w:rsidRPr="0060433C">
              <w:rPr>
                <w:rFonts w:cs="SassoonPrimaryInfant"/>
                <w:sz w:val="20"/>
                <w:szCs w:val="20"/>
              </w:rPr>
              <w:t>based on intended</w:t>
            </w:r>
            <w:r>
              <w:rPr>
                <w:rFonts w:cs="SassoonPrimaryInfant"/>
                <w:sz w:val="20"/>
                <w:szCs w:val="20"/>
              </w:rPr>
              <w:t xml:space="preserve"> </w:t>
            </w:r>
            <w:r w:rsidRPr="0060433C">
              <w:rPr>
                <w:rFonts w:cs="SassoonPrimaryInfant"/>
                <w:sz w:val="20"/>
                <w:szCs w:val="20"/>
              </w:rPr>
              <w:t>outcomes and comment</w:t>
            </w:r>
            <w:r>
              <w:rPr>
                <w:rFonts w:cs="SassoonPrimaryInfant"/>
                <w:sz w:val="20"/>
                <w:szCs w:val="20"/>
              </w:rPr>
              <w:t xml:space="preserve"> </w:t>
            </w:r>
            <w:r w:rsidRPr="0060433C">
              <w:rPr>
                <w:rFonts w:cs="SassoonPrimaryInfant"/>
                <w:sz w:val="20"/>
                <w:szCs w:val="20"/>
              </w:rPr>
              <w:t xml:space="preserve">on how this </w:t>
            </w:r>
            <w:proofErr w:type="gramStart"/>
            <w:r w:rsidRPr="0060433C">
              <w:rPr>
                <w:rFonts w:cs="SassoonPrimaryInfant"/>
                <w:sz w:val="20"/>
                <w:szCs w:val="20"/>
              </w:rPr>
              <w:t>could be</w:t>
            </w:r>
            <w:r>
              <w:rPr>
                <w:rFonts w:cs="SassoonPrimaryInfant"/>
                <w:sz w:val="20"/>
                <w:szCs w:val="20"/>
              </w:rPr>
              <w:t xml:space="preserve"> </w:t>
            </w:r>
            <w:r w:rsidR="008F5B34">
              <w:rPr>
                <w:rFonts w:cs="SassoonPrimaryInfant"/>
                <w:sz w:val="20"/>
                <w:szCs w:val="20"/>
              </w:rPr>
              <w:t>achieved</w:t>
            </w:r>
            <w:proofErr w:type="gramEnd"/>
            <w:r w:rsidR="008F5B34">
              <w:rPr>
                <w:rFonts w:cs="SassoonPrimaryInfant"/>
                <w:sz w:val="20"/>
                <w:szCs w:val="20"/>
              </w:rPr>
              <w:t>.</w:t>
            </w:r>
          </w:p>
          <w:p w14:paraId="6196B50B" w14:textId="77777777" w:rsidR="00E47173" w:rsidRDefault="00E47173" w:rsidP="00E47173">
            <w:pPr>
              <w:autoSpaceDE w:val="0"/>
              <w:autoSpaceDN w:val="0"/>
              <w:adjustRightInd w:val="0"/>
              <w:rPr>
                <w:rFonts w:cs="SassoonPrimaryInfant"/>
                <w:b/>
                <w:sz w:val="20"/>
                <w:szCs w:val="20"/>
              </w:rPr>
            </w:pPr>
          </w:p>
        </w:tc>
        <w:tc>
          <w:tcPr>
            <w:tcW w:w="1275" w:type="dxa"/>
            <w:shd w:val="clear" w:color="auto" w:fill="FBE4D5" w:themeFill="accent2" w:themeFillTint="33"/>
          </w:tcPr>
          <w:p w14:paraId="5E5E7F92" w14:textId="77777777" w:rsidR="0061427E" w:rsidRDefault="0061427E" w:rsidP="0061427E">
            <w:r>
              <w:t>With support...</w:t>
            </w:r>
          </w:p>
          <w:p w14:paraId="6A50FC12" w14:textId="77777777" w:rsidR="0061427E" w:rsidRDefault="0061427E" w:rsidP="0061427E">
            <w:r>
              <w:t>See</w:t>
            </w:r>
          </w:p>
          <w:p w14:paraId="6DAC50CB" w14:textId="3FE33E4B"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9246" w:type="dxa"/>
            <w:shd w:val="clear" w:color="auto" w:fill="EDEDED" w:themeFill="accent3" w:themeFillTint="33"/>
          </w:tcPr>
          <w:p w14:paraId="06A467DF" w14:textId="26833756" w:rsidR="00E47173" w:rsidRDefault="00E47173" w:rsidP="00E47173">
            <w:pPr>
              <w:autoSpaceDE w:val="0"/>
              <w:autoSpaceDN w:val="0"/>
              <w:adjustRightInd w:val="0"/>
              <w:rPr>
                <w:rFonts w:cs="SassoonPrimaryInfant"/>
                <w:sz w:val="24"/>
                <w:szCs w:val="20"/>
              </w:rPr>
            </w:pPr>
            <w:r>
              <w:rPr>
                <w:rFonts w:cs="SassoonPrimaryInfant"/>
                <w:sz w:val="24"/>
                <w:szCs w:val="20"/>
              </w:rPr>
              <w:t xml:space="preserve">The child can create </w:t>
            </w:r>
            <w:r w:rsidR="001C48F4">
              <w:rPr>
                <w:rFonts w:cs="SassoonPrimaryInfant"/>
                <w:sz w:val="24"/>
                <w:szCs w:val="20"/>
              </w:rPr>
              <w:t>and improvise melodic and rhythmic phrases as part of a group.</w:t>
            </w:r>
          </w:p>
          <w:p w14:paraId="12EEB34A" w14:textId="203B1D5D" w:rsidR="001C48F4" w:rsidRDefault="001C48F4" w:rsidP="00E47173">
            <w:pPr>
              <w:autoSpaceDE w:val="0"/>
              <w:autoSpaceDN w:val="0"/>
              <w:adjustRightInd w:val="0"/>
              <w:rPr>
                <w:rFonts w:cs="SassoonPrimaryInfant"/>
                <w:sz w:val="24"/>
                <w:szCs w:val="20"/>
              </w:rPr>
            </w:pPr>
            <w:r>
              <w:rPr>
                <w:rFonts w:cs="SassoonPrimaryInfant"/>
                <w:sz w:val="24"/>
                <w:szCs w:val="20"/>
              </w:rPr>
              <w:t>The child can compose by developing ideas within a range of given musical structures.</w:t>
            </w:r>
          </w:p>
          <w:p w14:paraId="6C318DAE" w14:textId="29A05DF3" w:rsidR="00E47173" w:rsidRDefault="00E47173" w:rsidP="00E47173">
            <w:pPr>
              <w:autoSpaceDE w:val="0"/>
              <w:autoSpaceDN w:val="0"/>
              <w:adjustRightInd w:val="0"/>
              <w:rPr>
                <w:rFonts w:cs="SassoonPrimaryInfant"/>
                <w:sz w:val="24"/>
                <w:szCs w:val="20"/>
              </w:rPr>
            </w:pPr>
            <w:r>
              <w:rPr>
                <w:rFonts w:cs="SassoonPrimaryInfant"/>
                <w:sz w:val="24"/>
                <w:szCs w:val="20"/>
              </w:rPr>
              <w:t xml:space="preserve">The child can </w:t>
            </w:r>
            <w:r w:rsidR="008F5B34">
              <w:rPr>
                <w:rFonts w:cs="SassoonPrimaryInfant"/>
                <w:sz w:val="24"/>
                <w:szCs w:val="20"/>
              </w:rPr>
              <w:t xml:space="preserve">confidently </w:t>
            </w:r>
            <w:r>
              <w:rPr>
                <w:rFonts w:cs="SassoonPrimaryInfant"/>
                <w:sz w:val="24"/>
                <w:szCs w:val="20"/>
              </w:rPr>
              <w:t>recognise and use a range of musical notations including staff notation.</w:t>
            </w:r>
          </w:p>
          <w:p w14:paraId="44154AD7" w14:textId="0840FB10" w:rsidR="00E47173" w:rsidRDefault="00E47173" w:rsidP="00E47173">
            <w:pPr>
              <w:autoSpaceDE w:val="0"/>
              <w:autoSpaceDN w:val="0"/>
              <w:adjustRightInd w:val="0"/>
              <w:rPr>
                <w:rFonts w:cs="SassoonPrimaryInfant"/>
                <w:sz w:val="20"/>
                <w:szCs w:val="20"/>
              </w:rPr>
            </w:pPr>
            <w:r>
              <w:rPr>
                <w:rFonts w:cs="SassoonPrimaryInfant"/>
                <w:sz w:val="24"/>
                <w:szCs w:val="20"/>
              </w:rPr>
              <w:t xml:space="preserve">The child can </w:t>
            </w:r>
            <w:r w:rsidR="008F5B34">
              <w:rPr>
                <w:rFonts w:cs="SassoonPrimaryInfant"/>
                <w:sz w:val="24"/>
                <w:szCs w:val="20"/>
              </w:rPr>
              <w:t xml:space="preserve">continue to </w:t>
            </w:r>
            <w:r>
              <w:rPr>
                <w:rFonts w:cs="SassoonPrimaryInfant"/>
                <w:sz w:val="24"/>
                <w:szCs w:val="20"/>
              </w:rPr>
              <w:t>reflect and comment on successes and suggest improvements.</w:t>
            </w:r>
          </w:p>
          <w:p w14:paraId="7FE4F30B" w14:textId="77777777" w:rsidR="00E47173" w:rsidRDefault="00E47173" w:rsidP="00E47173">
            <w:pPr>
              <w:autoSpaceDE w:val="0"/>
              <w:autoSpaceDN w:val="0"/>
              <w:adjustRightInd w:val="0"/>
              <w:rPr>
                <w:b/>
                <w:sz w:val="24"/>
                <w:szCs w:val="24"/>
              </w:rPr>
            </w:pPr>
          </w:p>
          <w:p w14:paraId="0C6907A3" w14:textId="0E0CF70F" w:rsidR="00E47173" w:rsidRDefault="0603684B" w:rsidP="7467B3B8">
            <w:pPr>
              <w:autoSpaceDE w:val="0"/>
              <w:autoSpaceDN w:val="0"/>
              <w:adjustRightInd w:val="0"/>
              <w:rPr>
                <w:rFonts w:cs="SassoonPrimaryInfant"/>
                <w:b/>
                <w:bCs/>
                <w:sz w:val="24"/>
                <w:szCs w:val="24"/>
              </w:rPr>
            </w:pPr>
            <w:r w:rsidRPr="7467B3B8">
              <w:rPr>
                <w:rFonts w:cs="SassoonPrimaryInfant"/>
                <w:b/>
                <w:bCs/>
                <w:sz w:val="24"/>
                <w:szCs w:val="24"/>
              </w:rPr>
              <w:t xml:space="preserve">Use Sing Up </w:t>
            </w:r>
            <w:r w:rsidR="0E56C166" w:rsidRPr="7467B3B8">
              <w:rPr>
                <w:rFonts w:cs="SassoonPrimaryInfant"/>
                <w:b/>
                <w:bCs/>
                <w:sz w:val="24"/>
                <w:szCs w:val="24"/>
              </w:rPr>
              <w:t xml:space="preserve">Year 5 Compose 1: </w:t>
            </w:r>
            <w:proofErr w:type="spellStart"/>
            <w:r w:rsidR="0E56C166" w:rsidRPr="7467B3B8">
              <w:rPr>
                <w:rFonts w:cs="SassoonPrimaryInfant"/>
                <w:b/>
                <w:bCs/>
                <w:sz w:val="24"/>
                <w:szCs w:val="24"/>
              </w:rPr>
              <w:t>Songwriting</w:t>
            </w:r>
            <w:proofErr w:type="spellEnd"/>
          </w:p>
          <w:p w14:paraId="4D17EAF9" w14:textId="5DEE49A8" w:rsidR="7467B3B8" w:rsidRDefault="7467B3B8" w:rsidP="7467B3B8">
            <w:pPr>
              <w:rPr>
                <w:rFonts w:cs="SassoonPrimaryInfant"/>
                <w:b/>
                <w:bCs/>
                <w:sz w:val="24"/>
                <w:szCs w:val="24"/>
              </w:rPr>
            </w:pPr>
          </w:p>
          <w:p w14:paraId="4BD0300D" w14:textId="63E02486" w:rsidR="0E56C166" w:rsidRDefault="0E56C166" w:rsidP="7467B3B8">
            <w:pPr>
              <w:rPr>
                <w:rFonts w:cs="SassoonPrimaryInfant"/>
                <w:sz w:val="24"/>
                <w:szCs w:val="24"/>
              </w:rPr>
            </w:pPr>
            <w:r w:rsidRPr="7467B3B8">
              <w:rPr>
                <w:rFonts w:cs="SassoonPrimaryInfant"/>
                <w:sz w:val="24"/>
                <w:szCs w:val="24"/>
              </w:rPr>
              <w:t xml:space="preserve">Listen to and identify the structure of songs pupils are currently familiar </w:t>
            </w:r>
            <w:proofErr w:type="gramStart"/>
            <w:r w:rsidRPr="7467B3B8">
              <w:rPr>
                <w:rFonts w:cs="SassoonPrimaryInfant"/>
                <w:sz w:val="24"/>
                <w:szCs w:val="24"/>
              </w:rPr>
              <w:t>with</w:t>
            </w:r>
            <w:proofErr w:type="gramEnd"/>
            <w:r w:rsidRPr="7467B3B8">
              <w:rPr>
                <w:rFonts w:cs="SassoonPrimaryInfant"/>
                <w:sz w:val="24"/>
                <w:szCs w:val="24"/>
              </w:rPr>
              <w:t>.</w:t>
            </w:r>
          </w:p>
          <w:p w14:paraId="21520F0A" w14:textId="2180232D" w:rsidR="0E56C166" w:rsidRDefault="0E56C166" w:rsidP="7467B3B8">
            <w:pPr>
              <w:rPr>
                <w:rFonts w:cs="SassoonPrimaryInfant"/>
                <w:sz w:val="24"/>
                <w:szCs w:val="24"/>
              </w:rPr>
            </w:pPr>
            <w:r w:rsidRPr="7467B3B8">
              <w:rPr>
                <w:rFonts w:cs="SassoonPrimaryInfant"/>
                <w:sz w:val="24"/>
                <w:szCs w:val="24"/>
              </w:rPr>
              <w:t>Listen to and analyse song lyrics to appreciate the role of metaphor.</w:t>
            </w:r>
          </w:p>
          <w:p w14:paraId="516C9B05" w14:textId="57139672" w:rsidR="0E56C166" w:rsidRDefault="0E56C166" w:rsidP="7467B3B8">
            <w:pPr>
              <w:rPr>
                <w:rFonts w:cs="SassoonPrimaryInfant"/>
                <w:sz w:val="24"/>
                <w:szCs w:val="24"/>
              </w:rPr>
            </w:pPr>
            <w:r w:rsidRPr="7467B3B8">
              <w:rPr>
                <w:rFonts w:cs="SassoonPrimaryInfant"/>
                <w:sz w:val="24"/>
                <w:szCs w:val="24"/>
              </w:rPr>
              <w:t xml:space="preserve">Understand techniques for creating a song and develop a greater understanding of the </w:t>
            </w:r>
            <w:proofErr w:type="spellStart"/>
            <w:r w:rsidRPr="7467B3B8">
              <w:rPr>
                <w:rFonts w:cs="SassoonPrimaryInfant"/>
                <w:sz w:val="24"/>
                <w:szCs w:val="24"/>
              </w:rPr>
              <w:t>songwriting</w:t>
            </w:r>
            <w:proofErr w:type="spellEnd"/>
            <w:r w:rsidRPr="7467B3B8">
              <w:rPr>
                <w:rFonts w:cs="SassoonPrimaryInfant"/>
                <w:sz w:val="24"/>
                <w:szCs w:val="24"/>
              </w:rPr>
              <w:t xml:space="preserve"> process.</w:t>
            </w:r>
          </w:p>
          <w:p w14:paraId="16A69655" w14:textId="09A22013" w:rsidR="0E56C166" w:rsidRDefault="0E56C166" w:rsidP="7467B3B8">
            <w:pPr>
              <w:rPr>
                <w:rFonts w:cs="SassoonPrimaryInfant"/>
                <w:sz w:val="24"/>
                <w:szCs w:val="24"/>
              </w:rPr>
            </w:pPr>
            <w:r w:rsidRPr="7467B3B8">
              <w:rPr>
                <w:rFonts w:cs="SassoonPrimaryInfant"/>
                <w:sz w:val="24"/>
                <w:szCs w:val="24"/>
              </w:rPr>
              <w:t>Improvise and experiment with pitch and rhythm to create a strong hook.</w:t>
            </w:r>
          </w:p>
          <w:p w14:paraId="365EEBA5" w14:textId="10FEC396" w:rsidR="0E56C166" w:rsidRDefault="0E56C166" w:rsidP="7467B3B8">
            <w:pPr>
              <w:rPr>
                <w:rFonts w:cs="SassoonPrimaryInfant"/>
                <w:sz w:val="24"/>
                <w:szCs w:val="24"/>
              </w:rPr>
            </w:pPr>
            <w:r w:rsidRPr="7467B3B8">
              <w:rPr>
                <w:rFonts w:cs="SassoonPrimaryInfant"/>
                <w:sz w:val="24"/>
                <w:szCs w:val="24"/>
              </w:rPr>
              <w:t>Have the opportunity to ‘doodle’ with songs.</w:t>
            </w:r>
          </w:p>
          <w:p w14:paraId="06AA4A8E" w14:textId="5AC07FE8" w:rsidR="0E56C166" w:rsidRDefault="0E56C166" w:rsidP="7467B3B8">
            <w:pPr>
              <w:rPr>
                <w:rFonts w:cs="SassoonPrimaryInfant"/>
                <w:sz w:val="24"/>
                <w:szCs w:val="24"/>
              </w:rPr>
            </w:pPr>
            <w:r w:rsidRPr="7467B3B8">
              <w:rPr>
                <w:rFonts w:cs="SassoonPrimaryInfant"/>
                <w:sz w:val="24"/>
                <w:szCs w:val="24"/>
              </w:rPr>
              <w:t xml:space="preserve">Compose and create fragments of songs that can develop into </w:t>
            </w:r>
            <w:proofErr w:type="gramStart"/>
            <w:r w:rsidRPr="7467B3B8">
              <w:rPr>
                <w:rFonts w:cs="SassoonPrimaryInfant"/>
                <w:sz w:val="24"/>
                <w:szCs w:val="24"/>
              </w:rPr>
              <w:t>fully fledged</w:t>
            </w:r>
            <w:proofErr w:type="gramEnd"/>
            <w:r w:rsidRPr="7467B3B8">
              <w:rPr>
                <w:rFonts w:cs="SassoonPrimaryInfant"/>
                <w:sz w:val="24"/>
                <w:szCs w:val="24"/>
              </w:rPr>
              <w:t xml:space="preserve"> songs.</w:t>
            </w:r>
          </w:p>
          <w:p w14:paraId="3456B2E2" w14:textId="77777777" w:rsidR="00E47173" w:rsidRDefault="00E47173" w:rsidP="00E47173">
            <w:pPr>
              <w:autoSpaceDE w:val="0"/>
              <w:autoSpaceDN w:val="0"/>
              <w:adjustRightInd w:val="0"/>
              <w:rPr>
                <w:b/>
                <w:sz w:val="24"/>
                <w:szCs w:val="24"/>
              </w:rPr>
            </w:pPr>
          </w:p>
        </w:tc>
        <w:tc>
          <w:tcPr>
            <w:tcW w:w="1581" w:type="dxa"/>
            <w:shd w:val="clear" w:color="auto" w:fill="DEEAF6" w:themeFill="accent5" w:themeFillTint="33"/>
          </w:tcPr>
          <w:p w14:paraId="72BA8413" w14:textId="77777777" w:rsidR="0061427E" w:rsidRDefault="0061427E" w:rsidP="0061427E">
            <w:r>
              <w:t>Shows deeper understanding of…</w:t>
            </w:r>
          </w:p>
          <w:p w14:paraId="7869C229" w14:textId="77777777" w:rsidR="0061427E" w:rsidRDefault="0061427E" w:rsidP="0061427E">
            <w:r>
              <w:t>See</w:t>
            </w:r>
          </w:p>
          <w:p w14:paraId="7D196A8E" w14:textId="0C4AA971"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2228" w:type="dxa"/>
          </w:tcPr>
          <w:p w14:paraId="249CBA67" w14:textId="77777777" w:rsidR="003943DE" w:rsidRPr="00EB1A5C" w:rsidRDefault="003943DE" w:rsidP="003943DE">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2BA7BE90"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5D46562E" w14:textId="77777777" w:rsidR="003943DE" w:rsidRPr="00EB1A5C" w:rsidRDefault="003943DE" w:rsidP="003943DE">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6E650191"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1C33A755" w14:textId="6D335A3A" w:rsidR="003943DE" w:rsidRPr="003943DE" w:rsidRDefault="003943DE" w:rsidP="003943DE">
            <w:pPr>
              <w:autoSpaceDE w:val="0"/>
              <w:autoSpaceDN w:val="0"/>
              <w:adjustRightInd w:val="0"/>
              <w:rPr>
                <w:rFonts w:cs="ProximaNova-Regular"/>
                <w:sz w:val="20"/>
                <w:szCs w:val="24"/>
              </w:rPr>
            </w:pPr>
            <w:r w:rsidRPr="00EB1A5C">
              <w:rPr>
                <w:rFonts w:cs="ProximaNova-Regular"/>
                <w:sz w:val="20"/>
                <w:szCs w:val="24"/>
              </w:rPr>
              <w:t>structure, intro, verse, chorus, texture, vocals</w:t>
            </w:r>
            <w:r>
              <w:rPr>
                <w:rFonts w:cs="ProximaNova-Regular"/>
                <w:sz w:val="20"/>
                <w:szCs w:val="24"/>
              </w:rPr>
              <w:t>, unison, solo, notation, style</w:t>
            </w:r>
          </w:p>
          <w:p w14:paraId="04A72FD0" w14:textId="77777777" w:rsidR="003943DE" w:rsidRPr="00EB1A5C" w:rsidRDefault="003943DE" w:rsidP="003943DE">
            <w:pPr>
              <w:autoSpaceDE w:val="0"/>
              <w:autoSpaceDN w:val="0"/>
              <w:adjustRightInd w:val="0"/>
              <w:rPr>
                <w:rFonts w:cs="ProximaNova-Regular"/>
                <w:b/>
                <w:sz w:val="20"/>
                <w:szCs w:val="24"/>
                <w:u w:val="single"/>
              </w:rPr>
            </w:pPr>
            <w:r w:rsidRPr="7467B3B8">
              <w:rPr>
                <w:rFonts w:cs="ProximaNova-Regular"/>
                <w:b/>
                <w:bCs/>
                <w:sz w:val="20"/>
                <w:szCs w:val="20"/>
                <w:u w:val="single"/>
              </w:rPr>
              <w:t>Year 5/6 Key Words</w:t>
            </w:r>
          </w:p>
          <w:p w14:paraId="178CF411" w14:textId="5F02474B" w:rsidR="1DB790A6" w:rsidRDefault="1DB790A6" w:rsidP="7467B3B8">
            <w:pPr>
              <w:rPr>
                <w:rFonts w:cs="ProximaNova-Regular"/>
                <w:b/>
                <w:bCs/>
                <w:color w:val="000000" w:themeColor="text1"/>
                <w:sz w:val="20"/>
                <w:szCs w:val="20"/>
              </w:rPr>
            </w:pPr>
            <w:r w:rsidRPr="7467B3B8">
              <w:rPr>
                <w:rFonts w:cs="ProximaNova-Regular"/>
                <w:b/>
                <w:bCs/>
                <w:color w:val="000000" w:themeColor="text1"/>
                <w:sz w:val="20"/>
                <w:szCs w:val="20"/>
              </w:rPr>
              <w:t>*verse, chorus, bridge, hook, texture, metaphor</w:t>
            </w:r>
          </w:p>
          <w:p w14:paraId="1CE2006D" w14:textId="1976BF2F" w:rsidR="003943DE" w:rsidRPr="00EB1A5C" w:rsidRDefault="003943DE" w:rsidP="7467B3B8">
            <w:pPr>
              <w:rPr>
                <w:rFonts w:cs="ProximaNova-Regular"/>
                <w:color w:val="000000"/>
                <w:sz w:val="20"/>
                <w:szCs w:val="20"/>
              </w:rPr>
            </w:pPr>
            <w:r w:rsidRPr="7467B3B8">
              <w:rPr>
                <w:rFonts w:cs="ProximaNova-Regular"/>
                <w:color w:val="000000" w:themeColor="text1"/>
                <w:sz w:val="20"/>
                <w:szCs w:val="20"/>
              </w:rPr>
              <w:t>Diction, phrase</w:t>
            </w:r>
          </w:p>
          <w:p w14:paraId="2537227A" w14:textId="77777777" w:rsidR="003943DE" w:rsidRPr="00EB1A5C" w:rsidRDefault="003943DE" w:rsidP="003943DE">
            <w:pPr>
              <w:rPr>
                <w:rFonts w:cs="ProximaNova-Regular"/>
                <w:color w:val="000000"/>
                <w:sz w:val="20"/>
              </w:rPr>
            </w:pPr>
            <w:r>
              <w:rPr>
                <w:rFonts w:cs="ProximaNova-Regular"/>
                <w:color w:val="000000"/>
                <w:sz w:val="20"/>
              </w:rPr>
              <w:t>Ostinato, riff, bridge</w:t>
            </w:r>
          </w:p>
          <w:p w14:paraId="4F3263BB" w14:textId="77777777" w:rsidR="003943DE" w:rsidRPr="00EB1A5C" w:rsidRDefault="003943DE" w:rsidP="7467B3B8">
            <w:pPr>
              <w:rPr>
                <w:rFonts w:cs="ProximaNova-Regular"/>
                <w:sz w:val="20"/>
                <w:szCs w:val="20"/>
              </w:rPr>
            </w:pPr>
            <w:r w:rsidRPr="7467B3B8">
              <w:rPr>
                <w:rFonts w:cs="ProximaNova-Regular"/>
                <w:sz w:val="20"/>
                <w:szCs w:val="20"/>
              </w:rPr>
              <w:t xml:space="preserve">Note values </w:t>
            </w:r>
          </w:p>
          <w:p w14:paraId="5B28ECBA" w14:textId="77777777" w:rsidR="003943DE" w:rsidRDefault="003943DE" w:rsidP="7467B3B8">
            <w:pPr>
              <w:rPr>
                <w:rFonts w:cs="ProximaNova-Regular"/>
                <w:sz w:val="20"/>
                <w:szCs w:val="20"/>
              </w:rPr>
            </w:pPr>
            <w:r w:rsidRPr="7467B3B8">
              <w:rPr>
                <w:rFonts w:cs="ProximaNova-Regular"/>
                <w:sz w:val="20"/>
                <w:szCs w:val="20"/>
              </w:rPr>
              <w:t>Note names</w:t>
            </w:r>
          </w:p>
          <w:p w14:paraId="4C0E75B5" w14:textId="77777777" w:rsidR="003943DE" w:rsidRPr="00EB1A5C" w:rsidRDefault="003943DE" w:rsidP="7467B3B8">
            <w:pPr>
              <w:rPr>
                <w:rFonts w:cs="ProximaNova-Regular"/>
                <w:sz w:val="20"/>
                <w:szCs w:val="20"/>
              </w:rPr>
            </w:pPr>
            <w:r w:rsidRPr="7467B3B8">
              <w:rPr>
                <w:rFonts w:cs="ProximaNova-Regular"/>
                <w:sz w:val="20"/>
                <w:szCs w:val="20"/>
              </w:rPr>
              <w:t>Octave</w:t>
            </w:r>
          </w:p>
          <w:p w14:paraId="61C68E4C" w14:textId="77777777" w:rsidR="003943DE" w:rsidRPr="00EB1A5C" w:rsidRDefault="003943DE" w:rsidP="003943DE">
            <w:pPr>
              <w:rPr>
                <w:rFonts w:cs="ProximaNova-Regular"/>
                <w:sz w:val="20"/>
              </w:rPr>
            </w:pPr>
            <w:r w:rsidRPr="00EB1A5C">
              <w:rPr>
                <w:rFonts w:cs="ProximaNova-Regular"/>
                <w:sz w:val="20"/>
              </w:rPr>
              <w:t>Timbre</w:t>
            </w:r>
          </w:p>
          <w:p w14:paraId="194DE8E1" w14:textId="77777777" w:rsidR="003943DE" w:rsidRDefault="003943DE" w:rsidP="003943DE">
            <w:pPr>
              <w:rPr>
                <w:rFonts w:cs="ProximaNova-Regular"/>
                <w:sz w:val="20"/>
              </w:rPr>
            </w:pPr>
            <w:r w:rsidRPr="00EB1A5C">
              <w:rPr>
                <w:rFonts w:cs="ProximaNova-Regular"/>
                <w:sz w:val="20"/>
              </w:rPr>
              <w:t>Harmony</w:t>
            </w:r>
          </w:p>
          <w:p w14:paraId="5319BD59" w14:textId="66194C6B" w:rsidR="00E47173" w:rsidRPr="003943DE" w:rsidRDefault="003943DE" w:rsidP="003943DE">
            <w:pPr>
              <w:rPr>
                <w:sz w:val="18"/>
                <w:szCs w:val="20"/>
              </w:rPr>
            </w:pPr>
            <w:r>
              <w:rPr>
                <w:rFonts w:cs="ProximaNova-Regular"/>
                <w:b/>
                <w:sz w:val="20"/>
              </w:rPr>
              <w:t xml:space="preserve">*Specific words related to Music Technology Programmes </w:t>
            </w:r>
            <w:r>
              <w:rPr>
                <w:rFonts w:cs="ProximaNova-Regular"/>
                <w:sz w:val="20"/>
              </w:rPr>
              <w:t>(audio, sample, function, loop)</w:t>
            </w:r>
          </w:p>
        </w:tc>
      </w:tr>
      <w:tr w:rsidR="00E47173" w:rsidRPr="00D87494" w14:paraId="7EE83565" w14:textId="77777777" w:rsidTr="7467B3B8">
        <w:trPr>
          <w:trHeight w:val="1271"/>
        </w:trPr>
        <w:tc>
          <w:tcPr>
            <w:tcW w:w="1012" w:type="dxa"/>
          </w:tcPr>
          <w:p w14:paraId="1D1E5480" w14:textId="6A60D793" w:rsidR="00E47173" w:rsidRDefault="00E47173" w:rsidP="00E47173">
            <w:pPr>
              <w:jc w:val="center"/>
              <w:rPr>
                <w:rFonts w:eastAsiaTheme="minorEastAsia"/>
                <w:b/>
                <w:bCs/>
                <w:sz w:val="24"/>
                <w:szCs w:val="24"/>
              </w:rPr>
            </w:pPr>
            <w:r>
              <w:rPr>
                <w:rFonts w:eastAsiaTheme="minorEastAsia"/>
                <w:b/>
                <w:bCs/>
                <w:sz w:val="24"/>
                <w:szCs w:val="24"/>
              </w:rPr>
              <w:t>Year 5 and 6 (B</w:t>
            </w:r>
            <w:r w:rsidRPr="00A016CA">
              <w:rPr>
                <w:rFonts w:eastAsiaTheme="minorEastAsia"/>
                <w:b/>
                <w:bCs/>
                <w:sz w:val="24"/>
                <w:szCs w:val="24"/>
              </w:rPr>
              <w:t>)</w:t>
            </w:r>
          </w:p>
        </w:tc>
        <w:tc>
          <w:tcPr>
            <w:tcW w:w="1129" w:type="dxa"/>
          </w:tcPr>
          <w:p w14:paraId="2F9C64C7" w14:textId="77777777" w:rsidR="00E47173" w:rsidRDefault="00E47173" w:rsidP="00E47173">
            <w:pPr>
              <w:jc w:val="center"/>
              <w:rPr>
                <w:rFonts w:eastAsiaTheme="minorEastAsia"/>
                <w:sz w:val="20"/>
                <w:szCs w:val="20"/>
              </w:rPr>
            </w:pPr>
            <w:r>
              <w:rPr>
                <w:rFonts w:eastAsiaTheme="minorEastAsia"/>
                <w:sz w:val="20"/>
                <w:szCs w:val="20"/>
              </w:rPr>
              <w:t>Summer 1</w:t>
            </w:r>
          </w:p>
          <w:p w14:paraId="1DD2FB90" w14:textId="77777777" w:rsidR="00E47173" w:rsidRDefault="00E47173" w:rsidP="00E47173">
            <w:pPr>
              <w:jc w:val="center"/>
              <w:rPr>
                <w:rFonts w:eastAsiaTheme="minorEastAsia"/>
                <w:sz w:val="20"/>
                <w:szCs w:val="20"/>
              </w:rPr>
            </w:pPr>
            <w:r w:rsidRPr="5BA1000E">
              <w:rPr>
                <w:rFonts w:eastAsiaTheme="minorEastAsia"/>
                <w:sz w:val="20"/>
                <w:szCs w:val="20"/>
              </w:rPr>
              <w:t>(</w:t>
            </w:r>
            <w:r>
              <w:rPr>
                <w:rFonts w:eastAsiaTheme="minorEastAsia"/>
                <w:sz w:val="20"/>
                <w:szCs w:val="20"/>
              </w:rPr>
              <w:t>5</w:t>
            </w:r>
            <w:r w:rsidRPr="5BA1000E">
              <w:rPr>
                <w:rFonts w:eastAsiaTheme="minorEastAsia"/>
                <w:sz w:val="20"/>
                <w:szCs w:val="20"/>
              </w:rPr>
              <w:t xml:space="preserve"> weeks)</w:t>
            </w:r>
          </w:p>
        </w:tc>
        <w:tc>
          <w:tcPr>
            <w:tcW w:w="1371" w:type="dxa"/>
          </w:tcPr>
          <w:p w14:paraId="420991EA" w14:textId="77777777" w:rsidR="00E47173" w:rsidRPr="00D32A4A" w:rsidRDefault="00E47173" w:rsidP="00E47173">
            <w:pPr>
              <w:rPr>
                <w:rFonts w:cstheme="minorHAnsi"/>
                <w:sz w:val="20"/>
                <w:szCs w:val="24"/>
              </w:rPr>
            </w:pPr>
            <w:r w:rsidRPr="00D32A4A">
              <w:rPr>
                <w:rFonts w:cstheme="minorHAnsi"/>
                <w:sz w:val="20"/>
                <w:szCs w:val="24"/>
              </w:rPr>
              <w:t>‘</w:t>
            </w:r>
            <w:r>
              <w:rPr>
                <w:rFonts w:cstheme="minorHAnsi"/>
                <w:sz w:val="20"/>
                <w:szCs w:val="24"/>
              </w:rPr>
              <w:t>Extreme World’</w:t>
            </w:r>
          </w:p>
          <w:p w14:paraId="042F863E" w14:textId="77777777" w:rsidR="00E47173" w:rsidRDefault="00E47173" w:rsidP="00E47173">
            <w:pPr>
              <w:rPr>
                <w:rFonts w:cstheme="minorHAnsi"/>
                <w:sz w:val="24"/>
                <w:szCs w:val="24"/>
              </w:rPr>
            </w:pPr>
          </w:p>
          <w:p w14:paraId="2E3DAFE6" w14:textId="77777777" w:rsidR="00E47173" w:rsidRDefault="00E47173" w:rsidP="00E47173">
            <w:pPr>
              <w:rPr>
                <w:rFonts w:cstheme="minorHAnsi"/>
                <w:sz w:val="24"/>
                <w:szCs w:val="24"/>
              </w:rPr>
            </w:pPr>
          </w:p>
          <w:p w14:paraId="0F91C6F3" w14:textId="77777777" w:rsidR="00E47173" w:rsidRPr="00D32A4A" w:rsidRDefault="00E47173" w:rsidP="00E47173">
            <w:pPr>
              <w:rPr>
                <w:rFonts w:cstheme="minorHAnsi"/>
                <w:sz w:val="20"/>
                <w:szCs w:val="24"/>
              </w:rPr>
            </w:pPr>
          </w:p>
        </w:tc>
        <w:tc>
          <w:tcPr>
            <w:tcW w:w="1693" w:type="dxa"/>
          </w:tcPr>
          <w:p w14:paraId="668A1B30" w14:textId="77777777" w:rsidR="00E47173" w:rsidRDefault="00E47173" w:rsidP="00E47173">
            <w:pPr>
              <w:rPr>
                <w:sz w:val="20"/>
                <w:szCs w:val="28"/>
              </w:rPr>
            </w:pPr>
            <w:r w:rsidRPr="00A22741">
              <w:rPr>
                <w:sz w:val="20"/>
                <w:szCs w:val="28"/>
              </w:rPr>
              <w:t>Appreciate and understand a wide range of high-quality live and recorded music drawn from different traditions and from great composers and musicians.</w:t>
            </w:r>
          </w:p>
          <w:p w14:paraId="5B41E225" w14:textId="77777777" w:rsidR="00E47173" w:rsidRPr="00A22741" w:rsidRDefault="00E47173" w:rsidP="00E47173">
            <w:pPr>
              <w:rPr>
                <w:sz w:val="20"/>
                <w:szCs w:val="28"/>
              </w:rPr>
            </w:pPr>
          </w:p>
          <w:p w14:paraId="1EA2F033" w14:textId="77777777" w:rsidR="008F5B34" w:rsidRPr="006B598E" w:rsidRDefault="008F5B34" w:rsidP="008F5B34">
            <w:pPr>
              <w:rPr>
                <w:b/>
                <w:sz w:val="20"/>
                <w:szCs w:val="28"/>
              </w:rPr>
            </w:pPr>
            <w:r w:rsidRPr="006B598E">
              <w:rPr>
                <w:b/>
                <w:sz w:val="20"/>
                <w:szCs w:val="28"/>
              </w:rPr>
              <w:t>Develop an understanding of the history of music.</w:t>
            </w:r>
          </w:p>
          <w:p w14:paraId="098D79E4" w14:textId="77777777" w:rsidR="00E47173" w:rsidRPr="00D96165" w:rsidRDefault="00E47173" w:rsidP="00E47173">
            <w:pPr>
              <w:rPr>
                <w:b/>
                <w:sz w:val="20"/>
                <w:szCs w:val="28"/>
              </w:rPr>
            </w:pPr>
          </w:p>
        </w:tc>
        <w:tc>
          <w:tcPr>
            <w:tcW w:w="2700" w:type="dxa"/>
          </w:tcPr>
          <w:p w14:paraId="1389C825" w14:textId="0C1D123B" w:rsidR="00E47173" w:rsidRDefault="008F5B34" w:rsidP="00E47173">
            <w:pPr>
              <w:autoSpaceDE w:val="0"/>
              <w:autoSpaceDN w:val="0"/>
              <w:adjustRightInd w:val="0"/>
              <w:rPr>
                <w:rFonts w:cs="SassoonPrimaryInfant"/>
                <w:b/>
                <w:sz w:val="20"/>
                <w:szCs w:val="20"/>
              </w:rPr>
            </w:pPr>
            <w:r w:rsidRPr="00A22741">
              <w:rPr>
                <w:rFonts w:cs="SassoonPrimaryInfant"/>
                <w:b/>
                <w:sz w:val="20"/>
                <w:szCs w:val="20"/>
              </w:rPr>
              <w:t>LISTENING AND APPLYING</w:t>
            </w:r>
          </w:p>
          <w:p w14:paraId="52511F06" w14:textId="77777777" w:rsidR="008F5B34" w:rsidRDefault="008F5B34" w:rsidP="00E47173">
            <w:pPr>
              <w:autoSpaceDE w:val="0"/>
              <w:autoSpaceDN w:val="0"/>
              <w:adjustRightInd w:val="0"/>
              <w:rPr>
                <w:rFonts w:cs="SassoonPrimaryInfant"/>
                <w:sz w:val="20"/>
                <w:szCs w:val="20"/>
              </w:rPr>
            </w:pPr>
          </w:p>
          <w:p w14:paraId="27CFDC47" w14:textId="77777777" w:rsidR="00E47173" w:rsidRPr="00773BF7" w:rsidRDefault="00E47173" w:rsidP="00E47173">
            <w:pPr>
              <w:autoSpaceDE w:val="0"/>
              <w:autoSpaceDN w:val="0"/>
              <w:adjustRightInd w:val="0"/>
              <w:rPr>
                <w:rFonts w:cs="SassoonPrimaryInfant"/>
                <w:sz w:val="20"/>
                <w:szCs w:val="20"/>
              </w:rPr>
            </w:pPr>
            <w:r w:rsidRPr="00773BF7">
              <w:rPr>
                <w:rFonts w:cs="SassoonPrimaryInfant"/>
                <w:sz w:val="20"/>
                <w:szCs w:val="20"/>
              </w:rPr>
              <w:t>To listen to, internalise</w:t>
            </w:r>
            <w:r>
              <w:rPr>
                <w:rFonts w:cs="SassoonPrimaryInfant"/>
                <w:sz w:val="20"/>
                <w:szCs w:val="20"/>
              </w:rPr>
              <w:t xml:space="preserve"> </w:t>
            </w:r>
            <w:r w:rsidRPr="00773BF7">
              <w:rPr>
                <w:rFonts w:cs="SassoonPrimaryInfant"/>
                <w:sz w:val="20"/>
                <w:szCs w:val="20"/>
              </w:rPr>
              <w:t>and recall sounds and</w:t>
            </w:r>
            <w:r>
              <w:rPr>
                <w:rFonts w:cs="SassoonPrimaryInfant"/>
                <w:sz w:val="20"/>
                <w:szCs w:val="20"/>
              </w:rPr>
              <w:t xml:space="preserve"> </w:t>
            </w:r>
            <w:r w:rsidRPr="00773BF7">
              <w:rPr>
                <w:rFonts w:cs="SassoonPrimaryInfant"/>
                <w:sz w:val="20"/>
                <w:szCs w:val="20"/>
              </w:rPr>
              <w:t>patterns of sounds with</w:t>
            </w:r>
            <w:r>
              <w:rPr>
                <w:rFonts w:cs="SassoonPrimaryInfant"/>
                <w:sz w:val="20"/>
                <w:szCs w:val="20"/>
              </w:rPr>
              <w:t xml:space="preserve"> </w:t>
            </w:r>
            <w:r w:rsidRPr="00773BF7">
              <w:rPr>
                <w:rFonts w:cs="SassoonPrimaryInfant"/>
                <w:sz w:val="20"/>
                <w:szCs w:val="20"/>
              </w:rPr>
              <w:t>accuracy and</w:t>
            </w:r>
            <w:r>
              <w:rPr>
                <w:rFonts w:cs="SassoonPrimaryInfant"/>
                <w:sz w:val="20"/>
                <w:szCs w:val="20"/>
              </w:rPr>
              <w:t xml:space="preserve"> </w:t>
            </w:r>
            <w:r w:rsidRPr="00773BF7">
              <w:rPr>
                <w:rFonts w:cs="SassoonPrimaryInfant"/>
                <w:sz w:val="20"/>
                <w:szCs w:val="20"/>
              </w:rPr>
              <w:t>confidence.</w:t>
            </w:r>
          </w:p>
          <w:p w14:paraId="6C426968" w14:textId="77777777" w:rsidR="00E47173" w:rsidRPr="00773BF7" w:rsidRDefault="00E47173" w:rsidP="00E47173">
            <w:pPr>
              <w:autoSpaceDE w:val="0"/>
              <w:autoSpaceDN w:val="0"/>
              <w:adjustRightInd w:val="0"/>
              <w:rPr>
                <w:rFonts w:cs="SassoonPrimaryInfant"/>
                <w:sz w:val="20"/>
                <w:szCs w:val="20"/>
              </w:rPr>
            </w:pPr>
          </w:p>
          <w:p w14:paraId="4AD29DE9" w14:textId="77777777" w:rsidR="00E47173" w:rsidRPr="00773BF7" w:rsidRDefault="00E47173" w:rsidP="00E47173">
            <w:pPr>
              <w:autoSpaceDE w:val="0"/>
              <w:autoSpaceDN w:val="0"/>
              <w:adjustRightInd w:val="0"/>
              <w:rPr>
                <w:rFonts w:cs="SassoonPrimaryInfant"/>
                <w:sz w:val="20"/>
                <w:szCs w:val="20"/>
              </w:rPr>
            </w:pPr>
            <w:r w:rsidRPr="00773BF7">
              <w:rPr>
                <w:rFonts w:cs="SassoonPrimaryInfant"/>
                <w:sz w:val="20"/>
                <w:szCs w:val="20"/>
              </w:rPr>
              <w:t>To identify and explore</w:t>
            </w:r>
            <w:r>
              <w:rPr>
                <w:rFonts w:cs="SassoonPrimaryInfant"/>
                <w:sz w:val="20"/>
                <w:szCs w:val="20"/>
              </w:rPr>
              <w:t xml:space="preserve"> </w:t>
            </w:r>
            <w:r w:rsidRPr="00773BF7">
              <w:rPr>
                <w:rFonts w:cs="SassoonPrimaryInfant"/>
                <w:sz w:val="20"/>
                <w:szCs w:val="20"/>
              </w:rPr>
              <w:t>the relationship between</w:t>
            </w:r>
            <w:r>
              <w:rPr>
                <w:rFonts w:cs="SassoonPrimaryInfant"/>
                <w:sz w:val="20"/>
                <w:szCs w:val="20"/>
              </w:rPr>
              <w:t xml:space="preserve"> </w:t>
            </w:r>
            <w:r w:rsidRPr="00773BF7">
              <w:rPr>
                <w:rFonts w:cs="SassoonPrimaryInfant"/>
                <w:sz w:val="20"/>
                <w:szCs w:val="20"/>
              </w:rPr>
              <w:t>sounds and how music</w:t>
            </w:r>
            <w:r>
              <w:rPr>
                <w:rFonts w:cs="SassoonPrimaryInfant"/>
                <w:sz w:val="20"/>
                <w:szCs w:val="20"/>
              </w:rPr>
              <w:t xml:space="preserve"> </w:t>
            </w:r>
            <w:r w:rsidRPr="00773BF7">
              <w:rPr>
                <w:rFonts w:cs="SassoonPrimaryInfant"/>
                <w:sz w:val="20"/>
                <w:szCs w:val="20"/>
              </w:rPr>
              <w:t>can reflect different</w:t>
            </w:r>
            <w:r>
              <w:rPr>
                <w:rFonts w:cs="SassoonPrimaryInfant"/>
                <w:sz w:val="20"/>
                <w:szCs w:val="20"/>
              </w:rPr>
              <w:t xml:space="preserve"> </w:t>
            </w:r>
            <w:r w:rsidRPr="00773BF7">
              <w:rPr>
                <w:rFonts w:cs="SassoonPrimaryInfant"/>
                <w:sz w:val="20"/>
                <w:szCs w:val="20"/>
              </w:rPr>
              <w:t>meanings.</w:t>
            </w:r>
          </w:p>
          <w:p w14:paraId="0D00D97A" w14:textId="77777777" w:rsidR="00E47173" w:rsidRPr="00773BF7" w:rsidRDefault="00E47173" w:rsidP="00E47173">
            <w:pPr>
              <w:autoSpaceDE w:val="0"/>
              <w:autoSpaceDN w:val="0"/>
              <w:adjustRightInd w:val="0"/>
              <w:rPr>
                <w:rFonts w:cs="SassoonPrimaryInfant"/>
                <w:sz w:val="20"/>
                <w:szCs w:val="20"/>
              </w:rPr>
            </w:pPr>
          </w:p>
          <w:p w14:paraId="74A3CB06" w14:textId="77777777" w:rsidR="00E47173" w:rsidRDefault="00E47173" w:rsidP="00E47173">
            <w:pPr>
              <w:autoSpaceDE w:val="0"/>
              <w:autoSpaceDN w:val="0"/>
              <w:adjustRightInd w:val="0"/>
              <w:rPr>
                <w:rFonts w:cs="SassoonPrimaryInfant"/>
                <w:sz w:val="20"/>
                <w:szCs w:val="20"/>
              </w:rPr>
            </w:pPr>
            <w:r w:rsidRPr="00773BF7">
              <w:rPr>
                <w:rFonts w:cs="SassoonPrimaryInfant"/>
                <w:sz w:val="20"/>
                <w:szCs w:val="20"/>
              </w:rPr>
              <w:t>To develop an</w:t>
            </w:r>
            <w:r>
              <w:rPr>
                <w:rFonts w:cs="SassoonPrimaryInfant"/>
                <w:sz w:val="20"/>
                <w:szCs w:val="20"/>
              </w:rPr>
              <w:t xml:space="preserve"> </w:t>
            </w:r>
            <w:r w:rsidRPr="00773BF7">
              <w:rPr>
                <w:rFonts w:cs="SassoonPrimaryInfant"/>
                <w:sz w:val="20"/>
                <w:szCs w:val="20"/>
              </w:rPr>
              <w:t>understanding of the</w:t>
            </w:r>
            <w:r>
              <w:rPr>
                <w:rFonts w:cs="SassoonPrimaryInfant"/>
                <w:sz w:val="20"/>
                <w:szCs w:val="20"/>
              </w:rPr>
              <w:t xml:space="preserve"> </w:t>
            </w:r>
            <w:r w:rsidRPr="00773BF7">
              <w:rPr>
                <w:rFonts w:cs="SassoonPrimaryInfant"/>
                <w:sz w:val="20"/>
                <w:szCs w:val="20"/>
              </w:rPr>
              <w:t>history of music from</w:t>
            </w:r>
            <w:r>
              <w:rPr>
                <w:rFonts w:cs="SassoonPrimaryInfant"/>
                <w:sz w:val="20"/>
                <w:szCs w:val="20"/>
              </w:rPr>
              <w:t xml:space="preserve"> </w:t>
            </w:r>
            <w:r w:rsidRPr="00773BF7">
              <w:rPr>
                <w:rFonts w:cs="SassoonPrimaryInfant"/>
                <w:sz w:val="20"/>
                <w:szCs w:val="20"/>
              </w:rPr>
              <w:t>different, cultures,</w:t>
            </w:r>
            <w:r>
              <w:rPr>
                <w:rFonts w:cs="SassoonPrimaryInfant"/>
                <w:sz w:val="20"/>
                <w:szCs w:val="20"/>
              </w:rPr>
              <w:t xml:space="preserve"> </w:t>
            </w:r>
            <w:r w:rsidRPr="00773BF7">
              <w:rPr>
                <w:rFonts w:cs="SassoonPrimaryInfant"/>
                <w:sz w:val="20"/>
                <w:szCs w:val="20"/>
              </w:rPr>
              <w:t>traditions, composers</w:t>
            </w:r>
            <w:r>
              <w:rPr>
                <w:rFonts w:cs="SassoonPrimaryInfant"/>
                <w:sz w:val="20"/>
                <w:szCs w:val="20"/>
              </w:rPr>
              <w:t xml:space="preserve"> </w:t>
            </w:r>
            <w:r w:rsidRPr="00773BF7">
              <w:rPr>
                <w:rFonts w:cs="SassoonPrimaryInfant"/>
                <w:sz w:val="20"/>
                <w:szCs w:val="20"/>
              </w:rPr>
              <w:t xml:space="preserve">and </w:t>
            </w:r>
            <w:r>
              <w:rPr>
                <w:rFonts w:cs="SassoonPrimaryInfant"/>
                <w:sz w:val="20"/>
                <w:szCs w:val="20"/>
              </w:rPr>
              <w:t>m</w:t>
            </w:r>
            <w:r w:rsidRPr="00773BF7">
              <w:rPr>
                <w:rFonts w:cs="SassoonPrimaryInfant"/>
                <w:sz w:val="20"/>
                <w:szCs w:val="20"/>
              </w:rPr>
              <w:t>usicians</w:t>
            </w:r>
            <w:r>
              <w:rPr>
                <w:rFonts w:cs="SassoonPrimaryInfant"/>
                <w:sz w:val="20"/>
                <w:szCs w:val="20"/>
              </w:rPr>
              <w:t xml:space="preserve"> </w:t>
            </w:r>
            <w:r w:rsidRPr="00773BF7">
              <w:rPr>
                <w:rFonts w:cs="SassoonPrimaryInfant"/>
                <w:sz w:val="20"/>
                <w:szCs w:val="20"/>
              </w:rPr>
              <w:t>evaluating how venue,</w:t>
            </w:r>
            <w:r>
              <w:rPr>
                <w:rFonts w:cs="SassoonPrimaryInfant"/>
                <w:sz w:val="20"/>
                <w:szCs w:val="20"/>
              </w:rPr>
              <w:t xml:space="preserve"> </w:t>
            </w:r>
            <w:r w:rsidRPr="00773BF7">
              <w:rPr>
                <w:rFonts w:cs="SassoonPrimaryInfant"/>
                <w:sz w:val="20"/>
                <w:szCs w:val="20"/>
              </w:rPr>
              <w:t>occasion and purpose</w:t>
            </w:r>
            <w:r>
              <w:rPr>
                <w:rFonts w:cs="SassoonPrimaryInfant"/>
                <w:sz w:val="20"/>
                <w:szCs w:val="20"/>
              </w:rPr>
              <w:t xml:space="preserve"> </w:t>
            </w:r>
            <w:r w:rsidRPr="00773BF7">
              <w:rPr>
                <w:rFonts w:cs="SassoonPrimaryInfant"/>
                <w:sz w:val="20"/>
                <w:szCs w:val="20"/>
              </w:rPr>
              <w:t>effects the way that</w:t>
            </w:r>
            <w:r>
              <w:rPr>
                <w:rFonts w:cs="SassoonPrimaryInfant"/>
                <w:sz w:val="20"/>
                <w:szCs w:val="20"/>
              </w:rPr>
              <w:t xml:space="preserve"> </w:t>
            </w:r>
            <w:r w:rsidRPr="00773BF7">
              <w:rPr>
                <w:rFonts w:cs="SassoonPrimaryInfant"/>
                <w:sz w:val="20"/>
                <w:szCs w:val="20"/>
              </w:rPr>
              <w:t>music is created and</w:t>
            </w:r>
            <w:r>
              <w:rPr>
                <w:rFonts w:cs="SassoonPrimaryInfant"/>
                <w:sz w:val="20"/>
                <w:szCs w:val="20"/>
              </w:rPr>
              <w:t xml:space="preserve"> </w:t>
            </w:r>
            <w:r w:rsidRPr="00773BF7">
              <w:rPr>
                <w:rFonts w:cs="SassoonPrimaryInfant"/>
                <w:sz w:val="20"/>
                <w:szCs w:val="20"/>
              </w:rPr>
              <w:t>performed.</w:t>
            </w:r>
          </w:p>
          <w:p w14:paraId="4AB09DBD" w14:textId="77777777" w:rsidR="00E47173" w:rsidRDefault="00E47173" w:rsidP="00E47173">
            <w:pPr>
              <w:autoSpaceDE w:val="0"/>
              <w:autoSpaceDN w:val="0"/>
              <w:adjustRightInd w:val="0"/>
              <w:rPr>
                <w:rFonts w:cs="SassoonPrimaryInfant"/>
                <w:sz w:val="20"/>
                <w:szCs w:val="20"/>
              </w:rPr>
            </w:pPr>
          </w:p>
          <w:p w14:paraId="74A03F89" w14:textId="77777777" w:rsidR="00E47173" w:rsidRPr="00773BF7" w:rsidRDefault="00E47173" w:rsidP="00E47173">
            <w:pPr>
              <w:autoSpaceDE w:val="0"/>
              <w:autoSpaceDN w:val="0"/>
              <w:adjustRightInd w:val="0"/>
              <w:rPr>
                <w:rFonts w:cs="SassoonPrimaryInfant"/>
                <w:sz w:val="20"/>
                <w:szCs w:val="20"/>
              </w:rPr>
            </w:pPr>
            <w:r>
              <w:rPr>
                <w:rFonts w:cs="SassoonPrimaryInfant"/>
                <w:sz w:val="20"/>
                <w:szCs w:val="20"/>
              </w:rPr>
              <w:t xml:space="preserve"> </w:t>
            </w:r>
            <w:r w:rsidRPr="00773BF7">
              <w:rPr>
                <w:rFonts w:cs="SassoonPrimaryInfant"/>
                <w:sz w:val="20"/>
                <w:szCs w:val="20"/>
              </w:rPr>
              <w:t>To describe, compare</w:t>
            </w:r>
            <w:r>
              <w:rPr>
                <w:rFonts w:cs="SassoonPrimaryInfant"/>
                <w:sz w:val="20"/>
                <w:szCs w:val="20"/>
              </w:rPr>
              <w:t xml:space="preserve"> </w:t>
            </w:r>
            <w:r w:rsidRPr="00773BF7">
              <w:rPr>
                <w:rFonts w:cs="SassoonPrimaryInfant"/>
                <w:sz w:val="20"/>
                <w:szCs w:val="20"/>
              </w:rPr>
              <w:t>and evaluate different</w:t>
            </w:r>
            <w:r>
              <w:rPr>
                <w:rFonts w:cs="SassoonPrimaryInfant"/>
                <w:sz w:val="20"/>
                <w:szCs w:val="20"/>
              </w:rPr>
              <w:t xml:space="preserve"> </w:t>
            </w:r>
            <w:r w:rsidRPr="00773BF7">
              <w:rPr>
                <w:rFonts w:cs="SassoonPrimaryInfant"/>
                <w:sz w:val="20"/>
                <w:szCs w:val="20"/>
              </w:rPr>
              <w:t>types of music using a</w:t>
            </w:r>
            <w:r>
              <w:rPr>
                <w:rFonts w:cs="SassoonPrimaryInfant"/>
                <w:sz w:val="20"/>
                <w:szCs w:val="20"/>
              </w:rPr>
              <w:t xml:space="preserve"> </w:t>
            </w:r>
            <w:r w:rsidRPr="00773BF7">
              <w:rPr>
                <w:rFonts w:cs="SassoonPrimaryInfant"/>
                <w:sz w:val="20"/>
                <w:szCs w:val="20"/>
              </w:rPr>
              <w:t>range of musical vocabulary including the</w:t>
            </w:r>
            <w:r>
              <w:rPr>
                <w:rFonts w:cs="SassoonPrimaryInfant"/>
                <w:sz w:val="20"/>
                <w:szCs w:val="20"/>
              </w:rPr>
              <w:t xml:space="preserve"> </w:t>
            </w:r>
            <w:r w:rsidRPr="00773BF7">
              <w:rPr>
                <w:rFonts w:cs="SassoonPrimaryInfant"/>
                <w:sz w:val="20"/>
                <w:szCs w:val="20"/>
              </w:rPr>
              <w:t>inter-related dimensions</w:t>
            </w:r>
            <w:r>
              <w:rPr>
                <w:rFonts w:cs="SassoonPrimaryInfant"/>
                <w:sz w:val="20"/>
                <w:szCs w:val="20"/>
              </w:rPr>
              <w:t xml:space="preserve"> of music.</w:t>
            </w:r>
          </w:p>
        </w:tc>
        <w:tc>
          <w:tcPr>
            <w:tcW w:w="1275" w:type="dxa"/>
            <w:shd w:val="clear" w:color="auto" w:fill="FBE4D5" w:themeFill="accent2" w:themeFillTint="33"/>
          </w:tcPr>
          <w:p w14:paraId="0BD9917A" w14:textId="77777777" w:rsidR="0061427E" w:rsidRDefault="0061427E" w:rsidP="0061427E">
            <w:r>
              <w:lastRenderedPageBreak/>
              <w:t>With support...</w:t>
            </w:r>
          </w:p>
          <w:p w14:paraId="34AE9AB6" w14:textId="77777777" w:rsidR="0061427E" w:rsidRDefault="0061427E" w:rsidP="0061427E">
            <w:r>
              <w:t>See</w:t>
            </w:r>
          </w:p>
          <w:p w14:paraId="42B26FD8" w14:textId="29720419"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9246" w:type="dxa"/>
            <w:shd w:val="clear" w:color="auto" w:fill="EDEDED" w:themeFill="accent3" w:themeFillTint="33"/>
          </w:tcPr>
          <w:p w14:paraId="52797BB9" w14:textId="2F61F787" w:rsidR="00E47173" w:rsidRDefault="00E47173" w:rsidP="00E47173">
            <w:pPr>
              <w:autoSpaceDE w:val="0"/>
              <w:autoSpaceDN w:val="0"/>
              <w:adjustRightInd w:val="0"/>
              <w:rPr>
                <w:sz w:val="24"/>
                <w:szCs w:val="20"/>
              </w:rPr>
            </w:pPr>
            <w:r>
              <w:rPr>
                <w:sz w:val="24"/>
                <w:szCs w:val="20"/>
              </w:rPr>
              <w:t xml:space="preserve">The child can listen </w:t>
            </w:r>
            <w:r w:rsidR="008F5B34">
              <w:rPr>
                <w:sz w:val="24"/>
                <w:szCs w:val="20"/>
              </w:rPr>
              <w:t xml:space="preserve">to, internalise </w:t>
            </w:r>
            <w:r>
              <w:rPr>
                <w:sz w:val="24"/>
                <w:szCs w:val="20"/>
              </w:rPr>
              <w:t xml:space="preserve">and recall a range of sounds and patterns </w:t>
            </w:r>
            <w:r w:rsidR="008F5B34">
              <w:rPr>
                <w:sz w:val="24"/>
                <w:szCs w:val="20"/>
              </w:rPr>
              <w:t>with accuracy and confidence.</w:t>
            </w:r>
          </w:p>
          <w:p w14:paraId="198C4246" w14:textId="1B155009" w:rsidR="00E47173" w:rsidRDefault="008F5B34" w:rsidP="00E47173">
            <w:pPr>
              <w:autoSpaceDE w:val="0"/>
              <w:autoSpaceDN w:val="0"/>
              <w:adjustRightInd w:val="0"/>
              <w:rPr>
                <w:sz w:val="24"/>
                <w:szCs w:val="20"/>
              </w:rPr>
            </w:pPr>
            <w:r>
              <w:rPr>
                <w:sz w:val="24"/>
                <w:szCs w:val="20"/>
              </w:rPr>
              <w:t xml:space="preserve">The child can confidently </w:t>
            </w:r>
            <w:r w:rsidR="00E47173">
              <w:rPr>
                <w:sz w:val="24"/>
                <w:szCs w:val="20"/>
              </w:rPr>
              <w:t>identify the relationship between how music/sounds can reflect different meanings.</w:t>
            </w:r>
          </w:p>
          <w:p w14:paraId="34D737A5" w14:textId="4BBAE9E7" w:rsidR="00E47173" w:rsidRDefault="00E47173" w:rsidP="00E47173">
            <w:pPr>
              <w:autoSpaceDE w:val="0"/>
              <w:autoSpaceDN w:val="0"/>
              <w:adjustRightInd w:val="0"/>
              <w:rPr>
                <w:rFonts w:cs="SassoonPrimaryInfant"/>
                <w:sz w:val="24"/>
                <w:szCs w:val="20"/>
              </w:rPr>
            </w:pPr>
            <w:r>
              <w:rPr>
                <w:rFonts w:cs="SassoonPrimaryInfant"/>
                <w:sz w:val="24"/>
                <w:szCs w:val="20"/>
              </w:rPr>
              <w:t xml:space="preserve">The child continues to respond to music from different traditions and great composers and musicians, </w:t>
            </w:r>
            <w:r w:rsidR="008F5B34">
              <w:rPr>
                <w:rFonts w:cs="SassoonPrimaryInfant"/>
                <w:sz w:val="24"/>
                <w:szCs w:val="20"/>
              </w:rPr>
              <w:t xml:space="preserve">exploring how venue, occasion and purpose effects the way that music </w:t>
            </w:r>
            <w:proofErr w:type="gramStart"/>
            <w:r w:rsidR="008F5B34">
              <w:rPr>
                <w:rFonts w:cs="SassoonPrimaryInfant"/>
                <w:sz w:val="24"/>
                <w:szCs w:val="20"/>
              </w:rPr>
              <w:t>is created and performed</w:t>
            </w:r>
            <w:proofErr w:type="gramEnd"/>
            <w:r w:rsidR="008F5B34">
              <w:rPr>
                <w:rFonts w:cs="SassoonPrimaryInfant"/>
                <w:sz w:val="24"/>
                <w:szCs w:val="20"/>
              </w:rPr>
              <w:t>.</w:t>
            </w:r>
          </w:p>
          <w:p w14:paraId="3F7E81F8" w14:textId="2F66843E" w:rsidR="00E47173" w:rsidRDefault="008F5B34" w:rsidP="00E47173">
            <w:pPr>
              <w:autoSpaceDE w:val="0"/>
              <w:autoSpaceDN w:val="0"/>
              <w:adjustRightInd w:val="0"/>
              <w:rPr>
                <w:rFonts w:cs="SassoonPrimaryInfant"/>
                <w:sz w:val="20"/>
                <w:szCs w:val="20"/>
              </w:rPr>
            </w:pPr>
            <w:r>
              <w:rPr>
                <w:rFonts w:cs="SassoonPrimaryInfant"/>
                <w:sz w:val="24"/>
                <w:szCs w:val="20"/>
              </w:rPr>
              <w:t xml:space="preserve">The child can use </w:t>
            </w:r>
            <w:r w:rsidR="00E47173">
              <w:rPr>
                <w:rFonts w:cs="SassoonPrimaryInfant"/>
                <w:sz w:val="24"/>
                <w:szCs w:val="20"/>
              </w:rPr>
              <w:t>musical terms/words to describe, compare and evaluate different types of music.</w:t>
            </w:r>
          </w:p>
          <w:p w14:paraId="3BE43F7B" w14:textId="4606BAB3" w:rsidR="008F5B34" w:rsidRPr="006B598E" w:rsidRDefault="008F5B34" w:rsidP="008F5B34">
            <w:pPr>
              <w:autoSpaceDE w:val="0"/>
              <w:autoSpaceDN w:val="0"/>
              <w:adjustRightInd w:val="0"/>
              <w:rPr>
                <w:rFonts w:cs="SassoonPrimaryInfant"/>
                <w:sz w:val="24"/>
                <w:szCs w:val="20"/>
              </w:rPr>
            </w:pPr>
            <w:r>
              <w:rPr>
                <w:rFonts w:cs="SassoonPrimaryInfant"/>
                <w:sz w:val="24"/>
                <w:szCs w:val="20"/>
              </w:rPr>
              <w:t xml:space="preserve">The child is developing an understanding of the history of music, continuing with music from the </w:t>
            </w:r>
            <w:r w:rsidR="00EC1E9A">
              <w:rPr>
                <w:rFonts w:cs="SassoonPrimaryInfant"/>
                <w:b/>
                <w:sz w:val="24"/>
                <w:szCs w:val="20"/>
              </w:rPr>
              <w:t>Modern and</w:t>
            </w:r>
            <w:r>
              <w:rPr>
                <w:rFonts w:cs="SassoonPrimaryInfant"/>
                <w:b/>
                <w:sz w:val="24"/>
                <w:szCs w:val="20"/>
              </w:rPr>
              <w:t xml:space="preserve"> Contemporary Periods.</w:t>
            </w:r>
          </w:p>
          <w:p w14:paraId="734CD671" w14:textId="77777777" w:rsidR="00E47173" w:rsidRDefault="00E47173" w:rsidP="00E47173">
            <w:pPr>
              <w:autoSpaceDE w:val="0"/>
              <w:autoSpaceDN w:val="0"/>
              <w:adjustRightInd w:val="0"/>
              <w:rPr>
                <w:sz w:val="24"/>
                <w:szCs w:val="20"/>
              </w:rPr>
            </w:pPr>
          </w:p>
          <w:p w14:paraId="50696519" w14:textId="77777777" w:rsidR="008F5B34" w:rsidRDefault="008F5B34" w:rsidP="008F5B34">
            <w:pPr>
              <w:autoSpaceDE w:val="0"/>
              <w:autoSpaceDN w:val="0"/>
              <w:adjustRightInd w:val="0"/>
              <w:rPr>
                <w:rFonts w:cs="SassoonPrimaryInfant"/>
                <w:sz w:val="24"/>
                <w:szCs w:val="20"/>
              </w:rPr>
            </w:pPr>
            <w:r>
              <w:rPr>
                <w:rFonts w:eastAsia="Calibri" w:cs="Calibri"/>
                <w:b/>
                <w:sz w:val="24"/>
                <w:szCs w:val="20"/>
              </w:rPr>
              <w:t xml:space="preserve">MUSIC TO LISTEN TO AND RESPOND: </w:t>
            </w:r>
          </w:p>
          <w:p w14:paraId="768A48D5" w14:textId="77777777" w:rsidR="003943DE" w:rsidRDefault="008F5B34" w:rsidP="003943DE">
            <w:pPr>
              <w:autoSpaceDE w:val="0"/>
              <w:autoSpaceDN w:val="0"/>
              <w:adjustRightInd w:val="0"/>
              <w:rPr>
                <w:sz w:val="24"/>
              </w:rPr>
            </w:pPr>
            <w:r w:rsidRPr="006B598E">
              <w:rPr>
                <w:rFonts w:cs="SassoonPrimaryInfant"/>
                <w:sz w:val="24"/>
                <w:szCs w:val="20"/>
              </w:rPr>
              <w:t>HISTORY OF MU</w:t>
            </w:r>
            <w:r w:rsidR="00EC1E9A">
              <w:rPr>
                <w:rFonts w:cs="SassoonPrimaryInfant"/>
                <w:sz w:val="24"/>
                <w:szCs w:val="20"/>
              </w:rPr>
              <w:t>ISC – Modern</w:t>
            </w:r>
            <w:r>
              <w:rPr>
                <w:rFonts w:cs="SassoonPrimaryInfant"/>
                <w:sz w:val="24"/>
                <w:szCs w:val="20"/>
              </w:rPr>
              <w:t xml:space="preserve"> Music (</w:t>
            </w:r>
            <w:r w:rsidR="00EC1E9A">
              <w:rPr>
                <w:rFonts w:cs="SassoonPrimaryInfant"/>
                <w:sz w:val="24"/>
                <w:szCs w:val="20"/>
              </w:rPr>
              <w:t>‘Bernstein</w:t>
            </w:r>
            <w:r>
              <w:rPr>
                <w:rFonts w:cs="SassoonPrimaryInfant"/>
                <w:sz w:val="24"/>
                <w:szCs w:val="20"/>
              </w:rPr>
              <w:t xml:space="preserve">’) and </w:t>
            </w:r>
            <w:r w:rsidR="00EC1E9A">
              <w:rPr>
                <w:rFonts w:cs="SassoonPrimaryInfant"/>
                <w:sz w:val="24"/>
                <w:szCs w:val="20"/>
              </w:rPr>
              <w:t>Contemporary Music (range/children to research and choose).</w:t>
            </w:r>
          </w:p>
          <w:p w14:paraId="0339F91C" w14:textId="0E194A10" w:rsidR="003943DE" w:rsidRDefault="003943DE" w:rsidP="003943DE">
            <w:pPr>
              <w:autoSpaceDE w:val="0"/>
              <w:autoSpaceDN w:val="0"/>
              <w:adjustRightInd w:val="0"/>
              <w:rPr>
                <w:sz w:val="24"/>
              </w:rPr>
            </w:pPr>
            <w:r>
              <w:rPr>
                <w:sz w:val="24"/>
              </w:rPr>
              <w:t>*Explore different musical styles of the 20</w:t>
            </w:r>
            <w:r w:rsidRPr="003943DE">
              <w:rPr>
                <w:sz w:val="24"/>
                <w:vertAlign w:val="superscript"/>
              </w:rPr>
              <w:t>th</w:t>
            </w:r>
            <w:r>
              <w:rPr>
                <w:sz w:val="24"/>
              </w:rPr>
              <w:t xml:space="preserve"> Century</w:t>
            </w:r>
          </w:p>
          <w:p w14:paraId="3374DBC7" w14:textId="3218F9F5" w:rsidR="008F5B34" w:rsidRDefault="00030608" w:rsidP="003943DE">
            <w:pPr>
              <w:autoSpaceDE w:val="0"/>
              <w:autoSpaceDN w:val="0"/>
              <w:adjustRightInd w:val="0"/>
            </w:pPr>
            <w:hyperlink r:id="rId28" w:history="1">
              <w:r w:rsidR="008F5B34">
                <w:rPr>
                  <w:rStyle w:val="Hyperlink"/>
                </w:rPr>
                <w:t>https://www.classicsforkids.com/composers/composers_timeline.php</w:t>
              </w:r>
            </w:hyperlink>
          </w:p>
          <w:p w14:paraId="25203F7B" w14:textId="77777777" w:rsidR="008F5B34" w:rsidRDefault="008F5B34" w:rsidP="008F5B34">
            <w:pPr>
              <w:autoSpaceDE w:val="0"/>
              <w:autoSpaceDN w:val="0"/>
              <w:adjustRightInd w:val="0"/>
              <w:rPr>
                <w:i/>
                <w:sz w:val="24"/>
                <w:szCs w:val="24"/>
              </w:rPr>
            </w:pPr>
            <w:proofErr w:type="spellStart"/>
            <w:r>
              <w:rPr>
                <w:i/>
                <w:sz w:val="24"/>
                <w:szCs w:val="24"/>
              </w:rPr>
              <w:lastRenderedPageBreak/>
              <w:t>Twinkl</w:t>
            </w:r>
            <w:proofErr w:type="spellEnd"/>
            <w:r>
              <w:rPr>
                <w:i/>
                <w:sz w:val="24"/>
                <w:szCs w:val="24"/>
              </w:rPr>
              <w:t xml:space="preserve"> resources to support</w:t>
            </w:r>
          </w:p>
          <w:p w14:paraId="39A8C07B" w14:textId="77777777" w:rsidR="00E47173" w:rsidRPr="00D56489" w:rsidRDefault="00E47173" w:rsidP="00E47173">
            <w:pPr>
              <w:autoSpaceDE w:val="0"/>
              <w:autoSpaceDN w:val="0"/>
              <w:adjustRightInd w:val="0"/>
              <w:rPr>
                <w:sz w:val="24"/>
                <w:szCs w:val="20"/>
              </w:rPr>
            </w:pPr>
          </w:p>
        </w:tc>
        <w:tc>
          <w:tcPr>
            <w:tcW w:w="1581" w:type="dxa"/>
            <w:shd w:val="clear" w:color="auto" w:fill="DEEAF6" w:themeFill="accent5" w:themeFillTint="33"/>
          </w:tcPr>
          <w:p w14:paraId="275301FC" w14:textId="77777777" w:rsidR="0061427E" w:rsidRDefault="0061427E" w:rsidP="0061427E">
            <w:r>
              <w:lastRenderedPageBreak/>
              <w:t>Shows deeper understanding of…</w:t>
            </w:r>
          </w:p>
          <w:p w14:paraId="367FE149" w14:textId="77777777" w:rsidR="0061427E" w:rsidRDefault="0061427E" w:rsidP="0061427E">
            <w:r>
              <w:t>See</w:t>
            </w:r>
          </w:p>
          <w:p w14:paraId="19ED07A0" w14:textId="62F284F6" w:rsidR="00E47173" w:rsidRPr="00D87494" w:rsidRDefault="0061427E" w:rsidP="0061427E">
            <w:pPr>
              <w:jc w:val="center"/>
              <w:rPr>
                <w:rFonts w:ascii="Calibri" w:eastAsia="Calibri" w:hAnsi="Calibri" w:cs="Calibri"/>
                <w:b/>
                <w:bCs/>
                <w:sz w:val="36"/>
                <w:szCs w:val="36"/>
                <w:lang w:val="en-US"/>
              </w:rPr>
            </w:pPr>
            <w:r w:rsidRPr="0061427E">
              <w:rPr>
                <w:b/>
              </w:rPr>
              <w:t>WORKING AT</w:t>
            </w:r>
          </w:p>
        </w:tc>
        <w:tc>
          <w:tcPr>
            <w:tcW w:w="2228" w:type="dxa"/>
          </w:tcPr>
          <w:p w14:paraId="606AF0EC" w14:textId="77777777" w:rsidR="003943DE" w:rsidRPr="00EB1A5C" w:rsidRDefault="003943DE" w:rsidP="003943DE">
            <w:pPr>
              <w:autoSpaceDE w:val="0"/>
              <w:autoSpaceDN w:val="0"/>
              <w:adjustRightInd w:val="0"/>
              <w:rPr>
                <w:rFonts w:cs="ProximaNova-Regular"/>
                <w:b/>
                <w:color w:val="1B2020"/>
                <w:sz w:val="20"/>
                <w:szCs w:val="20"/>
              </w:rPr>
            </w:pPr>
            <w:r w:rsidRPr="00EB1A5C">
              <w:rPr>
                <w:rFonts w:cs="ProximaNova-Regular"/>
                <w:b/>
                <w:color w:val="1B2020"/>
                <w:sz w:val="20"/>
                <w:szCs w:val="20"/>
              </w:rPr>
              <w:t>Words they should already know</w:t>
            </w:r>
          </w:p>
          <w:p w14:paraId="01A969AD"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1B2020"/>
                <w:sz w:val="20"/>
                <w:szCs w:val="20"/>
              </w:rPr>
              <w:t>Pulse, rhythm, melody, pitch, t</w:t>
            </w:r>
            <w:r w:rsidRPr="00EB1A5C">
              <w:rPr>
                <w:rFonts w:cs="ProximaNova-Regular"/>
                <w:color w:val="000000"/>
                <w:sz w:val="20"/>
                <w:szCs w:val="20"/>
              </w:rPr>
              <w:t>empo, dynamics, percussion,</w:t>
            </w:r>
          </w:p>
          <w:p w14:paraId="5B47C074" w14:textId="77777777" w:rsidR="003943DE" w:rsidRPr="00EB1A5C" w:rsidRDefault="003943DE" w:rsidP="003943DE">
            <w:pPr>
              <w:autoSpaceDE w:val="0"/>
              <w:autoSpaceDN w:val="0"/>
              <w:adjustRightInd w:val="0"/>
              <w:rPr>
                <w:rFonts w:cs="ProximaNova-Regular"/>
                <w:color w:val="1B2020"/>
                <w:sz w:val="20"/>
                <w:szCs w:val="20"/>
              </w:rPr>
            </w:pPr>
            <w:r w:rsidRPr="00EB1A5C">
              <w:rPr>
                <w:rFonts w:cs="ProximaNova-Regular"/>
                <w:color w:val="1B2020"/>
                <w:sz w:val="20"/>
                <w:szCs w:val="20"/>
              </w:rPr>
              <w:t>Improvise, compose,</w:t>
            </w:r>
          </w:p>
          <w:p w14:paraId="6AAEFB3B" w14:textId="77777777" w:rsidR="003943DE" w:rsidRPr="00EB1A5C" w:rsidRDefault="003943DE" w:rsidP="003943DE">
            <w:pPr>
              <w:autoSpaceDE w:val="0"/>
              <w:autoSpaceDN w:val="0"/>
              <w:adjustRightInd w:val="0"/>
              <w:rPr>
                <w:rFonts w:cs="ProximaNova-Regular"/>
                <w:color w:val="000000"/>
                <w:sz w:val="20"/>
                <w:szCs w:val="20"/>
              </w:rPr>
            </w:pPr>
            <w:r w:rsidRPr="00EB1A5C">
              <w:rPr>
                <w:rFonts w:cs="ProximaNova-Regular"/>
                <w:color w:val="000000"/>
                <w:sz w:val="20"/>
                <w:szCs w:val="20"/>
              </w:rPr>
              <w:t xml:space="preserve">perform/performance, </w:t>
            </w:r>
          </w:p>
          <w:p w14:paraId="55E8EA9D" w14:textId="77777777" w:rsidR="003943DE" w:rsidRPr="003943DE" w:rsidRDefault="003943DE" w:rsidP="003943DE">
            <w:pPr>
              <w:autoSpaceDE w:val="0"/>
              <w:autoSpaceDN w:val="0"/>
              <w:adjustRightInd w:val="0"/>
              <w:rPr>
                <w:rFonts w:cs="ProximaNova-Regular"/>
                <w:sz w:val="20"/>
                <w:szCs w:val="24"/>
              </w:rPr>
            </w:pPr>
            <w:r w:rsidRPr="00EB1A5C">
              <w:rPr>
                <w:rFonts w:cs="ProximaNova-Regular"/>
                <w:sz w:val="20"/>
                <w:szCs w:val="24"/>
              </w:rPr>
              <w:t>structure, intro, verse, chorus, texture, vocals</w:t>
            </w:r>
            <w:r>
              <w:rPr>
                <w:rFonts w:cs="ProximaNova-Regular"/>
                <w:sz w:val="20"/>
                <w:szCs w:val="24"/>
              </w:rPr>
              <w:t>, unison, solo, notation, style</w:t>
            </w:r>
          </w:p>
          <w:p w14:paraId="637D5D41" w14:textId="77777777" w:rsidR="003943DE" w:rsidRPr="00EB1A5C" w:rsidRDefault="003943DE" w:rsidP="003943DE">
            <w:pPr>
              <w:autoSpaceDE w:val="0"/>
              <w:autoSpaceDN w:val="0"/>
              <w:adjustRightInd w:val="0"/>
              <w:rPr>
                <w:rFonts w:cs="ProximaNova-Regular"/>
                <w:b/>
                <w:sz w:val="20"/>
                <w:szCs w:val="24"/>
                <w:u w:val="single"/>
              </w:rPr>
            </w:pPr>
            <w:r w:rsidRPr="00EB1A5C">
              <w:rPr>
                <w:rFonts w:cs="ProximaNova-Regular"/>
                <w:b/>
                <w:sz w:val="20"/>
                <w:szCs w:val="24"/>
                <w:u w:val="single"/>
              </w:rPr>
              <w:t>Year 5/6</w:t>
            </w:r>
            <w:r>
              <w:rPr>
                <w:rFonts w:cs="ProximaNova-Regular"/>
                <w:b/>
                <w:sz w:val="20"/>
                <w:szCs w:val="24"/>
                <w:u w:val="single"/>
              </w:rPr>
              <w:t xml:space="preserve"> Key</w:t>
            </w:r>
            <w:r w:rsidRPr="00EB1A5C">
              <w:rPr>
                <w:rFonts w:cs="ProximaNova-Regular"/>
                <w:b/>
                <w:sz w:val="20"/>
                <w:szCs w:val="24"/>
                <w:u w:val="single"/>
              </w:rPr>
              <w:t xml:space="preserve"> </w:t>
            </w:r>
            <w:r>
              <w:rPr>
                <w:rFonts w:cs="ProximaNova-Regular"/>
                <w:b/>
                <w:sz w:val="20"/>
                <w:szCs w:val="24"/>
                <w:u w:val="single"/>
              </w:rPr>
              <w:t>W</w:t>
            </w:r>
            <w:r w:rsidRPr="00EB1A5C">
              <w:rPr>
                <w:rFonts w:cs="ProximaNova-Regular"/>
                <w:b/>
                <w:sz w:val="20"/>
                <w:szCs w:val="24"/>
                <w:u w:val="single"/>
              </w:rPr>
              <w:t>ords</w:t>
            </w:r>
          </w:p>
          <w:p w14:paraId="5B6F66BF" w14:textId="77777777" w:rsidR="003943DE" w:rsidRPr="00EB1A5C" w:rsidRDefault="003943DE" w:rsidP="003943DE">
            <w:pPr>
              <w:rPr>
                <w:rFonts w:cs="ProximaNova-Regular"/>
                <w:color w:val="000000"/>
                <w:sz w:val="20"/>
              </w:rPr>
            </w:pPr>
            <w:r w:rsidRPr="00EB1A5C">
              <w:rPr>
                <w:rFonts w:cs="ProximaNova-Regular"/>
                <w:color w:val="000000"/>
                <w:sz w:val="20"/>
              </w:rPr>
              <w:t>Diction, phrase</w:t>
            </w:r>
          </w:p>
          <w:p w14:paraId="5BC588F3" w14:textId="77777777" w:rsidR="003943DE" w:rsidRPr="00EB1A5C" w:rsidRDefault="003943DE" w:rsidP="003943DE">
            <w:pPr>
              <w:rPr>
                <w:rFonts w:cs="ProximaNova-Regular"/>
                <w:color w:val="000000"/>
                <w:sz w:val="20"/>
              </w:rPr>
            </w:pPr>
            <w:r w:rsidRPr="00EB1A5C">
              <w:rPr>
                <w:rFonts w:cs="ProximaNova-Regular"/>
                <w:color w:val="000000"/>
                <w:sz w:val="20"/>
              </w:rPr>
              <w:t>Ostinato, riff, bridge</w:t>
            </w:r>
          </w:p>
          <w:p w14:paraId="4423AAC5" w14:textId="77777777" w:rsidR="003943DE" w:rsidRPr="00EB1A5C" w:rsidRDefault="003943DE" w:rsidP="003943DE">
            <w:pPr>
              <w:rPr>
                <w:rFonts w:cs="ProximaNova-Regular"/>
                <w:sz w:val="20"/>
              </w:rPr>
            </w:pPr>
            <w:r w:rsidRPr="00EB1A5C">
              <w:rPr>
                <w:rFonts w:cs="ProximaNova-Regular"/>
                <w:sz w:val="20"/>
              </w:rPr>
              <w:t xml:space="preserve">Note values </w:t>
            </w:r>
          </w:p>
          <w:p w14:paraId="275B0EE6" w14:textId="77777777" w:rsidR="003943DE" w:rsidRPr="00EB1A5C" w:rsidRDefault="003943DE" w:rsidP="003943DE">
            <w:pPr>
              <w:rPr>
                <w:rFonts w:cs="ProximaNova-Regular"/>
                <w:sz w:val="20"/>
              </w:rPr>
            </w:pPr>
            <w:r w:rsidRPr="00EB1A5C">
              <w:rPr>
                <w:rFonts w:cs="ProximaNova-Regular"/>
                <w:sz w:val="20"/>
              </w:rPr>
              <w:t>Note names</w:t>
            </w:r>
          </w:p>
          <w:p w14:paraId="6B576465" w14:textId="77777777" w:rsidR="003943DE" w:rsidRPr="00EB1A5C" w:rsidRDefault="003943DE" w:rsidP="003943DE">
            <w:pPr>
              <w:rPr>
                <w:rFonts w:cs="ProximaNova-Regular"/>
                <w:sz w:val="20"/>
              </w:rPr>
            </w:pPr>
            <w:r w:rsidRPr="00EB1A5C">
              <w:rPr>
                <w:rFonts w:cs="ProximaNova-Regular"/>
                <w:sz w:val="20"/>
              </w:rPr>
              <w:t>Timbre</w:t>
            </w:r>
          </w:p>
          <w:p w14:paraId="12B3648A" w14:textId="77777777" w:rsidR="003943DE" w:rsidRDefault="003943DE" w:rsidP="003943DE">
            <w:pPr>
              <w:rPr>
                <w:rFonts w:cs="ProximaNova-Regular"/>
                <w:sz w:val="20"/>
              </w:rPr>
            </w:pPr>
            <w:r w:rsidRPr="00EB1A5C">
              <w:rPr>
                <w:rFonts w:cs="ProximaNova-Regular"/>
                <w:sz w:val="20"/>
              </w:rPr>
              <w:t>Harmony</w:t>
            </w:r>
          </w:p>
          <w:p w14:paraId="0724C0B4" w14:textId="024D759E" w:rsidR="003943DE" w:rsidRDefault="003943DE" w:rsidP="003943DE">
            <w:pPr>
              <w:rPr>
                <w:rFonts w:cs="ProximaNova-Regular"/>
                <w:b/>
                <w:sz w:val="20"/>
              </w:rPr>
            </w:pPr>
            <w:r>
              <w:rPr>
                <w:rFonts w:cs="ProximaNova-Regular"/>
                <w:b/>
                <w:sz w:val="20"/>
              </w:rPr>
              <w:t>Modern Music</w:t>
            </w:r>
          </w:p>
          <w:p w14:paraId="57D4882D" w14:textId="2567309B" w:rsidR="003943DE" w:rsidRDefault="003943DE" w:rsidP="003943DE">
            <w:pPr>
              <w:rPr>
                <w:rFonts w:cs="ProximaNova-Regular"/>
                <w:b/>
                <w:sz w:val="20"/>
              </w:rPr>
            </w:pPr>
            <w:r>
              <w:rPr>
                <w:rFonts w:cs="ProximaNova-Regular"/>
                <w:b/>
                <w:sz w:val="20"/>
              </w:rPr>
              <w:t>Bernstein</w:t>
            </w:r>
          </w:p>
          <w:p w14:paraId="0F7905A9" w14:textId="5DEE8DAB" w:rsidR="003943DE" w:rsidRDefault="003943DE" w:rsidP="003943DE">
            <w:pPr>
              <w:rPr>
                <w:rFonts w:cs="ProximaNova-Regular"/>
                <w:b/>
                <w:sz w:val="20"/>
              </w:rPr>
            </w:pPr>
            <w:r>
              <w:rPr>
                <w:rFonts w:cs="ProximaNova-Regular"/>
                <w:b/>
                <w:sz w:val="20"/>
              </w:rPr>
              <w:lastRenderedPageBreak/>
              <w:t>Contemporary/20</w:t>
            </w:r>
            <w:r w:rsidRPr="003943DE">
              <w:rPr>
                <w:rFonts w:cs="ProximaNova-Regular"/>
                <w:b/>
                <w:sz w:val="20"/>
                <w:vertAlign w:val="superscript"/>
              </w:rPr>
              <w:t>th</w:t>
            </w:r>
            <w:r>
              <w:rPr>
                <w:rFonts w:cs="ProximaNova-Regular"/>
                <w:b/>
                <w:sz w:val="20"/>
              </w:rPr>
              <w:t xml:space="preserve"> Century Music</w:t>
            </w:r>
          </w:p>
          <w:p w14:paraId="1C4F7046" w14:textId="77777777" w:rsidR="00E47173" w:rsidRDefault="003943DE" w:rsidP="003943DE">
            <w:pPr>
              <w:rPr>
                <w:rFonts w:cs="ProximaNova-Regular"/>
                <w:b/>
                <w:sz w:val="20"/>
              </w:rPr>
            </w:pPr>
            <w:r>
              <w:rPr>
                <w:rFonts w:cs="ProximaNova-Regular"/>
                <w:b/>
                <w:sz w:val="20"/>
              </w:rPr>
              <w:t>Composer/Musician</w:t>
            </w:r>
          </w:p>
          <w:p w14:paraId="354A4FE8" w14:textId="670CBC71" w:rsidR="003943DE" w:rsidRPr="00D87494" w:rsidRDefault="003943DE" w:rsidP="003943DE">
            <w:pPr>
              <w:rPr>
                <w:b/>
                <w:bCs/>
                <w:sz w:val="36"/>
                <w:szCs w:val="36"/>
              </w:rPr>
            </w:pPr>
            <w:r>
              <w:rPr>
                <w:rFonts w:cs="ProximaNova-Regular"/>
                <w:b/>
                <w:sz w:val="20"/>
              </w:rPr>
              <w:t>Musical Styles: Jazz, Big Band, Swing, Soul, Rock n Roll, Pop, Funk, Disco, Hip Hop, Indie, RnB, Metal, Rock</w:t>
            </w:r>
          </w:p>
        </w:tc>
      </w:tr>
    </w:tbl>
    <w:p w14:paraId="484FB5EE" w14:textId="35035483" w:rsidR="008C11E1" w:rsidRPr="00A22741" w:rsidRDefault="008C11E1" w:rsidP="001A45D7">
      <w:pPr>
        <w:rPr>
          <w:sz w:val="20"/>
          <w:szCs w:val="28"/>
        </w:rPr>
      </w:pPr>
    </w:p>
    <w:p w14:paraId="6091C435" w14:textId="77777777" w:rsidR="00A22741" w:rsidRPr="00A22741" w:rsidRDefault="00A22741" w:rsidP="00A22741">
      <w:pPr>
        <w:pStyle w:val="ListParagraph"/>
        <w:framePr w:hSpace="180" w:wrap="around" w:vAnchor="text" w:hAnchor="margin" w:y="-31"/>
        <w:rPr>
          <w:sz w:val="20"/>
          <w:szCs w:val="28"/>
        </w:rPr>
      </w:pPr>
    </w:p>
    <w:p w14:paraId="2E47804C" w14:textId="77777777" w:rsidR="00A22741" w:rsidRPr="00A22741" w:rsidRDefault="00A22741">
      <w:pPr>
        <w:rPr>
          <w:sz w:val="20"/>
          <w:szCs w:val="28"/>
        </w:rPr>
      </w:pPr>
    </w:p>
    <w:sectPr w:rsidR="00A22741" w:rsidRPr="00A22741" w:rsidSect="005A2C90">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82301" w14:textId="77777777" w:rsidR="007A317E" w:rsidRDefault="007A317E" w:rsidP="008E4434">
      <w:pPr>
        <w:spacing w:after="0" w:line="240" w:lineRule="auto"/>
      </w:pPr>
      <w:r>
        <w:separator/>
      </w:r>
    </w:p>
  </w:endnote>
  <w:endnote w:type="continuationSeparator" w:id="0">
    <w:p w14:paraId="3A87A596" w14:textId="77777777" w:rsidR="007A317E" w:rsidRDefault="007A317E" w:rsidP="008E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assoonPrimaryInfant">
    <w:altName w:val="Calibri"/>
    <w:charset w:val="00"/>
    <w:family w:val="auto"/>
    <w:pitch w:val="variable"/>
    <w:sig w:usb0="00000083" w:usb1="00000000" w:usb2="00000000" w:usb3="00000000" w:csb0="00000009" w:csb1="00000000"/>
  </w:font>
  <w:font w:name="ProximaNova-Bold">
    <w:panose1 w:val="00000000000000000000"/>
    <w:charset w:val="00"/>
    <w:family w:val="auto"/>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0" w:usb1="08070000" w:usb2="00000010" w:usb3="00000000" w:csb0="00020000" w:csb1="00000000"/>
  </w:font>
  <w:font w:name="ProximaNova-Regular">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622B0" w14:textId="2402D5E3" w:rsidR="00030608" w:rsidRDefault="00030608" w:rsidP="008E4434">
    <w:pPr>
      <w:pStyle w:val="Footer"/>
      <w:jc w:val="right"/>
    </w:pPr>
    <w:r>
      <w:t>Created Feb 2020. Implemented from Sept 2020.</w:t>
    </w:r>
  </w:p>
  <w:p w14:paraId="2B2FFCF0" w14:textId="77777777" w:rsidR="00030608" w:rsidRDefault="00030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66A4E" w14:textId="77777777" w:rsidR="007A317E" w:rsidRDefault="007A317E" w:rsidP="008E4434">
      <w:pPr>
        <w:spacing w:after="0" w:line="240" w:lineRule="auto"/>
      </w:pPr>
      <w:r>
        <w:separator/>
      </w:r>
    </w:p>
  </w:footnote>
  <w:footnote w:type="continuationSeparator" w:id="0">
    <w:p w14:paraId="5D66D762" w14:textId="77777777" w:rsidR="007A317E" w:rsidRDefault="007A317E" w:rsidP="008E4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12DBC" w14:textId="039C8450" w:rsidR="00030608" w:rsidRPr="001B52D0" w:rsidRDefault="00030608" w:rsidP="001B52D0">
    <w:pPr>
      <w:pStyle w:val="Header"/>
      <w:jc w:val="center"/>
      <w:rPr>
        <w:sz w:val="48"/>
        <w:szCs w:val="48"/>
      </w:rPr>
    </w:pPr>
    <w:r w:rsidRPr="008E4434">
      <w:rPr>
        <w:sz w:val="48"/>
        <w:szCs w:val="48"/>
      </w:rPr>
      <w:t>Camelford Primary School Skills Progression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378CC"/>
    <w:multiLevelType w:val="hybridMultilevel"/>
    <w:tmpl w:val="1D18A494"/>
    <w:lvl w:ilvl="0" w:tplc="638C6DE2">
      <w:start w:val="1"/>
      <w:numFmt w:val="bullet"/>
      <w:lvlText w:val=""/>
      <w:lvlJc w:val="left"/>
      <w:pPr>
        <w:ind w:left="720" w:hanging="360"/>
      </w:pPr>
      <w:rPr>
        <w:rFonts w:ascii="Wingdings" w:hAnsi="Wingdings" w:hint="default"/>
        <w:color w:val="auto"/>
        <w:sz w:val="20"/>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B005D"/>
    <w:multiLevelType w:val="multilevel"/>
    <w:tmpl w:val="191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414598"/>
    <w:multiLevelType w:val="hybridMultilevel"/>
    <w:tmpl w:val="4CD03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21B86"/>
    <w:multiLevelType w:val="hybridMultilevel"/>
    <w:tmpl w:val="C71615BA"/>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4" w15:restartNumberingAfterBreak="0">
    <w:nsid w:val="183305F5"/>
    <w:multiLevelType w:val="hybridMultilevel"/>
    <w:tmpl w:val="0AE8A864"/>
    <w:lvl w:ilvl="0" w:tplc="83C46E26">
      <w:start w:val="1"/>
      <w:numFmt w:val="bullet"/>
      <w:lvlText w:val=""/>
      <w:lvlJc w:val="left"/>
      <w:pPr>
        <w:ind w:left="720" w:hanging="360"/>
      </w:pPr>
      <w:rPr>
        <w:rFonts w:ascii="Wingdings" w:hAnsi="Wingdings" w:hint="default"/>
        <w:b w:val="0"/>
        <w:bCs w:val="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5843EA"/>
    <w:multiLevelType w:val="hybridMultilevel"/>
    <w:tmpl w:val="3160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E27B52"/>
    <w:multiLevelType w:val="hybridMultilevel"/>
    <w:tmpl w:val="8EF83B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F6C6C85"/>
    <w:multiLevelType w:val="hybridMultilevel"/>
    <w:tmpl w:val="D870C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0365E7"/>
    <w:multiLevelType w:val="hybridMultilevel"/>
    <w:tmpl w:val="1786C282"/>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9" w15:restartNumberingAfterBreak="0">
    <w:nsid w:val="35610D0F"/>
    <w:multiLevelType w:val="hybridMultilevel"/>
    <w:tmpl w:val="BAE21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7A64E7"/>
    <w:multiLevelType w:val="multilevel"/>
    <w:tmpl w:val="607C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0C38B6"/>
    <w:multiLevelType w:val="hybridMultilevel"/>
    <w:tmpl w:val="779E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F50748"/>
    <w:multiLevelType w:val="hybridMultilevel"/>
    <w:tmpl w:val="FA205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E73856"/>
    <w:multiLevelType w:val="multilevel"/>
    <w:tmpl w:val="9A52CBD6"/>
    <w:lvl w:ilvl="0">
      <w:start w:val="1"/>
      <w:numFmt w:val="bullet"/>
      <w:lvlText w:val=""/>
      <w:lvlJc w:val="left"/>
      <w:pPr>
        <w:tabs>
          <w:tab w:val="num" w:pos="720"/>
        </w:tabs>
        <w:ind w:left="720" w:hanging="360"/>
      </w:pPr>
      <w:rPr>
        <w:rFonts w:ascii="Wingdings" w:hAnsi="Wingdings" w:hint="default"/>
        <w:sz w:val="28"/>
        <w:szCs w:val="4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7A0970"/>
    <w:multiLevelType w:val="singleLevel"/>
    <w:tmpl w:val="08090001"/>
    <w:lvl w:ilvl="0">
      <w:start w:val="1"/>
      <w:numFmt w:val="bullet"/>
      <w:lvlText w:val=""/>
      <w:lvlJc w:val="left"/>
      <w:pPr>
        <w:ind w:left="720" w:hanging="360"/>
      </w:pPr>
      <w:rPr>
        <w:rFonts w:ascii="Symbol" w:hAnsi="Symbol" w:hint="default"/>
      </w:rPr>
    </w:lvl>
  </w:abstractNum>
  <w:abstractNum w:abstractNumId="15" w15:restartNumberingAfterBreak="0">
    <w:nsid w:val="59572EAE"/>
    <w:multiLevelType w:val="hybridMultilevel"/>
    <w:tmpl w:val="088EA024"/>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6" w15:restartNumberingAfterBreak="0">
    <w:nsid w:val="5FEE04CD"/>
    <w:multiLevelType w:val="hybridMultilevel"/>
    <w:tmpl w:val="BB24E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345C7"/>
    <w:multiLevelType w:val="hybridMultilevel"/>
    <w:tmpl w:val="8A2A0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930916"/>
    <w:multiLevelType w:val="hybridMultilevel"/>
    <w:tmpl w:val="CC768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A920B9B"/>
    <w:multiLevelType w:val="hybridMultilevel"/>
    <w:tmpl w:val="C4241848"/>
    <w:lvl w:ilvl="0" w:tplc="EFDA4224">
      <w:start w:val="1"/>
      <w:numFmt w:val="bullet"/>
      <w:lvlText w:val=""/>
      <w:lvlJc w:val="left"/>
      <w:pPr>
        <w:ind w:left="720" w:hanging="360"/>
      </w:pPr>
      <w:rPr>
        <w:rFonts w:ascii="Symbol" w:hAnsi="Symbol" w:hint="default"/>
      </w:rPr>
    </w:lvl>
    <w:lvl w:ilvl="1" w:tplc="E112FAC2">
      <w:start w:val="1"/>
      <w:numFmt w:val="bullet"/>
      <w:lvlText w:val="o"/>
      <w:lvlJc w:val="left"/>
      <w:pPr>
        <w:ind w:left="1440" w:hanging="360"/>
      </w:pPr>
      <w:rPr>
        <w:rFonts w:ascii="Courier New" w:hAnsi="Courier New" w:hint="default"/>
      </w:rPr>
    </w:lvl>
    <w:lvl w:ilvl="2" w:tplc="AAC492D2">
      <w:start w:val="1"/>
      <w:numFmt w:val="bullet"/>
      <w:lvlText w:val=""/>
      <w:lvlJc w:val="left"/>
      <w:pPr>
        <w:ind w:left="2160" w:hanging="360"/>
      </w:pPr>
      <w:rPr>
        <w:rFonts w:ascii="Wingdings" w:hAnsi="Wingdings" w:hint="default"/>
      </w:rPr>
    </w:lvl>
    <w:lvl w:ilvl="3" w:tplc="1C7C08B4">
      <w:start w:val="1"/>
      <w:numFmt w:val="bullet"/>
      <w:lvlText w:val=""/>
      <w:lvlJc w:val="left"/>
      <w:pPr>
        <w:ind w:left="2880" w:hanging="360"/>
      </w:pPr>
      <w:rPr>
        <w:rFonts w:ascii="Symbol" w:hAnsi="Symbol" w:hint="default"/>
      </w:rPr>
    </w:lvl>
    <w:lvl w:ilvl="4" w:tplc="5BD6A4A0">
      <w:start w:val="1"/>
      <w:numFmt w:val="bullet"/>
      <w:lvlText w:val="o"/>
      <w:lvlJc w:val="left"/>
      <w:pPr>
        <w:ind w:left="3600" w:hanging="360"/>
      </w:pPr>
      <w:rPr>
        <w:rFonts w:ascii="Courier New" w:hAnsi="Courier New" w:hint="default"/>
      </w:rPr>
    </w:lvl>
    <w:lvl w:ilvl="5" w:tplc="FC4ED960">
      <w:start w:val="1"/>
      <w:numFmt w:val="bullet"/>
      <w:lvlText w:val=""/>
      <w:lvlJc w:val="left"/>
      <w:pPr>
        <w:ind w:left="4320" w:hanging="360"/>
      </w:pPr>
      <w:rPr>
        <w:rFonts w:ascii="Wingdings" w:hAnsi="Wingdings" w:hint="default"/>
      </w:rPr>
    </w:lvl>
    <w:lvl w:ilvl="6" w:tplc="F28467F6">
      <w:start w:val="1"/>
      <w:numFmt w:val="bullet"/>
      <w:lvlText w:val=""/>
      <w:lvlJc w:val="left"/>
      <w:pPr>
        <w:ind w:left="5040" w:hanging="360"/>
      </w:pPr>
      <w:rPr>
        <w:rFonts w:ascii="Symbol" w:hAnsi="Symbol" w:hint="default"/>
      </w:rPr>
    </w:lvl>
    <w:lvl w:ilvl="7" w:tplc="A2ECE490">
      <w:start w:val="1"/>
      <w:numFmt w:val="bullet"/>
      <w:lvlText w:val="o"/>
      <w:lvlJc w:val="left"/>
      <w:pPr>
        <w:ind w:left="5760" w:hanging="360"/>
      </w:pPr>
      <w:rPr>
        <w:rFonts w:ascii="Courier New" w:hAnsi="Courier New" w:hint="default"/>
      </w:rPr>
    </w:lvl>
    <w:lvl w:ilvl="8" w:tplc="20AA7E6C">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10"/>
  </w:num>
  <w:num w:numId="4">
    <w:abstractNumId w:val="4"/>
  </w:num>
  <w:num w:numId="5">
    <w:abstractNumId w:val="13"/>
  </w:num>
  <w:num w:numId="6">
    <w:abstractNumId w:val="8"/>
  </w:num>
  <w:num w:numId="7">
    <w:abstractNumId w:val="3"/>
  </w:num>
  <w:num w:numId="8">
    <w:abstractNumId w:val="15"/>
  </w:num>
  <w:num w:numId="9">
    <w:abstractNumId w:val="11"/>
  </w:num>
  <w:num w:numId="10">
    <w:abstractNumId w:val="14"/>
  </w:num>
  <w:num w:numId="11">
    <w:abstractNumId w:val="12"/>
  </w:num>
  <w:num w:numId="12">
    <w:abstractNumId w:val="16"/>
  </w:num>
  <w:num w:numId="13">
    <w:abstractNumId w:val="5"/>
  </w:num>
  <w:num w:numId="14">
    <w:abstractNumId w:val="6"/>
  </w:num>
  <w:num w:numId="15">
    <w:abstractNumId w:val="17"/>
  </w:num>
  <w:num w:numId="16">
    <w:abstractNumId w:val="7"/>
  </w:num>
  <w:num w:numId="17">
    <w:abstractNumId w:val="2"/>
  </w:num>
  <w:num w:numId="18">
    <w:abstractNumId w:val="0"/>
  </w:num>
  <w:num w:numId="19">
    <w:abstractNumId w:val="1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8CE"/>
    <w:rsid w:val="00005CAB"/>
    <w:rsid w:val="00007789"/>
    <w:rsid w:val="00023E22"/>
    <w:rsid w:val="00026C6B"/>
    <w:rsid w:val="000304B4"/>
    <w:rsid w:val="000305DB"/>
    <w:rsid w:val="00030608"/>
    <w:rsid w:val="0003221A"/>
    <w:rsid w:val="00044152"/>
    <w:rsid w:val="000448A4"/>
    <w:rsid w:val="00067006"/>
    <w:rsid w:val="00070C72"/>
    <w:rsid w:val="00075862"/>
    <w:rsid w:val="0007778D"/>
    <w:rsid w:val="000814A7"/>
    <w:rsid w:val="00083570"/>
    <w:rsid w:val="00085CA7"/>
    <w:rsid w:val="000A6770"/>
    <w:rsid w:val="000B0725"/>
    <w:rsid w:val="000C45E2"/>
    <w:rsid w:val="000D4477"/>
    <w:rsid w:val="000D64B4"/>
    <w:rsid w:val="000E573C"/>
    <w:rsid w:val="00104981"/>
    <w:rsid w:val="00126247"/>
    <w:rsid w:val="00127D69"/>
    <w:rsid w:val="00143428"/>
    <w:rsid w:val="0015255E"/>
    <w:rsid w:val="00163767"/>
    <w:rsid w:val="001648CE"/>
    <w:rsid w:val="001A45D7"/>
    <w:rsid w:val="001B52D0"/>
    <w:rsid w:val="001B6F71"/>
    <w:rsid w:val="001C48F4"/>
    <w:rsid w:val="001C5399"/>
    <w:rsid w:val="001F6B45"/>
    <w:rsid w:val="002168EC"/>
    <w:rsid w:val="00231965"/>
    <w:rsid w:val="002508B0"/>
    <w:rsid w:val="00262C3E"/>
    <w:rsid w:val="00263CC3"/>
    <w:rsid w:val="002756FB"/>
    <w:rsid w:val="0028135E"/>
    <w:rsid w:val="0029745F"/>
    <w:rsid w:val="002A3D69"/>
    <w:rsid w:val="002B45CE"/>
    <w:rsid w:val="002D74FC"/>
    <w:rsid w:val="002E147D"/>
    <w:rsid w:val="002E409E"/>
    <w:rsid w:val="002E4B91"/>
    <w:rsid w:val="002F6D1C"/>
    <w:rsid w:val="00301F09"/>
    <w:rsid w:val="00336829"/>
    <w:rsid w:val="0035002E"/>
    <w:rsid w:val="00361F95"/>
    <w:rsid w:val="003943DE"/>
    <w:rsid w:val="00397E2C"/>
    <w:rsid w:val="003B541B"/>
    <w:rsid w:val="003C5529"/>
    <w:rsid w:val="003D2B21"/>
    <w:rsid w:val="003E375A"/>
    <w:rsid w:val="003E421C"/>
    <w:rsid w:val="003F09A6"/>
    <w:rsid w:val="003F6D49"/>
    <w:rsid w:val="00410BF4"/>
    <w:rsid w:val="004163B8"/>
    <w:rsid w:val="0042764B"/>
    <w:rsid w:val="00446365"/>
    <w:rsid w:val="004764FB"/>
    <w:rsid w:val="00477FA0"/>
    <w:rsid w:val="004871B5"/>
    <w:rsid w:val="004B612D"/>
    <w:rsid w:val="004C1BE4"/>
    <w:rsid w:val="004D7082"/>
    <w:rsid w:val="004D709D"/>
    <w:rsid w:val="004F1FF9"/>
    <w:rsid w:val="004F4A2C"/>
    <w:rsid w:val="004F6773"/>
    <w:rsid w:val="00511EE1"/>
    <w:rsid w:val="00525863"/>
    <w:rsid w:val="00557304"/>
    <w:rsid w:val="00567AEA"/>
    <w:rsid w:val="00591DB1"/>
    <w:rsid w:val="005A2C90"/>
    <w:rsid w:val="005A3DBE"/>
    <w:rsid w:val="005B4D11"/>
    <w:rsid w:val="005C0A98"/>
    <w:rsid w:val="005C2D54"/>
    <w:rsid w:val="005D64F0"/>
    <w:rsid w:val="005E3FF1"/>
    <w:rsid w:val="0060433C"/>
    <w:rsid w:val="0061427E"/>
    <w:rsid w:val="00616E27"/>
    <w:rsid w:val="006355A2"/>
    <w:rsid w:val="00647DE5"/>
    <w:rsid w:val="00666CFC"/>
    <w:rsid w:val="00680608"/>
    <w:rsid w:val="00680EC7"/>
    <w:rsid w:val="00686169"/>
    <w:rsid w:val="006A45BE"/>
    <w:rsid w:val="006B598E"/>
    <w:rsid w:val="006C07E3"/>
    <w:rsid w:val="006C2966"/>
    <w:rsid w:val="006C3557"/>
    <w:rsid w:val="006C58A1"/>
    <w:rsid w:val="006C60D2"/>
    <w:rsid w:val="006D30F7"/>
    <w:rsid w:val="00721A35"/>
    <w:rsid w:val="00735BD8"/>
    <w:rsid w:val="00745BF9"/>
    <w:rsid w:val="00773BF7"/>
    <w:rsid w:val="007777DA"/>
    <w:rsid w:val="0078113E"/>
    <w:rsid w:val="007A1279"/>
    <w:rsid w:val="007A317E"/>
    <w:rsid w:val="007B55D3"/>
    <w:rsid w:val="007B7669"/>
    <w:rsid w:val="007C1F36"/>
    <w:rsid w:val="007F0375"/>
    <w:rsid w:val="007F66D3"/>
    <w:rsid w:val="0083204E"/>
    <w:rsid w:val="00847B86"/>
    <w:rsid w:val="008518F9"/>
    <w:rsid w:val="00852FAB"/>
    <w:rsid w:val="00862744"/>
    <w:rsid w:val="00864071"/>
    <w:rsid w:val="0087665C"/>
    <w:rsid w:val="00880F5A"/>
    <w:rsid w:val="00881781"/>
    <w:rsid w:val="008A0CDF"/>
    <w:rsid w:val="008C11E1"/>
    <w:rsid w:val="008D18C6"/>
    <w:rsid w:val="008E4434"/>
    <w:rsid w:val="008F0352"/>
    <w:rsid w:val="008F2CB4"/>
    <w:rsid w:val="008F5B34"/>
    <w:rsid w:val="00901C6A"/>
    <w:rsid w:val="00904AA6"/>
    <w:rsid w:val="00942C1C"/>
    <w:rsid w:val="009478AE"/>
    <w:rsid w:val="00953760"/>
    <w:rsid w:val="0099470B"/>
    <w:rsid w:val="009A06E1"/>
    <w:rsid w:val="009B067E"/>
    <w:rsid w:val="009B2BB6"/>
    <w:rsid w:val="009F39EE"/>
    <w:rsid w:val="009F6583"/>
    <w:rsid w:val="00A016CA"/>
    <w:rsid w:val="00A077BC"/>
    <w:rsid w:val="00A10D85"/>
    <w:rsid w:val="00A1513A"/>
    <w:rsid w:val="00A22741"/>
    <w:rsid w:val="00A6325A"/>
    <w:rsid w:val="00A70403"/>
    <w:rsid w:val="00A739E2"/>
    <w:rsid w:val="00A87551"/>
    <w:rsid w:val="00A9150C"/>
    <w:rsid w:val="00A92DCA"/>
    <w:rsid w:val="00AD1001"/>
    <w:rsid w:val="00AD3CCD"/>
    <w:rsid w:val="00AF3C10"/>
    <w:rsid w:val="00AF4FB0"/>
    <w:rsid w:val="00AF58F9"/>
    <w:rsid w:val="00B33628"/>
    <w:rsid w:val="00B53355"/>
    <w:rsid w:val="00B673CF"/>
    <w:rsid w:val="00B715A8"/>
    <w:rsid w:val="00B83ADD"/>
    <w:rsid w:val="00C027A8"/>
    <w:rsid w:val="00C208C6"/>
    <w:rsid w:val="00C344A2"/>
    <w:rsid w:val="00C947DB"/>
    <w:rsid w:val="00CA772B"/>
    <w:rsid w:val="00CA794D"/>
    <w:rsid w:val="00CE7786"/>
    <w:rsid w:val="00CF02F9"/>
    <w:rsid w:val="00D11843"/>
    <w:rsid w:val="00D1215B"/>
    <w:rsid w:val="00D32A4A"/>
    <w:rsid w:val="00D54172"/>
    <w:rsid w:val="00D56489"/>
    <w:rsid w:val="00D77CF4"/>
    <w:rsid w:val="00D87494"/>
    <w:rsid w:val="00D96165"/>
    <w:rsid w:val="00DB672C"/>
    <w:rsid w:val="00DC3A5B"/>
    <w:rsid w:val="00DC7105"/>
    <w:rsid w:val="00DE0907"/>
    <w:rsid w:val="00E03232"/>
    <w:rsid w:val="00E036BC"/>
    <w:rsid w:val="00E04F58"/>
    <w:rsid w:val="00E135F8"/>
    <w:rsid w:val="00E1601D"/>
    <w:rsid w:val="00E4647E"/>
    <w:rsid w:val="00E47173"/>
    <w:rsid w:val="00E54AC7"/>
    <w:rsid w:val="00E56236"/>
    <w:rsid w:val="00EA7758"/>
    <w:rsid w:val="00EB1A5C"/>
    <w:rsid w:val="00EC1E9A"/>
    <w:rsid w:val="00EE1D82"/>
    <w:rsid w:val="00EE1E46"/>
    <w:rsid w:val="00F04AB8"/>
    <w:rsid w:val="00F1217B"/>
    <w:rsid w:val="00F16FEE"/>
    <w:rsid w:val="00F201C2"/>
    <w:rsid w:val="00F205E9"/>
    <w:rsid w:val="00F20F5F"/>
    <w:rsid w:val="00F2367B"/>
    <w:rsid w:val="00F41B24"/>
    <w:rsid w:val="00F50A25"/>
    <w:rsid w:val="00F541FD"/>
    <w:rsid w:val="00F569B6"/>
    <w:rsid w:val="00F60333"/>
    <w:rsid w:val="00F6423C"/>
    <w:rsid w:val="00F93642"/>
    <w:rsid w:val="00FA1341"/>
    <w:rsid w:val="00FC55C9"/>
    <w:rsid w:val="00FF5ECA"/>
    <w:rsid w:val="0603684B"/>
    <w:rsid w:val="0E56C166"/>
    <w:rsid w:val="1537B29D"/>
    <w:rsid w:val="1DB790A6"/>
    <w:rsid w:val="39974B6C"/>
    <w:rsid w:val="524DFC35"/>
    <w:rsid w:val="7146DD73"/>
    <w:rsid w:val="7467B3B8"/>
    <w:rsid w:val="7A539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469AF"/>
  <w15:docId w15:val="{B51FACB9-18CC-4FCA-8306-06BE11390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4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434"/>
  </w:style>
  <w:style w:type="paragraph" w:styleId="Footer">
    <w:name w:val="footer"/>
    <w:basedOn w:val="Normal"/>
    <w:link w:val="FooterChar"/>
    <w:uiPriority w:val="99"/>
    <w:unhideWhenUsed/>
    <w:rsid w:val="008E44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434"/>
  </w:style>
  <w:style w:type="table" w:styleId="TableGrid">
    <w:name w:val="Table Grid"/>
    <w:basedOn w:val="TableNormal"/>
    <w:uiPriority w:val="59"/>
    <w:rsid w:val="000E5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3204E"/>
  </w:style>
  <w:style w:type="character" w:customStyle="1" w:styleId="eop">
    <w:name w:val="eop"/>
    <w:basedOn w:val="DefaultParagraphFont"/>
    <w:rsid w:val="0083204E"/>
  </w:style>
  <w:style w:type="paragraph" w:customStyle="1" w:styleId="paragraph">
    <w:name w:val="paragraph"/>
    <w:basedOn w:val="Normal"/>
    <w:rsid w:val="008320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83204E"/>
  </w:style>
  <w:style w:type="paragraph" w:styleId="ListParagraph">
    <w:name w:val="List Paragraph"/>
    <w:basedOn w:val="Normal"/>
    <w:uiPriority w:val="34"/>
    <w:qFormat/>
    <w:rsid w:val="002D74FC"/>
    <w:pPr>
      <w:ind w:left="720"/>
      <w:contextualSpacing/>
    </w:pPr>
  </w:style>
  <w:style w:type="character" w:customStyle="1" w:styleId="contextualspellingandgrammarerror">
    <w:name w:val="contextualspellingandgrammarerror"/>
    <w:basedOn w:val="DefaultParagraphFont"/>
    <w:rsid w:val="00D87494"/>
  </w:style>
  <w:style w:type="paragraph" w:customStyle="1" w:styleId="Default">
    <w:name w:val="Default"/>
    <w:rsid w:val="00F16FEE"/>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FC55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399795">
      <w:bodyDiv w:val="1"/>
      <w:marLeft w:val="0"/>
      <w:marRight w:val="0"/>
      <w:marTop w:val="0"/>
      <w:marBottom w:val="0"/>
      <w:divBdr>
        <w:top w:val="none" w:sz="0" w:space="0" w:color="auto"/>
        <w:left w:val="none" w:sz="0" w:space="0" w:color="auto"/>
        <w:bottom w:val="none" w:sz="0" w:space="0" w:color="auto"/>
        <w:right w:val="none" w:sz="0" w:space="0" w:color="auto"/>
      </w:divBdr>
    </w:div>
    <w:div w:id="318579238">
      <w:bodyDiv w:val="1"/>
      <w:marLeft w:val="0"/>
      <w:marRight w:val="0"/>
      <w:marTop w:val="0"/>
      <w:marBottom w:val="0"/>
      <w:divBdr>
        <w:top w:val="none" w:sz="0" w:space="0" w:color="auto"/>
        <w:left w:val="none" w:sz="0" w:space="0" w:color="auto"/>
        <w:bottom w:val="none" w:sz="0" w:space="0" w:color="auto"/>
        <w:right w:val="none" w:sz="0" w:space="0" w:color="auto"/>
      </w:divBdr>
    </w:div>
    <w:div w:id="558513429">
      <w:bodyDiv w:val="1"/>
      <w:marLeft w:val="0"/>
      <w:marRight w:val="0"/>
      <w:marTop w:val="0"/>
      <w:marBottom w:val="0"/>
      <w:divBdr>
        <w:top w:val="none" w:sz="0" w:space="0" w:color="auto"/>
        <w:left w:val="none" w:sz="0" w:space="0" w:color="auto"/>
        <w:bottom w:val="none" w:sz="0" w:space="0" w:color="auto"/>
        <w:right w:val="none" w:sz="0" w:space="0" w:color="auto"/>
      </w:divBdr>
      <w:divsChild>
        <w:div w:id="310869225">
          <w:marLeft w:val="0"/>
          <w:marRight w:val="0"/>
          <w:marTop w:val="0"/>
          <w:marBottom w:val="0"/>
          <w:divBdr>
            <w:top w:val="none" w:sz="0" w:space="0" w:color="auto"/>
            <w:left w:val="none" w:sz="0" w:space="0" w:color="auto"/>
            <w:bottom w:val="none" w:sz="0" w:space="0" w:color="auto"/>
            <w:right w:val="none" w:sz="0" w:space="0" w:color="auto"/>
          </w:divBdr>
        </w:div>
        <w:div w:id="1723358308">
          <w:marLeft w:val="0"/>
          <w:marRight w:val="0"/>
          <w:marTop w:val="0"/>
          <w:marBottom w:val="0"/>
          <w:divBdr>
            <w:top w:val="none" w:sz="0" w:space="0" w:color="auto"/>
            <w:left w:val="none" w:sz="0" w:space="0" w:color="auto"/>
            <w:bottom w:val="none" w:sz="0" w:space="0" w:color="auto"/>
            <w:right w:val="none" w:sz="0" w:space="0" w:color="auto"/>
          </w:divBdr>
        </w:div>
      </w:divsChild>
    </w:div>
    <w:div w:id="665933926">
      <w:bodyDiv w:val="1"/>
      <w:marLeft w:val="0"/>
      <w:marRight w:val="0"/>
      <w:marTop w:val="0"/>
      <w:marBottom w:val="0"/>
      <w:divBdr>
        <w:top w:val="none" w:sz="0" w:space="0" w:color="auto"/>
        <w:left w:val="none" w:sz="0" w:space="0" w:color="auto"/>
        <w:bottom w:val="none" w:sz="0" w:space="0" w:color="auto"/>
        <w:right w:val="none" w:sz="0" w:space="0" w:color="auto"/>
      </w:divBdr>
    </w:div>
    <w:div w:id="864170166">
      <w:bodyDiv w:val="1"/>
      <w:marLeft w:val="0"/>
      <w:marRight w:val="0"/>
      <w:marTop w:val="0"/>
      <w:marBottom w:val="0"/>
      <w:divBdr>
        <w:top w:val="none" w:sz="0" w:space="0" w:color="auto"/>
        <w:left w:val="none" w:sz="0" w:space="0" w:color="auto"/>
        <w:bottom w:val="none" w:sz="0" w:space="0" w:color="auto"/>
        <w:right w:val="none" w:sz="0" w:space="0" w:color="auto"/>
      </w:divBdr>
    </w:div>
    <w:div w:id="876041900">
      <w:bodyDiv w:val="1"/>
      <w:marLeft w:val="0"/>
      <w:marRight w:val="0"/>
      <w:marTop w:val="0"/>
      <w:marBottom w:val="0"/>
      <w:divBdr>
        <w:top w:val="none" w:sz="0" w:space="0" w:color="auto"/>
        <w:left w:val="none" w:sz="0" w:space="0" w:color="auto"/>
        <w:bottom w:val="none" w:sz="0" w:space="0" w:color="auto"/>
        <w:right w:val="none" w:sz="0" w:space="0" w:color="auto"/>
      </w:divBdr>
    </w:div>
    <w:div w:id="884636810">
      <w:bodyDiv w:val="1"/>
      <w:marLeft w:val="0"/>
      <w:marRight w:val="0"/>
      <w:marTop w:val="0"/>
      <w:marBottom w:val="0"/>
      <w:divBdr>
        <w:top w:val="none" w:sz="0" w:space="0" w:color="auto"/>
        <w:left w:val="none" w:sz="0" w:space="0" w:color="auto"/>
        <w:bottom w:val="none" w:sz="0" w:space="0" w:color="auto"/>
        <w:right w:val="none" w:sz="0" w:space="0" w:color="auto"/>
      </w:divBdr>
    </w:div>
    <w:div w:id="982806346">
      <w:bodyDiv w:val="1"/>
      <w:marLeft w:val="0"/>
      <w:marRight w:val="0"/>
      <w:marTop w:val="0"/>
      <w:marBottom w:val="0"/>
      <w:divBdr>
        <w:top w:val="none" w:sz="0" w:space="0" w:color="auto"/>
        <w:left w:val="none" w:sz="0" w:space="0" w:color="auto"/>
        <w:bottom w:val="none" w:sz="0" w:space="0" w:color="auto"/>
        <w:right w:val="none" w:sz="0" w:space="0" w:color="auto"/>
      </w:divBdr>
    </w:div>
    <w:div w:id="1048384778">
      <w:bodyDiv w:val="1"/>
      <w:marLeft w:val="0"/>
      <w:marRight w:val="0"/>
      <w:marTop w:val="0"/>
      <w:marBottom w:val="0"/>
      <w:divBdr>
        <w:top w:val="none" w:sz="0" w:space="0" w:color="auto"/>
        <w:left w:val="none" w:sz="0" w:space="0" w:color="auto"/>
        <w:bottom w:val="none" w:sz="0" w:space="0" w:color="auto"/>
        <w:right w:val="none" w:sz="0" w:space="0" w:color="auto"/>
      </w:divBdr>
    </w:div>
    <w:div w:id="1048989380">
      <w:bodyDiv w:val="1"/>
      <w:marLeft w:val="0"/>
      <w:marRight w:val="0"/>
      <w:marTop w:val="0"/>
      <w:marBottom w:val="0"/>
      <w:divBdr>
        <w:top w:val="none" w:sz="0" w:space="0" w:color="auto"/>
        <w:left w:val="none" w:sz="0" w:space="0" w:color="auto"/>
        <w:bottom w:val="none" w:sz="0" w:space="0" w:color="auto"/>
        <w:right w:val="none" w:sz="0" w:space="0" w:color="auto"/>
      </w:divBdr>
    </w:div>
    <w:div w:id="1070351412">
      <w:bodyDiv w:val="1"/>
      <w:marLeft w:val="0"/>
      <w:marRight w:val="0"/>
      <w:marTop w:val="0"/>
      <w:marBottom w:val="0"/>
      <w:divBdr>
        <w:top w:val="none" w:sz="0" w:space="0" w:color="auto"/>
        <w:left w:val="none" w:sz="0" w:space="0" w:color="auto"/>
        <w:bottom w:val="none" w:sz="0" w:space="0" w:color="auto"/>
        <w:right w:val="none" w:sz="0" w:space="0" w:color="auto"/>
      </w:divBdr>
      <w:divsChild>
        <w:div w:id="29039532">
          <w:marLeft w:val="0"/>
          <w:marRight w:val="0"/>
          <w:marTop w:val="0"/>
          <w:marBottom w:val="0"/>
          <w:divBdr>
            <w:top w:val="none" w:sz="0" w:space="0" w:color="auto"/>
            <w:left w:val="none" w:sz="0" w:space="0" w:color="auto"/>
            <w:bottom w:val="none" w:sz="0" w:space="0" w:color="auto"/>
            <w:right w:val="none" w:sz="0" w:space="0" w:color="auto"/>
          </w:divBdr>
        </w:div>
        <w:div w:id="766997924">
          <w:marLeft w:val="0"/>
          <w:marRight w:val="0"/>
          <w:marTop w:val="0"/>
          <w:marBottom w:val="0"/>
          <w:divBdr>
            <w:top w:val="none" w:sz="0" w:space="0" w:color="auto"/>
            <w:left w:val="none" w:sz="0" w:space="0" w:color="auto"/>
            <w:bottom w:val="none" w:sz="0" w:space="0" w:color="auto"/>
            <w:right w:val="none" w:sz="0" w:space="0" w:color="auto"/>
          </w:divBdr>
        </w:div>
      </w:divsChild>
    </w:div>
    <w:div w:id="1215122885">
      <w:bodyDiv w:val="1"/>
      <w:marLeft w:val="0"/>
      <w:marRight w:val="0"/>
      <w:marTop w:val="0"/>
      <w:marBottom w:val="0"/>
      <w:divBdr>
        <w:top w:val="none" w:sz="0" w:space="0" w:color="auto"/>
        <w:left w:val="none" w:sz="0" w:space="0" w:color="auto"/>
        <w:bottom w:val="none" w:sz="0" w:space="0" w:color="auto"/>
        <w:right w:val="none" w:sz="0" w:space="0" w:color="auto"/>
      </w:divBdr>
    </w:div>
    <w:div w:id="1258060898">
      <w:bodyDiv w:val="1"/>
      <w:marLeft w:val="0"/>
      <w:marRight w:val="0"/>
      <w:marTop w:val="0"/>
      <w:marBottom w:val="0"/>
      <w:divBdr>
        <w:top w:val="none" w:sz="0" w:space="0" w:color="auto"/>
        <w:left w:val="none" w:sz="0" w:space="0" w:color="auto"/>
        <w:bottom w:val="none" w:sz="0" w:space="0" w:color="auto"/>
        <w:right w:val="none" w:sz="0" w:space="0" w:color="auto"/>
      </w:divBdr>
      <w:divsChild>
        <w:div w:id="1090390801">
          <w:marLeft w:val="0"/>
          <w:marRight w:val="0"/>
          <w:marTop w:val="0"/>
          <w:marBottom w:val="0"/>
          <w:divBdr>
            <w:top w:val="none" w:sz="0" w:space="0" w:color="auto"/>
            <w:left w:val="none" w:sz="0" w:space="0" w:color="auto"/>
            <w:bottom w:val="none" w:sz="0" w:space="0" w:color="auto"/>
            <w:right w:val="none" w:sz="0" w:space="0" w:color="auto"/>
          </w:divBdr>
        </w:div>
        <w:div w:id="168717286">
          <w:marLeft w:val="0"/>
          <w:marRight w:val="0"/>
          <w:marTop w:val="0"/>
          <w:marBottom w:val="0"/>
          <w:divBdr>
            <w:top w:val="none" w:sz="0" w:space="0" w:color="auto"/>
            <w:left w:val="none" w:sz="0" w:space="0" w:color="auto"/>
            <w:bottom w:val="none" w:sz="0" w:space="0" w:color="auto"/>
            <w:right w:val="none" w:sz="0" w:space="0" w:color="auto"/>
          </w:divBdr>
        </w:div>
        <w:div w:id="248853883">
          <w:marLeft w:val="0"/>
          <w:marRight w:val="0"/>
          <w:marTop w:val="0"/>
          <w:marBottom w:val="0"/>
          <w:divBdr>
            <w:top w:val="none" w:sz="0" w:space="0" w:color="auto"/>
            <w:left w:val="none" w:sz="0" w:space="0" w:color="auto"/>
            <w:bottom w:val="none" w:sz="0" w:space="0" w:color="auto"/>
            <w:right w:val="none" w:sz="0" w:space="0" w:color="auto"/>
          </w:divBdr>
        </w:div>
        <w:div w:id="989406312">
          <w:marLeft w:val="0"/>
          <w:marRight w:val="0"/>
          <w:marTop w:val="0"/>
          <w:marBottom w:val="0"/>
          <w:divBdr>
            <w:top w:val="none" w:sz="0" w:space="0" w:color="auto"/>
            <w:left w:val="none" w:sz="0" w:space="0" w:color="auto"/>
            <w:bottom w:val="none" w:sz="0" w:space="0" w:color="auto"/>
            <w:right w:val="none" w:sz="0" w:space="0" w:color="auto"/>
          </w:divBdr>
        </w:div>
        <w:div w:id="755127023">
          <w:marLeft w:val="0"/>
          <w:marRight w:val="0"/>
          <w:marTop w:val="0"/>
          <w:marBottom w:val="0"/>
          <w:divBdr>
            <w:top w:val="none" w:sz="0" w:space="0" w:color="auto"/>
            <w:left w:val="none" w:sz="0" w:space="0" w:color="auto"/>
            <w:bottom w:val="none" w:sz="0" w:space="0" w:color="auto"/>
            <w:right w:val="none" w:sz="0" w:space="0" w:color="auto"/>
          </w:divBdr>
        </w:div>
        <w:div w:id="1236165877">
          <w:marLeft w:val="0"/>
          <w:marRight w:val="0"/>
          <w:marTop w:val="0"/>
          <w:marBottom w:val="0"/>
          <w:divBdr>
            <w:top w:val="none" w:sz="0" w:space="0" w:color="auto"/>
            <w:left w:val="none" w:sz="0" w:space="0" w:color="auto"/>
            <w:bottom w:val="none" w:sz="0" w:space="0" w:color="auto"/>
            <w:right w:val="none" w:sz="0" w:space="0" w:color="auto"/>
          </w:divBdr>
        </w:div>
        <w:div w:id="770857552">
          <w:marLeft w:val="0"/>
          <w:marRight w:val="0"/>
          <w:marTop w:val="0"/>
          <w:marBottom w:val="0"/>
          <w:divBdr>
            <w:top w:val="none" w:sz="0" w:space="0" w:color="auto"/>
            <w:left w:val="none" w:sz="0" w:space="0" w:color="auto"/>
            <w:bottom w:val="none" w:sz="0" w:space="0" w:color="auto"/>
            <w:right w:val="none" w:sz="0" w:space="0" w:color="auto"/>
          </w:divBdr>
        </w:div>
        <w:div w:id="1199591461">
          <w:marLeft w:val="0"/>
          <w:marRight w:val="0"/>
          <w:marTop w:val="0"/>
          <w:marBottom w:val="0"/>
          <w:divBdr>
            <w:top w:val="none" w:sz="0" w:space="0" w:color="auto"/>
            <w:left w:val="none" w:sz="0" w:space="0" w:color="auto"/>
            <w:bottom w:val="none" w:sz="0" w:space="0" w:color="auto"/>
            <w:right w:val="none" w:sz="0" w:space="0" w:color="auto"/>
          </w:divBdr>
        </w:div>
        <w:div w:id="751775735">
          <w:marLeft w:val="0"/>
          <w:marRight w:val="0"/>
          <w:marTop w:val="0"/>
          <w:marBottom w:val="0"/>
          <w:divBdr>
            <w:top w:val="none" w:sz="0" w:space="0" w:color="auto"/>
            <w:left w:val="none" w:sz="0" w:space="0" w:color="auto"/>
            <w:bottom w:val="none" w:sz="0" w:space="0" w:color="auto"/>
            <w:right w:val="none" w:sz="0" w:space="0" w:color="auto"/>
          </w:divBdr>
        </w:div>
        <w:div w:id="1056049239">
          <w:marLeft w:val="0"/>
          <w:marRight w:val="0"/>
          <w:marTop w:val="0"/>
          <w:marBottom w:val="0"/>
          <w:divBdr>
            <w:top w:val="none" w:sz="0" w:space="0" w:color="auto"/>
            <w:left w:val="none" w:sz="0" w:space="0" w:color="auto"/>
            <w:bottom w:val="none" w:sz="0" w:space="0" w:color="auto"/>
            <w:right w:val="none" w:sz="0" w:space="0" w:color="auto"/>
          </w:divBdr>
        </w:div>
        <w:div w:id="239411731">
          <w:marLeft w:val="0"/>
          <w:marRight w:val="0"/>
          <w:marTop w:val="0"/>
          <w:marBottom w:val="0"/>
          <w:divBdr>
            <w:top w:val="none" w:sz="0" w:space="0" w:color="auto"/>
            <w:left w:val="none" w:sz="0" w:space="0" w:color="auto"/>
            <w:bottom w:val="none" w:sz="0" w:space="0" w:color="auto"/>
            <w:right w:val="none" w:sz="0" w:space="0" w:color="auto"/>
          </w:divBdr>
        </w:div>
        <w:div w:id="1297488354">
          <w:marLeft w:val="0"/>
          <w:marRight w:val="0"/>
          <w:marTop w:val="0"/>
          <w:marBottom w:val="0"/>
          <w:divBdr>
            <w:top w:val="none" w:sz="0" w:space="0" w:color="auto"/>
            <w:left w:val="none" w:sz="0" w:space="0" w:color="auto"/>
            <w:bottom w:val="none" w:sz="0" w:space="0" w:color="auto"/>
            <w:right w:val="none" w:sz="0" w:space="0" w:color="auto"/>
          </w:divBdr>
        </w:div>
        <w:div w:id="165943532">
          <w:marLeft w:val="0"/>
          <w:marRight w:val="0"/>
          <w:marTop w:val="0"/>
          <w:marBottom w:val="0"/>
          <w:divBdr>
            <w:top w:val="none" w:sz="0" w:space="0" w:color="auto"/>
            <w:left w:val="none" w:sz="0" w:space="0" w:color="auto"/>
            <w:bottom w:val="none" w:sz="0" w:space="0" w:color="auto"/>
            <w:right w:val="none" w:sz="0" w:space="0" w:color="auto"/>
          </w:divBdr>
        </w:div>
        <w:div w:id="765001841">
          <w:marLeft w:val="0"/>
          <w:marRight w:val="0"/>
          <w:marTop w:val="0"/>
          <w:marBottom w:val="0"/>
          <w:divBdr>
            <w:top w:val="none" w:sz="0" w:space="0" w:color="auto"/>
            <w:left w:val="none" w:sz="0" w:space="0" w:color="auto"/>
            <w:bottom w:val="none" w:sz="0" w:space="0" w:color="auto"/>
            <w:right w:val="none" w:sz="0" w:space="0" w:color="auto"/>
          </w:divBdr>
        </w:div>
        <w:div w:id="1843205085">
          <w:marLeft w:val="0"/>
          <w:marRight w:val="0"/>
          <w:marTop w:val="0"/>
          <w:marBottom w:val="0"/>
          <w:divBdr>
            <w:top w:val="none" w:sz="0" w:space="0" w:color="auto"/>
            <w:left w:val="none" w:sz="0" w:space="0" w:color="auto"/>
            <w:bottom w:val="none" w:sz="0" w:space="0" w:color="auto"/>
            <w:right w:val="none" w:sz="0" w:space="0" w:color="auto"/>
          </w:divBdr>
        </w:div>
        <w:div w:id="66197277">
          <w:marLeft w:val="0"/>
          <w:marRight w:val="0"/>
          <w:marTop w:val="0"/>
          <w:marBottom w:val="0"/>
          <w:divBdr>
            <w:top w:val="none" w:sz="0" w:space="0" w:color="auto"/>
            <w:left w:val="none" w:sz="0" w:space="0" w:color="auto"/>
            <w:bottom w:val="none" w:sz="0" w:space="0" w:color="auto"/>
            <w:right w:val="none" w:sz="0" w:space="0" w:color="auto"/>
          </w:divBdr>
        </w:div>
        <w:div w:id="935794446">
          <w:marLeft w:val="0"/>
          <w:marRight w:val="0"/>
          <w:marTop w:val="0"/>
          <w:marBottom w:val="0"/>
          <w:divBdr>
            <w:top w:val="none" w:sz="0" w:space="0" w:color="auto"/>
            <w:left w:val="none" w:sz="0" w:space="0" w:color="auto"/>
            <w:bottom w:val="none" w:sz="0" w:space="0" w:color="auto"/>
            <w:right w:val="none" w:sz="0" w:space="0" w:color="auto"/>
          </w:divBdr>
        </w:div>
        <w:div w:id="316963513">
          <w:marLeft w:val="0"/>
          <w:marRight w:val="0"/>
          <w:marTop w:val="0"/>
          <w:marBottom w:val="0"/>
          <w:divBdr>
            <w:top w:val="none" w:sz="0" w:space="0" w:color="auto"/>
            <w:left w:val="none" w:sz="0" w:space="0" w:color="auto"/>
            <w:bottom w:val="none" w:sz="0" w:space="0" w:color="auto"/>
            <w:right w:val="none" w:sz="0" w:space="0" w:color="auto"/>
          </w:divBdr>
        </w:div>
        <w:div w:id="805128988">
          <w:marLeft w:val="0"/>
          <w:marRight w:val="0"/>
          <w:marTop w:val="0"/>
          <w:marBottom w:val="0"/>
          <w:divBdr>
            <w:top w:val="none" w:sz="0" w:space="0" w:color="auto"/>
            <w:left w:val="none" w:sz="0" w:space="0" w:color="auto"/>
            <w:bottom w:val="none" w:sz="0" w:space="0" w:color="auto"/>
            <w:right w:val="none" w:sz="0" w:space="0" w:color="auto"/>
          </w:divBdr>
        </w:div>
        <w:div w:id="113445028">
          <w:marLeft w:val="0"/>
          <w:marRight w:val="0"/>
          <w:marTop w:val="0"/>
          <w:marBottom w:val="0"/>
          <w:divBdr>
            <w:top w:val="none" w:sz="0" w:space="0" w:color="auto"/>
            <w:left w:val="none" w:sz="0" w:space="0" w:color="auto"/>
            <w:bottom w:val="none" w:sz="0" w:space="0" w:color="auto"/>
            <w:right w:val="none" w:sz="0" w:space="0" w:color="auto"/>
          </w:divBdr>
        </w:div>
        <w:div w:id="2125268068">
          <w:marLeft w:val="0"/>
          <w:marRight w:val="0"/>
          <w:marTop w:val="0"/>
          <w:marBottom w:val="0"/>
          <w:divBdr>
            <w:top w:val="none" w:sz="0" w:space="0" w:color="auto"/>
            <w:left w:val="none" w:sz="0" w:space="0" w:color="auto"/>
            <w:bottom w:val="none" w:sz="0" w:space="0" w:color="auto"/>
            <w:right w:val="none" w:sz="0" w:space="0" w:color="auto"/>
          </w:divBdr>
        </w:div>
        <w:div w:id="87621775">
          <w:marLeft w:val="0"/>
          <w:marRight w:val="0"/>
          <w:marTop w:val="0"/>
          <w:marBottom w:val="0"/>
          <w:divBdr>
            <w:top w:val="none" w:sz="0" w:space="0" w:color="auto"/>
            <w:left w:val="none" w:sz="0" w:space="0" w:color="auto"/>
            <w:bottom w:val="none" w:sz="0" w:space="0" w:color="auto"/>
            <w:right w:val="none" w:sz="0" w:space="0" w:color="auto"/>
          </w:divBdr>
        </w:div>
        <w:div w:id="48383483">
          <w:marLeft w:val="0"/>
          <w:marRight w:val="0"/>
          <w:marTop w:val="0"/>
          <w:marBottom w:val="0"/>
          <w:divBdr>
            <w:top w:val="none" w:sz="0" w:space="0" w:color="auto"/>
            <w:left w:val="none" w:sz="0" w:space="0" w:color="auto"/>
            <w:bottom w:val="none" w:sz="0" w:space="0" w:color="auto"/>
            <w:right w:val="none" w:sz="0" w:space="0" w:color="auto"/>
          </w:divBdr>
        </w:div>
        <w:div w:id="1180006994">
          <w:marLeft w:val="0"/>
          <w:marRight w:val="0"/>
          <w:marTop w:val="0"/>
          <w:marBottom w:val="0"/>
          <w:divBdr>
            <w:top w:val="none" w:sz="0" w:space="0" w:color="auto"/>
            <w:left w:val="none" w:sz="0" w:space="0" w:color="auto"/>
            <w:bottom w:val="none" w:sz="0" w:space="0" w:color="auto"/>
            <w:right w:val="none" w:sz="0" w:space="0" w:color="auto"/>
          </w:divBdr>
        </w:div>
        <w:div w:id="1494686929">
          <w:marLeft w:val="0"/>
          <w:marRight w:val="0"/>
          <w:marTop w:val="0"/>
          <w:marBottom w:val="0"/>
          <w:divBdr>
            <w:top w:val="none" w:sz="0" w:space="0" w:color="auto"/>
            <w:left w:val="none" w:sz="0" w:space="0" w:color="auto"/>
            <w:bottom w:val="none" w:sz="0" w:space="0" w:color="auto"/>
            <w:right w:val="none" w:sz="0" w:space="0" w:color="auto"/>
          </w:divBdr>
        </w:div>
        <w:div w:id="151067263">
          <w:marLeft w:val="0"/>
          <w:marRight w:val="0"/>
          <w:marTop w:val="0"/>
          <w:marBottom w:val="0"/>
          <w:divBdr>
            <w:top w:val="none" w:sz="0" w:space="0" w:color="auto"/>
            <w:left w:val="none" w:sz="0" w:space="0" w:color="auto"/>
            <w:bottom w:val="none" w:sz="0" w:space="0" w:color="auto"/>
            <w:right w:val="none" w:sz="0" w:space="0" w:color="auto"/>
          </w:divBdr>
        </w:div>
        <w:div w:id="309873791">
          <w:marLeft w:val="0"/>
          <w:marRight w:val="0"/>
          <w:marTop w:val="0"/>
          <w:marBottom w:val="0"/>
          <w:divBdr>
            <w:top w:val="none" w:sz="0" w:space="0" w:color="auto"/>
            <w:left w:val="none" w:sz="0" w:space="0" w:color="auto"/>
            <w:bottom w:val="none" w:sz="0" w:space="0" w:color="auto"/>
            <w:right w:val="none" w:sz="0" w:space="0" w:color="auto"/>
          </w:divBdr>
        </w:div>
      </w:divsChild>
    </w:div>
    <w:div w:id="1360625396">
      <w:bodyDiv w:val="1"/>
      <w:marLeft w:val="0"/>
      <w:marRight w:val="0"/>
      <w:marTop w:val="0"/>
      <w:marBottom w:val="0"/>
      <w:divBdr>
        <w:top w:val="none" w:sz="0" w:space="0" w:color="auto"/>
        <w:left w:val="none" w:sz="0" w:space="0" w:color="auto"/>
        <w:bottom w:val="none" w:sz="0" w:space="0" w:color="auto"/>
        <w:right w:val="none" w:sz="0" w:space="0" w:color="auto"/>
      </w:divBdr>
      <w:divsChild>
        <w:div w:id="868492417">
          <w:marLeft w:val="0"/>
          <w:marRight w:val="0"/>
          <w:marTop w:val="0"/>
          <w:marBottom w:val="0"/>
          <w:divBdr>
            <w:top w:val="none" w:sz="0" w:space="0" w:color="auto"/>
            <w:left w:val="none" w:sz="0" w:space="0" w:color="auto"/>
            <w:bottom w:val="none" w:sz="0" w:space="0" w:color="auto"/>
            <w:right w:val="none" w:sz="0" w:space="0" w:color="auto"/>
          </w:divBdr>
          <w:divsChild>
            <w:div w:id="710764259">
              <w:marLeft w:val="0"/>
              <w:marRight w:val="0"/>
              <w:marTop w:val="0"/>
              <w:marBottom w:val="0"/>
              <w:divBdr>
                <w:top w:val="none" w:sz="0" w:space="0" w:color="auto"/>
                <w:left w:val="none" w:sz="0" w:space="0" w:color="auto"/>
                <w:bottom w:val="none" w:sz="0" w:space="0" w:color="auto"/>
                <w:right w:val="none" w:sz="0" w:space="0" w:color="auto"/>
              </w:divBdr>
            </w:div>
          </w:divsChild>
        </w:div>
        <w:div w:id="1664312455">
          <w:marLeft w:val="0"/>
          <w:marRight w:val="0"/>
          <w:marTop w:val="0"/>
          <w:marBottom w:val="0"/>
          <w:divBdr>
            <w:top w:val="none" w:sz="0" w:space="0" w:color="auto"/>
            <w:left w:val="none" w:sz="0" w:space="0" w:color="auto"/>
            <w:bottom w:val="none" w:sz="0" w:space="0" w:color="auto"/>
            <w:right w:val="none" w:sz="0" w:space="0" w:color="auto"/>
          </w:divBdr>
          <w:divsChild>
            <w:div w:id="1768695263">
              <w:marLeft w:val="0"/>
              <w:marRight w:val="0"/>
              <w:marTop w:val="0"/>
              <w:marBottom w:val="0"/>
              <w:divBdr>
                <w:top w:val="none" w:sz="0" w:space="0" w:color="auto"/>
                <w:left w:val="none" w:sz="0" w:space="0" w:color="auto"/>
                <w:bottom w:val="none" w:sz="0" w:space="0" w:color="auto"/>
                <w:right w:val="none" w:sz="0" w:space="0" w:color="auto"/>
              </w:divBdr>
            </w:div>
          </w:divsChild>
        </w:div>
        <w:div w:id="142088997">
          <w:marLeft w:val="0"/>
          <w:marRight w:val="0"/>
          <w:marTop w:val="0"/>
          <w:marBottom w:val="0"/>
          <w:divBdr>
            <w:top w:val="none" w:sz="0" w:space="0" w:color="auto"/>
            <w:left w:val="none" w:sz="0" w:space="0" w:color="auto"/>
            <w:bottom w:val="none" w:sz="0" w:space="0" w:color="auto"/>
            <w:right w:val="none" w:sz="0" w:space="0" w:color="auto"/>
          </w:divBdr>
          <w:divsChild>
            <w:div w:id="1096635703">
              <w:marLeft w:val="0"/>
              <w:marRight w:val="0"/>
              <w:marTop w:val="0"/>
              <w:marBottom w:val="0"/>
              <w:divBdr>
                <w:top w:val="none" w:sz="0" w:space="0" w:color="auto"/>
                <w:left w:val="none" w:sz="0" w:space="0" w:color="auto"/>
                <w:bottom w:val="none" w:sz="0" w:space="0" w:color="auto"/>
                <w:right w:val="none" w:sz="0" w:space="0" w:color="auto"/>
              </w:divBdr>
            </w:div>
            <w:div w:id="936330367">
              <w:marLeft w:val="0"/>
              <w:marRight w:val="0"/>
              <w:marTop w:val="0"/>
              <w:marBottom w:val="0"/>
              <w:divBdr>
                <w:top w:val="none" w:sz="0" w:space="0" w:color="auto"/>
                <w:left w:val="none" w:sz="0" w:space="0" w:color="auto"/>
                <w:bottom w:val="none" w:sz="0" w:space="0" w:color="auto"/>
                <w:right w:val="none" w:sz="0" w:space="0" w:color="auto"/>
              </w:divBdr>
            </w:div>
            <w:div w:id="1284773606">
              <w:marLeft w:val="0"/>
              <w:marRight w:val="0"/>
              <w:marTop w:val="0"/>
              <w:marBottom w:val="0"/>
              <w:divBdr>
                <w:top w:val="none" w:sz="0" w:space="0" w:color="auto"/>
                <w:left w:val="none" w:sz="0" w:space="0" w:color="auto"/>
                <w:bottom w:val="none" w:sz="0" w:space="0" w:color="auto"/>
                <w:right w:val="none" w:sz="0" w:space="0" w:color="auto"/>
              </w:divBdr>
            </w:div>
          </w:divsChild>
        </w:div>
        <w:div w:id="1236090168">
          <w:marLeft w:val="0"/>
          <w:marRight w:val="0"/>
          <w:marTop w:val="0"/>
          <w:marBottom w:val="0"/>
          <w:divBdr>
            <w:top w:val="none" w:sz="0" w:space="0" w:color="auto"/>
            <w:left w:val="none" w:sz="0" w:space="0" w:color="auto"/>
            <w:bottom w:val="none" w:sz="0" w:space="0" w:color="auto"/>
            <w:right w:val="none" w:sz="0" w:space="0" w:color="auto"/>
          </w:divBdr>
          <w:divsChild>
            <w:div w:id="1941448689">
              <w:marLeft w:val="0"/>
              <w:marRight w:val="0"/>
              <w:marTop w:val="0"/>
              <w:marBottom w:val="0"/>
              <w:divBdr>
                <w:top w:val="none" w:sz="0" w:space="0" w:color="auto"/>
                <w:left w:val="none" w:sz="0" w:space="0" w:color="auto"/>
                <w:bottom w:val="none" w:sz="0" w:space="0" w:color="auto"/>
                <w:right w:val="none" w:sz="0" w:space="0" w:color="auto"/>
              </w:divBdr>
            </w:div>
            <w:div w:id="1698700328">
              <w:marLeft w:val="0"/>
              <w:marRight w:val="0"/>
              <w:marTop w:val="0"/>
              <w:marBottom w:val="0"/>
              <w:divBdr>
                <w:top w:val="none" w:sz="0" w:space="0" w:color="auto"/>
                <w:left w:val="none" w:sz="0" w:space="0" w:color="auto"/>
                <w:bottom w:val="none" w:sz="0" w:space="0" w:color="auto"/>
                <w:right w:val="none" w:sz="0" w:space="0" w:color="auto"/>
              </w:divBdr>
            </w:div>
            <w:div w:id="803698231">
              <w:marLeft w:val="0"/>
              <w:marRight w:val="0"/>
              <w:marTop w:val="0"/>
              <w:marBottom w:val="0"/>
              <w:divBdr>
                <w:top w:val="none" w:sz="0" w:space="0" w:color="auto"/>
                <w:left w:val="none" w:sz="0" w:space="0" w:color="auto"/>
                <w:bottom w:val="none" w:sz="0" w:space="0" w:color="auto"/>
                <w:right w:val="none" w:sz="0" w:space="0" w:color="auto"/>
              </w:divBdr>
            </w:div>
          </w:divsChild>
        </w:div>
        <w:div w:id="355354965">
          <w:marLeft w:val="0"/>
          <w:marRight w:val="0"/>
          <w:marTop w:val="0"/>
          <w:marBottom w:val="0"/>
          <w:divBdr>
            <w:top w:val="none" w:sz="0" w:space="0" w:color="auto"/>
            <w:left w:val="none" w:sz="0" w:space="0" w:color="auto"/>
            <w:bottom w:val="none" w:sz="0" w:space="0" w:color="auto"/>
            <w:right w:val="none" w:sz="0" w:space="0" w:color="auto"/>
          </w:divBdr>
          <w:divsChild>
            <w:div w:id="364642537">
              <w:marLeft w:val="0"/>
              <w:marRight w:val="0"/>
              <w:marTop w:val="0"/>
              <w:marBottom w:val="0"/>
              <w:divBdr>
                <w:top w:val="none" w:sz="0" w:space="0" w:color="auto"/>
                <w:left w:val="none" w:sz="0" w:space="0" w:color="auto"/>
                <w:bottom w:val="none" w:sz="0" w:space="0" w:color="auto"/>
                <w:right w:val="none" w:sz="0" w:space="0" w:color="auto"/>
              </w:divBdr>
            </w:div>
            <w:div w:id="71389500">
              <w:marLeft w:val="0"/>
              <w:marRight w:val="0"/>
              <w:marTop w:val="0"/>
              <w:marBottom w:val="0"/>
              <w:divBdr>
                <w:top w:val="none" w:sz="0" w:space="0" w:color="auto"/>
                <w:left w:val="none" w:sz="0" w:space="0" w:color="auto"/>
                <w:bottom w:val="none" w:sz="0" w:space="0" w:color="auto"/>
                <w:right w:val="none" w:sz="0" w:space="0" w:color="auto"/>
              </w:divBdr>
            </w:div>
            <w:div w:id="371271737">
              <w:marLeft w:val="0"/>
              <w:marRight w:val="0"/>
              <w:marTop w:val="0"/>
              <w:marBottom w:val="0"/>
              <w:divBdr>
                <w:top w:val="none" w:sz="0" w:space="0" w:color="auto"/>
                <w:left w:val="none" w:sz="0" w:space="0" w:color="auto"/>
                <w:bottom w:val="none" w:sz="0" w:space="0" w:color="auto"/>
                <w:right w:val="none" w:sz="0" w:space="0" w:color="auto"/>
              </w:divBdr>
            </w:div>
          </w:divsChild>
        </w:div>
        <w:div w:id="412508973">
          <w:marLeft w:val="0"/>
          <w:marRight w:val="0"/>
          <w:marTop w:val="0"/>
          <w:marBottom w:val="0"/>
          <w:divBdr>
            <w:top w:val="none" w:sz="0" w:space="0" w:color="auto"/>
            <w:left w:val="none" w:sz="0" w:space="0" w:color="auto"/>
            <w:bottom w:val="none" w:sz="0" w:space="0" w:color="auto"/>
            <w:right w:val="none" w:sz="0" w:space="0" w:color="auto"/>
          </w:divBdr>
          <w:divsChild>
            <w:div w:id="1317803278">
              <w:marLeft w:val="0"/>
              <w:marRight w:val="0"/>
              <w:marTop w:val="0"/>
              <w:marBottom w:val="0"/>
              <w:divBdr>
                <w:top w:val="none" w:sz="0" w:space="0" w:color="auto"/>
                <w:left w:val="none" w:sz="0" w:space="0" w:color="auto"/>
                <w:bottom w:val="none" w:sz="0" w:space="0" w:color="auto"/>
                <w:right w:val="none" w:sz="0" w:space="0" w:color="auto"/>
              </w:divBdr>
            </w:div>
            <w:div w:id="1107507857">
              <w:marLeft w:val="0"/>
              <w:marRight w:val="0"/>
              <w:marTop w:val="0"/>
              <w:marBottom w:val="0"/>
              <w:divBdr>
                <w:top w:val="none" w:sz="0" w:space="0" w:color="auto"/>
                <w:left w:val="none" w:sz="0" w:space="0" w:color="auto"/>
                <w:bottom w:val="none" w:sz="0" w:space="0" w:color="auto"/>
                <w:right w:val="none" w:sz="0" w:space="0" w:color="auto"/>
              </w:divBdr>
            </w:div>
            <w:div w:id="1863929843">
              <w:marLeft w:val="0"/>
              <w:marRight w:val="0"/>
              <w:marTop w:val="0"/>
              <w:marBottom w:val="0"/>
              <w:divBdr>
                <w:top w:val="none" w:sz="0" w:space="0" w:color="auto"/>
                <w:left w:val="none" w:sz="0" w:space="0" w:color="auto"/>
                <w:bottom w:val="none" w:sz="0" w:space="0" w:color="auto"/>
                <w:right w:val="none" w:sz="0" w:space="0" w:color="auto"/>
              </w:divBdr>
            </w:div>
            <w:div w:id="1085491342">
              <w:marLeft w:val="0"/>
              <w:marRight w:val="0"/>
              <w:marTop w:val="0"/>
              <w:marBottom w:val="0"/>
              <w:divBdr>
                <w:top w:val="none" w:sz="0" w:space="0" w:color="auto"/>
                <w:left w:val="none" w:sz="0" w:space="0" w:color="auto"/>
                <w:bottom w:val="none" w:sz="0" w:space="0" w:color="auto"/>
                <w:right w:val="none" w:sz="0" w:space="0" w:color="auto"/>
              </w:divBdr>
            </w:div>
          </w:divsChild>
        </w:div>
        <w:div w:id="2042582801">
          <w:marLeft w:val="0"/>
          <w:marRight w:val="0"/>
          <w:marTop w:val="0"/>
          <w:marBottom w:val="0"/>
          <w:divBdr>
            <w:top w:val="none" w:sz="0" w:space="0" w:color="auto"/>
            <w:left w:val="none" w:sz="0" w:space="0" w:color="auto"/>
            <w:bottom w:val="none" w:sz="0" w:space="0" w:color="auto"/>
            <w:right w:val="none" w:sz="0" w:space="0" w:color="auto"/>
          </w:divBdr>
          <w:divsChild>
            <w:div w:id="1741557748">
              <w:marLeft w:val="0"/>
              <w:marRight w:val="0"/>
              <w:marTop w:val="0"/>
              <w:marBottom w:val="0"/>
              <w:divBdr>
                <w:top w:val="none" w:sz="0" w:space="0" w:color="auto"/>
                <w:left w:val="none" w:sz="0" w:space="0" w:color="auto"/>
                <w:bottom w:val="none" w:sz="0" w:space="0" w:color="auto"/>
                <w:right w:val="none" w:sz="0" w:space="0" w:color="auto"/>
              </w:divBdr>
            </w:div>
            <w:div w:id="361325200">
              <w:marLeft w:val="0"/>
              <w:marRight w:val="0"/>
              <w:marTop w:val="0"/>
              <w:marBottom w:val="0"/>
              <w:divBdr>
                <w:top w:val="none" w:sz="0" w:space="0" w:color="auto"/>
                <w:left w:val="none" w:sz="0" w:space="0" w:color="auto"/>
                <w:bottom w:val="none" w:sz="0" w:space="0" w:color="auto"/>
                <w:right w:val="none" w:sz="0" w:space="0" w:color="auto"/>
              </w:divBdr>
            </w:div>
            <w:div w:id="1206866549">
              <w:marLeft w:val="0"/>
              <w:marRight w:val="0"/>
              <w:marTop w:val="0"/>
              <w:marBottom w:val="0"/>
              <w:divBdr>
                <w:top w:val="none" w:sz="0" w:space="0" w:color="auto"/>
                <w:left w:val="none" w:sz="0" w:space="0" w:color="auto"/>
                <w:bottom w:val="none" w:sz="0" w:space="0" w:color="auto"/>
                <w:right w:val="none" w:sz="0" w:space="0" w:color="auto"/>
              </w:divBdr>
            </w:div>
            <w:div w:id="1732576296">
              <w:marLeft w:val="0"/>
              <w:marRight w:val="0"/>
              <w:marTop w:val="0"/>
              <w:marBottom w:val="0"/>
              <w:divBdr>
                <w:top w:val="none" w:sz="0" w:space="0" w:color="auto"/>
                <w:left w:val="none" w:sz="0" w:space="0" w:color="auto"/>
                <w:bottom w:val="none" w:sz="0" w:space="0" w:color="auto"/>
                <w:right w:val="none" w:sz="0" w:space="0" w:color="auto"/>
              </w:divBdr>
            </w:div>
          </w:divsChild>
        </w:div>
        <w:div w:id="1784113191">
          <w:marLeft w:val="0"/>
          <w:marRight w:val="0"/>
          <w:marTop w:val="0"/>
          <w:marBottom w:val="0"/>
          <w:divBdr>
            <w:top w:val="none" w:sz="0" w:space="0" w:color="auto"/>
            <w:left w:val="none" w:sz="0" w:space="0" w:color="auto"/>
            <w:bottom w:val="none" w:sz="0" w:space="0" w:color="auto"/>
            <w:right w:val="none" w:sz="0" w:space="0" w:color="auto"/>
          </w:divBdr>
          <w:divsChild>
            <w:div w:id="907807313">
              <w:marLeft w:val="0"/>
              <w:marRight w:val="0"/>
              <w:marTop w:val="0"/>
              <w:marBottom w:val="0"/>
              <w:divBdr>
                <w:top w:val="none" w:sz="0" w:space="0" w:color="auto"/>
                <w:left w:val="none" w:sz="0" w:space="0" w:color="auto"/>
                <w:bottom w:val="none" w:sz="0" w:space="0" w:color="auto"/>
                <w:right w:val="none" w:sz="0" w:space="0" w:color="auto"/>
              </w:divBdr>
            </w:div>
            <w:div w:id="1136869933">
              <w:marLeft w:val="0"/>
              <w:marRight w:val="0"/>
              <w:marTop w:val="0"/>
              <w:marBottom w:val="0"/>
              <w:divBdr>
                <w:top w:val="none" w:sz="0" w:space="0" w:color="auto"/>
                <w:left w:val="none" w:sz="0" w:space="0" w:color="auto"/>
                <w:bottom w:val="none" w:sz="0" w:space="0" w:color="auto"/>
                <w:right w:val="none" w:sz="0" w:space="0" w:color="auto"/>
              </w:divBdr>
            </w:div>
            <w:div w:id="1467892676">
              <w:marLeft w:val="0"/>
              <w:marRight w:val="0"/>
              <w:marTop w:val="0"/>
              <w:marBottom w:val="0"/>
              <w:divBdr>
                <w:top w:val="none" w:sz="0" w:space="0" w:color="auto"/>
                <w:left w:val="none" w:sz="0" w:space="0" w:color="auto"/>
                <w:bottom w:val="none" w:sz="0" w:space="0" w:color="auto"/>
                <w:right w:val="none" w:sz="0" w:space="0" w:color="auto"/>
              </w:divBdr>
            </w:div>
            <w:div w:id="1551577014">
              <w:marLeft w:val="0"/>
              <w:marRight w:val="0"/>
              <w:marTop w:val="0"/>
              <w:marBottom w:val="0"/>
              <w:divBdr>
                <w:top w:val="none" w:sz="0" w:space="0" w:color="auto"/>
                <w:left w:val="none" w:sz="0" w:space="0" w:color="auto"/>
                <w:bottom w:val="none" w:sz="0" w:space="0" w:color="auto"/>
                <w:right w:val="none" w:sz="0" w:space="0" w:color="auto"/>
              </w:divBdr>
            </w:div>
          </w:divsChild>
        </w:div>
        <w:div w:id="483855293">
          <w:marLeft w:val="0"/>
          <w:marRight w:val="0"/>
          <w:marTop w:val="0"/>
          <w:marBottom w:val="0"/>
          <w:divBdr>
            <w:top w:val="none" w:sz="0" w:space="0" w:color="auto"/>
            <w:left w:val="none" w:sz="0" w:space="0" w:color="auto"/>
            <w:bottom w:val="none" w:sz="0" w:space="0" w:color="auto"/>
            <w:right w:val="none" w:sz="0" w:space="0" w:color="auto"/>
          </w:divBdr>
          <w:divsChild>
            <w:div w:id="1167478069">
              <w:marLeft w:val="0"/>
              <w:marRight w:val="0"/>
              <w:marTop w:val="0"/>
              <w:marBottom w:val="0"/>
              <w:divBdr>
                <w:top w:val="none" w:sz="0" w:space="0" w:color="auto"/>
                <w:left w:val="none" w:sz="0" w:space="0" w:color="auto"/>
                <w:bottom w:val="none" w:sz="0" w:space="0" w:color="auto"/>
                <w:right w:val="none" w:sz="0" w:space="0" w:color="auto"/>
              </w:divBdr>
            </w:div>
            <w:div w:id="2128157361">
              <w:marLeft w:val="0"/>
              <w:marRight w:val="0"/>
              <w:marTop w:val="0"/>
              <w:marBottom w:val="0"/>
              <w:divBdr>
                <w:top w:val="none" w:sz="0" w:space="0" w:color="auto"/>
                <w:left w:val="none" w:sz="0" w:space="0" w:color="auto"/>
                <w:bottom w:val="none" w:sz="0" w:space="0" w:color="auto"/>
                <w:right w:val="none" w:sz="0" w:space="0" w:color="auto"/>
              </w:divBdr>
            </w:div>
            <w:div w:id="200629789">
              <w:marLeft w:val="0"/>
              <w:marRight w:val="0"/>
              <w:marTop w:val="0"/>
              <w:marBottom w:val="0"/>
              <w:divBdr>
                <w:top w:val="none" w:sz="0" w:space="0" w:color="auto"/>
                <w:left w:val="none" w:sz="0" w:space="0" w:color="auto"/>
                <w:bottom w:val="none" w:sz="0" w:space="0" w:color="auto"/>
                <w:right w:val="none" w:sz="0" w:space="0" w:color="auto"/>
              </w:divBdr>
            </w:div>
            <w:div w:id="644506832">
              <w:marLeft w:val="0"/>
              <w:marRight w:val="0"/>
              <w:marTop w:val="0"/>
              <w:marBottom w:val="0"/>
              <w:divBdr>
                <w:top w:val="none" w:sz="0" w:space="0" w:color="auto"/>
                <w:left w:val="none" w:sz="0" w:space="0" w:color="auto"/>
                <w:bottom w:val="none" w:sz="0" w:space="0" w:color="auto"/>
                <w:right w:val="none" w:sz="0" w:space="0" w:color="auto"/>
              </w:divBdr>
            </w:div>
          </w:divsChild>
        </w:div>
        <w:div w:id="673533151">
          <w:marLeft w:val="0"/>
          <w:marRight w:val="0"/>
          <w:marTop w:val="0"/>
          <w:marBottom w:val="0"/>
          <w:divBdr>
            <w:top w:val="none" w:sz="0" w:space="0" w:color="auto"/>
            <w:left w:val="none" w:sz="0" w:space="0" w:color="auto"/>
            <w:bottom w:val="none" w:sz="0" w:space="0" w:color="auto"/>
            <w:right w:val="none" w:sz="0" w:space="0" w:color="auto"/>
          </w:divBdr>
          <w:divsChild>
            <w:div w:id="1649741726">
              <w:marLeft w:val="0"/>
              <w:marRight w:val="0"/>
              <w:marTop w:val="0"/>
              <w:marBottom w:val="0"/>
              <w:divBdr>
                <w:top w:val="none" w:sz="0" w:space="0" w:color="auto"/>
                <w:left w:val="none" w:sz="0" w:space="0" w:color="auto"/>
                <w:bottom w:val="none" w:sz="0" w:space="0" w:color="auto"/>
                <w:right w:val="none" w:sz="0" w:space="0" w:color="auto"/>
              </w:divBdr>
            </w:div>
          </w:divsChild>
        </w:div>
        <w:div w:id="224532752">
          <w:marLeft w:val="0"/>
          <w:marRight w:val="0"/>
          <w:marTop w:val="0"/>
          <w:marBottom w:val="0"/>
          <w:divBdr>
            <w:top w:val="none" w:sz="0" w:space="0" w:color="auto"/>
            <w:left w:val="none" w:sz="0" w:space="0" w:color="auto"/>
            <w:bottom w:val="none" w:sz="0" w:space="0" w:color="auto"/>
            <w:right w:val="none" w:sz="0" w:space="0" w:color="auto"/>
          </w:divBdr>
          <w:divsChild>
            <w:div w:id="645401090">
              <w:marLeft w:val="0"/>
              <w:marRight w:val="0"/>
              <w:marTop w:val="0"/>
              <w:marBottom w:val="0"/>
              <w:divBdr>
                <w:top w:val="none" w:sz="0" w:space="0" w:color="auto"/>
                <w:left w:val="none" w:sz="0" w:space="0" w:color="auto"/>
                <w:bottom w:val="none" w:sz="0" w:space="0" w:color="auto"/>
                <w:right w:val="none" w:sz="0" w:space="0" w:color="auto"/>
              </w:divBdr>
            </w:div>
            <w:div w:id="9065239">
              <w:marLeft w:val="0"/>
              <w:marRight w:val="0"/>
              <w:marTop w:val="0"/>
              <w:marBottom w:val="0"/>
              <w:divBdr>
                <w:top w:val="none" w:sz="0" w:space="0" w:color="auto"/>
                <w:left w:val="none" w:sz="0" w:space="0" w:color="auto"/>
                <w:bottom w:val="none" w:sz="0" w:space="0" w:color="auto"/>
                <w:right w:val="none" w:sz="0" w:space="0" w:color="auto"/>
              </w:divBdr>
            </w:div>
            <w:div w:id="1294948511">
              <w:marLeft w:val="0"/>
              <w:marRight w:val="0"/>
              <w:marTop w:val="0"/>
              <w:marBottom w:val="0"/>
              <w:divBdr>
                <w:top w:val="none" w:sz="0" w:space="0" w:color="auto"/>
                <w:left w:val="none" w:sz="0" w:space="0" w:color="auto"/>
                <w:bottom w:val="none" w:sz="0" w:space="0" w:color="auto"/>
                <w:right w:val="none" w:sz="0" w:space="0" w:color="auto"/>
              </w:divBdr>
            </w:div>
            <w:div w:id="1938832862">
              <w:marLeft w:val="0"/>
              <w:marRight w:val="0"/>
              <w:marTop w:val="0"/>
              <w:marBottom w:val="0"/>
              <w:divBdr>
                <w:top w:val="none" w:sz="0" w:space="0" w:color="auto"/>
                <w:left w:val="none" w:sz="0" w:space="0" w:color="auto"/>
                <w:bottom w:val="none" w:sz="0" w:space="0" w:color="auto"/>
                <w:right w:val="none" w:sz="0" w:space="0" w:color="auto"/>
              </w:divBdr>
            </w:div>
          </w:divsChild>
        </w:div>
        <w:div w:id="402727740">
          <w:marLeft w:val="0"/>
          <w:marRight w:val="0"/>
          <w:marTop w:val="0"/>
          <w:marBottom w:val="0"/>
          <w:divBdr>
            <w:top w:val="none" w:sz="0" w:space="0" w:color="auto"/>
            <w:left w:val="none" w:sz="0" w:space="0" w:color="auto"/>
            <w:bottom w:val="none" w:sz="0" w:space="0" w:color="auto"/>
            <w:right w:val="none" w:sz="0" w:space="0" w:color="auto"/>
          </w:divBdr>
          <w:divsChild>
            <w:div w:id="483397424">
              <w:marLeft w:val="0"/>
              <w:marRight w:val="0"/>
              <w:marTop w:val="0"/>
              <w:marBottom w:val="0"/>
              <w:divBdr>
                <w:top w:val="none" w:sz="0" w:space="0" w:color="auto"/>
                <w:left w:val="none" w:sz="0" w:space="0" w:color="auto"/>
                <w:bottom w:val="none" w:sz="0" w:space="0" w:color="auto"/>
                <w:right w:val="none" w:sz="0" w:space="0" w:color="auto"/>
              </w:divBdr>
            </w:div>
            <w:div w:id="763694622">
              <w:marLeft w:val="0"/>
              <w:marRight w:val="0"/>
              <w:marTop w:val="0"/>
              <w:marBottom w:val="0"/>
              <w:divBdr>
                <w:top w:val="none" w:sz="0" w:space="0" w:color="auto"/>
                <w:left w:val="none" w:sz="0" w:space="0" w:color="auto"/>
                <w:bottom w:val="none" w:sz="0" w:space="0" w:color="auto"/>
                <w:right w:val="none" w:sz="0" w:space="0" w:color="auto"/>
              </w:divBdr>
            </w:div>
            <w:div w:id="626163411">
              <w:marLeft w:val="0"/>
              <w:marRight w:val="0"/>
              <w:marTop w:val="0"/>
              <w:marBottom w:val="0"/>
              <w:divBdr>
                <w:top w:val="none" w:sz="0" w:space="0" w:color="auto"/>
                <w:left w:val="none" w:sz="0" w:space="0" w:color="auto"/>
                <w:bottom w:val="none" w:sz="0" w:space="0" w:color="auto"/>
                <w:right w:val="none" w:sz="0" w:space="0" w:color="auto"/>
              </w:divBdr>
            </w:div>
            <w:div w:id="286009874">
              <w:marLeft w:val="0"/>
              <w:marRight w:val="0"/>
              <w:marTop w:val="0"/>
              <w:marBottom w:val="0"/>
              <w:divBdr>
                <w:top w:val="none" w:sz="0" w:space="0" w:color="auto"/>
                <w:left w:val="none" w:sz="0" w:space="0" w:color="auto"/>
                <w:bottom w:val="none" w:sz="0" w:space="0" w:color="auto"/>
                <w:right w:val="none" w:sz="0" w:space="0" w:color="auto"/>
              </w:divBdr>
            </w:div>
          </w:divsChild>
        </w:div>
        <w:div w:id="1912890404">
          <w:marLeft w:val="0"/>
          <w:marRight w:val="0"/>
          <w:marTop w:val="0"/>
          <w:marBottom w:val="0"/>
          <w:divBdr>
            <w:top w:val="none" w:sz="0" w:space="0" w:color="auto"/>
            <w:left w:val="none" w:sz="0" w:space="0" w:color="auto"/>
            <w:bottom w:val="none" w:sz="0" w:space="0" w:color="auto"/>
            <w:right w:val="none" w:sz="0" w:space="0" w:color="auto"/>
          </w:divBdr>
          <w:divsChild>
            <w:div w:id="1379744035">
              <w:marLeft w:val="0"/>
              <w:marRight w:val="0"/>
              <w:marTop w:val="0"/>
              <w:marBottom w:val="0"/>
              <w:divBdr>
                <w:top w:val="none" w:sz="0" w:space="0" w:color="auto"/>
                <w:left w:val="none" w:sz="0" w:space="0" w:color="auto"/>
                <w:bottom w:val="none" w:sz="0" w:space="0" w:color="auto"/>
                <w:right w:val="none" w:sz="0" w:space="0" w:color="auto"/>
              </w:divBdr>
            </w:div>
            <w:div w:id="262224764">
              <w:marLeft w:val="0"/>
              <w:marRight w:val="0"/>
              <w:marTop w:val="0"/>
              <w:marBottom w:val="0"/>
              <w:divBdr>
                <w:top w:val="none" w:sz="0" w:space="0" w:color="auto"/>
                <w:left w:val="none" w:sz="0" w:space="0" w:color="auto"/>
                <w:bottom w:val="none" w:sz="0" w:space="0" w:color="auto"/>
                <w:right w:val="none" w:sz="0" w:space="0" w:color="auto"/>
              </w:divBdr>
            </w:div>
            <w:div w:id="657154047">
              <w:marLeft w:val="0"/>
              <w:marRight w:val="0"/>
              <w:marTop w:val="0"/>
              <w:marBottom w:val="0"/>
              <w:divBdr>
                <w:top w:val="none" w:sz="0" w:space="0" w:color="auto"/>
                <w:left w:val="none" w:sz="0" w:space="0" w:color="auto"/>
                <w:bottom w:val="none" w:sz="0" w:space="0" w:color="auto"/>
                <w:right w:val="none" w:sz="0" w:space="0" w:color="auto"/>
              </w:divBdr>
            </w:div>
            <w:div w:id="1592813144">
              <w:marLeft w:val="0"/>
              <w:marRight w:val="0"/>
              <w:marTop w:val="0"/>
              <w:marBottom w:val="0"/>
              <w:divBdr>
                <w:top w:val="none" w:sz="0" w:space="0" w:color="auto"/>
                <w:left w:val="none" w:sz="0" w:space="0" w:color="auto"/>
                <w:bottom w:val="none" w:sz="0" w:space="0" w:color="auto"/>
                <w:right w:val="none" w:sz="0" w:space="0" w:color="auto"/>
              </w:divBdr>
            </w:div>
          </w:divsChild>
        </w:div>
        <w:div w:id="1094740480">
          <w:marLeft w:val="0"/>
          <w:marRight w:val="0"/>
          <w:marTop w:val="0"/>
          <w:marBottom w:val="0"/>
          <w:divBdr>
            <w:top w:val="none" w:sz="0" w:space="0" w:color="auto"/>
            <w:left w:val="none" w:sz="0" w:space="0" w:color="auto"/>
            <w:bottom w:val="none" w:sz="0" w:space="0" w:color="auto"/>
            <w:right w:val="none" w:sz="0" w:space="0" w:color="auto"/>
          </w:divBdr>
          <w:divsChild>
            <w:div w:id="1868829530">
              <w:marLeft w:val="0"/>
              <w:marRight w:val="0"/>
              <w:marTop w:val="0"/>
              <w:marBottom w:val="0"/>
              <w:divBdr>
                <w:top w:val="none" w:sz="0" w:space="0" w:color="auto"/>
                <w:left w:val="none" w:sz="0" w:space="0" w:color="auto"/>
                <w:bottom w:val="none" w:sz="0" w:space="0" w:color="auto"/>
                <w:right w:val="none" w:sz="0" w:space="0" w:color="auto"/>
              </w:divBdr>
            </w:div>
            <w:div w:id="1835609033">
              <w:marLeft w:val="0"/>
              <w:marRight w:val="0"/>
              <w:marTop w:val="0"/>
              <w:marBottom w:val="0"/>
              <w:divBdr>
                <w:top w:val="none" w:sz="0" w:space="0" w:color="auto"/>
                <w:left w:val="none" w:sz="0" w:space="0" w:color="auto"/>
                <w:bottom w:val="none" w:sz="0" w:space="0" w:color="auto"/>
                <w:right w:val="none" w:sz="0" w:space="0" w:color="auto"/>
              </w:divBdr>
            </w:div>
            <w:div w:id="1429351977">
              <w:marLeft w:val="0"/>
              <w:marRight w:val="0"/>
              <w:marTop w:val="0"/>
              <w:marBottom w:val="0"/>
              <w:divBdr>
                <w:top w:val="none" w:sz="0" w:space="0" w:color="auto"/>
                <w:left w:val="none" w:sz="0" w:space="0" w:color="auto"/>
                <w:bottom w:val="none" w:sz="0" w:space="0" w:color="auto"/>
                <w:right w:val="none" w:sz="0" w:space="0" w:color="auto"/>
              </w:divBdr>
            </w:div>
            <w:div w:id="1955017790">
              <w:marLeft w:val="0"/>
              <w:marRight w:val="0"/>
              <w:marTop w:val="0"/>
              <w:marBottom w:val="0"/>
              <w:divBdr>
                <w:top w:val="none" w:sz="0" w:space="0" w:color="auto"/>
                <w:left w:val="none" w:sz="0" w:space="0" w:color="auto"/>
                <w:bottom w:val="none" w:sz="0" w:space="0" w:color="auto"/>
                <w:right w:val="none" w:sz="0" w:space="0" w:color="auto"/>
              </w:divBdr>
            </w:div>
          </w:divsChild>
        </w:div>
        <w:div w:id="2000814537">
          <w:marLeft w:val="0"/>
          <w:marRight w:val="0"/>
          <w:marTop w:val="0"/>
          <w:marBottom w:val="0"/>
          <w:divBdr>
            <w:top w:val="none" w:sz="0" w:space="0" w:color="auto"/>
            <w:left w:val="none" w:sz="0" w:space="0" w:color="auto"/>
            <w:bottom w:val="none" w:sz="0" w:space="0" w:color="auto"/>
            <w:right w:val="none" w:sz="0" w:space="0" w:color="auto"/>
          </w:divBdr>
          <w:divsChild>
            <w:div w:id="814032584">
              <w:marLeft w:val="0"/>
              <w:marRight w:val="0"/>
              <w:marTop w:val="0"/>
              <w:marBottom w:val="0"/>
              <w:divBdr>
                <w:top w:val="none" w:sz="0" w:space="0" w:color="auto"/>
                <w:left w:val="none" w:sz="0" w:space="0" w:color="auto"/>
                <w:bottom w:val="none" w:sz="0" w:space="0" w:color="auto"/>
                <w:right w:val="none" w:sz="0" w:space="0" w:color="auto"/>
              </w:divBdr>
            </w:div>
            <w:div w:id="1612786648">
              <w:marLeft w:val="0"/>
              <w:marRight w:val="0"/>
              <w:marTop w:val="0"/>
              <w:marBottom w:val="0"/>
              <w:divBdr>
                <w:top w:val="none" w:sz="0" w:space="0" w:color="auto"/>
                <w:left w:val="none" w:sz="0" w:space="0" w:color="auto"/>
                <w:bottom w:val="none" w:sz="0" w:space="0" w:color="auto"/>
                <w:right w:val="none" w:sz="0" w:space="0" w:color="auto"/>
              </w:divBdr>
            </w:div>
            <w:div w:id="147063948">
              <w:marLeft w:val="0"/>
              <w:marRight w:val="0"/>
              <w:marTop w:val="0"/>
              <w:marBottom w:val="0"/>
              <w:divBdr>
                <w:top w:val="none" w:sz="0" w:space="0" w:color="auto"/>
                <w:left w:val="none" w:sz="0" w:space="0" w:color="auto"/>
                <w:bottom w:val="none" w:sz="0" w:space="0" w:color="auto"/>
                <w:right w:val="none" w:sz="0" w:space="0" w:color="auto"/>
              </w:divBdr>
            </w:div>
            <w:div w:id="1836916621">
              <w:marLeft w:val="0"/>
              <w:marRight w:val="0"/>
              <w:marTop w:val="0"/>
              <w:marBottom w:val="0"/>
              <w:divBdr>
                <w:top w:val="none" w:sz="0" w:space="0" w:color="auto"/>
                <w:left w:val="none" w:sz="0" w:space="0" w:color="auto"/>
                <w:bottom w:val="none" w:sz="0" w:space="0" w:color="auto"/>
                <w:right w:val="none" w:sz="0" w:space="0" w:color="auto"/>
              </w:divBdr>
            </w:div>
          </w:divsChild>
        </w:div>
        <w:div w:id="1281569493">
          <w:marLeft w:val="0"/>
          <w:marRight w:val="0"/>
          <w:marTop w:val="0"/>
          <w:marBottom w:val="0"/>
          <w:divBdr>
            <w:top w:val="none" w:sz="0" w:space="0" w:color="auto"/>
            <w:left w:val="none" w:sz="0" w:space="0" w:color="auto"/>
            <w:bottom w:val="none" w:sz="0" w:space="0" w:color="auto"/>
            <w:right w:val="none" w:sz="0" w:space="0" w:color="auto"/>
          </w:divBdr>
          <w:divsChild>
            <w:div w:id="146870199">
              <w:marLeft w:val="0"/>
              <w:marRight w:val="0"/>
              <w:marTop w:val="0"/>
              <w:marBottom w:val="0"/>
              <w:divBdr>
                <w:top w:val="none" w:sz="0" w:space="0" w:color="auto"/>
                <w:left w:val="none" w:sz="0" w:space="0" w:color="auto"/>
                <w:bottom w:val="none" w:sz="0" w:space="0" w:color="auto"/>
                <w:right w:val="none" w:sz="0" w:space="0" w:color="auto"/>
              </w:divBdr>
            </w:div>
            <w:div w:id="2004970968">
              <w:marLeft w:val="0"/>
              <w:marRight w:val="0"/>
              <w:marTop w:val="0"/>
              <w:marBottom w:val="0"/>
              <w:divBdr>
                <w:top w:val="none" w:sz="0" w:space="0" w:color="auto"/>
                <w:left w:val="none" w:sz="0" w:space="0" w:color="auto"/>
                <w:bottom w:val="none" w:sz="0" w:space="0" w:color="auto"/>
                <w:right w:val="none" w:sz="0" w:space="0" w:color="auto"/>
              </w:divBdr>
            </w:div>
            <w:div w:id="480386286">
              <w:marLeft w:val="0"/>
              <w:marRight w:val="0"/>
              <w:marTop w:val="0"/>
              <w:marBottom w:val="0"/>
              <w:divBdr>
                <w:top w:val="none" w:sz="0" w:space="0" w:color="auto"/>
                <w:left w:val="none" w:sz="0" w:space="0" w:color="auto"/>
                <w:bottom w:val="none" w:sz="0" w:space="0" w:color="auto"/>
                <w:right w:val="none" w:sz="0" w:space="0" w:color="auto"/>
              </w:divBdr>
            </w:div>
            <w:div w:id="1959145597">
              <w:marLeft w:val="0"/>
              <w:marRight w:val="0"/>
              <w:marTop w:val="0"/>
              <w:marBottom w:val="0"/>
              <w:divBdr>
                <w:top w:val="none" w:sz="0" w:space="0" w:color="auto"/>
                <w:left w:val="none" w:sz="0" w:space="0" w:color="auto"/>
                <w:bottom w:val="none" w:sz="0" w:space="0" w:color="auto"/>
                <w:right w:val="none" w:sz="0" w:space="0" w:color="auto"/>
              </w:divBdr>
            </w:div>
          </w:divsChild>
        </w:div>
        <w:div w:id="1234437563">
          <w:marLeft w:val="0"/>
          <w:marRight w:val="0"/>
          <w:marTop w:val="0"/>
          <w:marBottom w:val="0"/>
          <w:divBdr>
            <w:top w:val="none" w:sz="0" w:space="0" w:color="auto"/>
            <w:left w:val="none" w:sz="0" w:space="0" w:color="auto"/>
            <w:bottom w:val="none" w:sz="0" w:space="0" w:color="auto"/>
            <w:right w:val="none" w:sz="0" w:space="0" w:color="auto"/>
          </w:divBdr>
          <w:divsChild>
            <w:div w:id="861749657">
              <w:marLeft w:val="0"/>
              <w:marRight w:val="0"/>
              <w:marTop w:val="0"/>
              <w:marBottom w:val="0"/>
              <w:divBdr>
                <w:top w:val="none" w:sz="0" w:space="0" w:color="auto"/>
                <w:left w:val="none" w:sz="0" w:space="0" w:color="auto"/>
                <w:bottom w:val="none" w:sz="0" w:space="0" w:color="auto"/>
                <w:right w:val="none" w:sz="0" w:space="0" w:color="auto"/>
              </w:divBdr>
            </w:div>
            <w:div w:id="947661422">
              <w:marLeft w:val="0"/>
              <w:marRight w:val="0"/>
              <w:marTop w:val="0"/>
              <w:marBottom w:val="0"/>
              <w:divBdr>
                <w:top w:val="none" w:sz="0" w:space="0" w:color="auto"/>
                <w:left w:val="none" w:sz="0" w:space="0" w:color="auto"/>
                <w:bottom w:val="none" w:sz="0" w:space="0" w:color="auto"/>
                <w:right w:val="none" w:sz="0" w:space="0" w:color="auto"/>
              </w:divBdr>
            </w:div>
            <w:div w:id="1116758513">
              <w:marLeft w:val="0"/>
              <w:marRight w:val="0"/>
              <w:marTop w:val="0"/>
              <w:marBottom w:val="0"/>
              <w:divBdr>
                <w:top w:val="none" w:sz="0" w:space="0" w:color="auto"/>
                <w:left w:val="none" w:sz="0" w:space="0" w:color="auto"/>
                <w:bottom w:val="none" w:sz="0" w:space="0" w:color="auto"/>
                <w:right w:val="none" w:sz="0" w:space="0" w:color="auto"/>
              </w:divBdr>
            </w:div>
            <w:div w:id="2045326178">
              <w:marLeft w:val="0"/>
              <w:marRight w:val="0"/>
              <w:marTop w:val="0"/>
              <w:marBottom w:val="0"/>
              <w:divBdr>
                <w:top w:val="none" w:sz="0" w:space="0" w:color="auto"/>
                <w:left w:val="none" w:sz="0" w:space="0" w:color="auto"/>
                <w:bottom w:val="none" w:sz="0" w:space="0" w:color="auto"/>
                <w:right w:val="none" w:sz="0" w:space="0" w:color="auto"/>
              </w:divBdr>
            </w:div>
          </w:divsChild>
        </w:div>
        <w:div w:id="1838618656">
          <w:marLeft w:val="0"/>
          <w:marRight w:val="0"/>
          <w:marTop w:val="0"/>
          <w:marBottom w:val="0"/>
          <w:divBdr>
            <w:top w:val="none" w:sz="0" w:space="0" w:color="auto"/>
            <w:left w:val="none" w:sz="0" w:space="0" w:color="auto"/>
            <w:bottom w:val="none" w:sz="0" w:space="0" w:color="auto"/>
            <w:right w:val="none" w:sz="0" w:space="0" w:color="auto"/>
          </w:divBdr>
          <w:divsChild>
            <w:div w:id="1738212789">
              <w:marLeft w:val="0"/>
              <w:marRight w:val="0"/>
              <w:marTop w:val="0"/>
              <w:marBottom w:val="0"/>
              <w:divBdr>
                <w:top w:val="none" w:sz="0" w:space="0" w:color="auto"/>
                <w:left w:val="none" w:sz="0" w:space="0" w:color="auto"/>
                <w:bottom w:val="none" w:sz="0" w:space="0" w:color="auto"/>
                <w:right w:val="none" w:sz="0" w:space="0" w:color="auto"/>
              </w:divBdr>
            </w:div>
          </w:divsChild>
        </w:div>
        <w:div w:id="1562986787">
          <w:marLeft w:val="0"/>
          <w:marRight w:val="0"/>
          <w:marTop w:val="0"/>
          <w:marBottom w:val="0"/>
          <w:divBdr>
            <w:top w:val="none" w:sz="0" w:space="0" w:color="auto"/>
            <w:left w:val="none" w:sz="0" w:space="0" w:color="auto"/>
            <w:bottom w:val="none" w:sz="0" w:space="0" w:color="auto"/>
            <w:right w:val="none" w:sz="0" w:space="0" w:color="auto"/>
          </w:divBdr>
          <w:divsChild>
            <w:div w:id="297416377">
              <w:marLeft w:val="0"/>
              <w:marRight w:val="0"/>
              <w:marTop w:val="0"/>
              <w:marBottom w:val="0"/>
              <w:divBdr>
                <w:top w:val="none" w:sz="0" w:space="0" w:color="auto"/>
                <w:left w:val="none" w:sz="0" w:space="0" w:color="auto"/>
                <w:bottom w:val="none" w:sz="0" w:space="0" w:color="auto"/>
                <w:right w:val="none" w:sz="0" w:space="0" w:color="auto"/>
              </w:divBdr>
            </w:div>
            <w:div w:id="1664581300">
              <w:marLeft w:val="0"/>
              <w:marRight w:val="0"/>
              <w:marTop w:val="0"/>
              <w:marBottom w:val="0"/>
              <w:divBdr>
                <w:top w:val="none" w:sz="0" w:space="0" w:color="auto"/>
                <w:left w:val="none" w:sz="0" w:space="0" w:color="auto"/>
                <w:bottom w:val="none" w:sz="0" w:space="0" w:color="auto"/>
                <w:right w:val="none" w:sz="0" w:space="0" w:color="auto"/>
              </w:divBdr>
            </w:div>
          </w:divsChild>
        </w:div>
        <w:div w:id="1129710164">
          <w:marLeft w:val="0"/>
          <w:marRight w:val="0"/>
          <w:marTop w:val="0"/>
          <w:marBottom w:val="0"/>
          <w:divBdr>
            <w:top w:val="none" w:sz="0" w:space="0" w:color="auto"/>
            <w:left w:val="none" w:sz="0" w:space="0" w:color="auto"/>
            <w:bottom w:val="none" w:sz="0" w:space="0" w:color="auto"/>
            <w:right w:val="none" w:sz="0" w:space="0" w:color="auto"/>
          </w:divBdr>
          <w:divsChild>
            <w:div w:id="1546334270">
              <w:marLeft w:val="0"/>
              <w:marRight w:val="0"/>
              <w:marTop w:val="0"/>
              <w:marBottom w:val="0"/>
              <w:divBdr>
                <w:top w:val="none" w:sz="0" w:space="0" w:color="auto"/>
                <w:left w:val="none" w:sz="0" w:space="0" w:color="auto"/>
                <w:bottom w:val="none" w:sz="0" w:space="0" w:color="auto"/>
                <w:right w:val="none" w:sz="0" w:space="0" w:color="auto"/>
              </w:divBdr>
            </w:div>
          </w:divsChild>
        </w:div>
        <w:div w:id="1846169681">
          <w:marLeft w:val="0"/>
          <w:marRight w:val="0"/>
          <w:marTop w:val="0"/>
          <w:marBottom w:val="0"/>
          <w:divBdr>
            <w:top w:val="none" w:sz="0" w:space="0" w:color="auto"/>
            <w:left w:val="none" w:sz="0" w:space="0" w:color="auto"/>
            <w:bottom w:val="none" w:sz="0" w:space="0" w:color="auto"/>
            <w:right w:val="none" w:sz="0" w:space="0" w:color="auto"/>
          </w:divBdr>
          <w:divsChild>
            <w:div w:id="1569025776">
              <w:marLeft w:val="0"/>
              <w:marRight w:val="0"/>
              <w:marTop w:val="0"/>
              <w:marBottom w:val="0"/>
              <w:divBdr>
                <w:top w:val="none" w:sz="0" w:space="0" w:color="auto"/>
                <w:left w:val="none" w:sz="0" w:space="0" w:color="auto"/>
                <w:bottom w:val="none" w:sz="0" w:space="0" w:color="auto"/>
                <w:right w:val="none" w:sz="0" w:space="0" w:color="auto"/>
              </w:divBdr>
            </w:div>
            <w:div w:id="222913305">
              <w:marLeft w:val="0"/>
              <w:marRight w:val="0"/>
              <w:marTop w:val="0"/>
              <w:marBottom w:val="0"/>
              <w:divBdr>
                <w:top w:val="none" w:sz="0" w:space="0" w:color="auto"/>
                <w:left w:val="none" w:sz="0" w:space="0" w:color="auto"/>
                <w:bottom w:val="none" w:sz="0" w:space="0" w:color="auto"/>
                <w:right w:val="none" w:sz="0" w:space="0" w:color="auto"/>
              </w:divBdr>
            </w:div>
          </w:divsChild>
        </w:div>
        <w:div w:id="28192629">
          <w:marLeft w:val="0"/>
          <w:marRight w:val="0"/>
          <w:marTop w:val="0"/>
          <w:marBottom w:val="0"/>
          <w:divBdr>
            <w:top w:val="none" w:sz="0" w:space="0" w:color="auto"/>
            <w:left w:val="none" w:sz="0" w:space="0" w:color="auto"/>
            <w:bottom w:val="none" w:sz="0" w:space="0" w:color="auto"/>
            <w:right w:val="none" w:sz="0" w:space="0" w:color="auto"/>
          </w:divBdr>
          <w:divsChild>
            <w:div w:id="1322807651">
              <w:marLeft w:val="0"/>
              <w:marRight w:val="0"/>
              <w:marTop w:val="0"/>
              <w:marBottom w:val="0"/>
              <w:divBdr>
                <w:top w:val="none" w:sz="0" w:space="0" w:color="auto"/>
                <w:left w:val="none" w:sz="0" w:space="0" w:color="auto"/>
                <w:bottom w:val="none" w:sz="0" w:space="0" w:color="auto"/>
                <w:right w:val="none" w:sz="0" w:space="0" w:color="auto"/>
              </w:divBdr>
            </w:div>
          </w:divsChild>
        </w:div>
        <w:div w:id="641664772">
          <w:marLeft w:val="0"/>
          <w:marRight w:val="0"/>
          <w:marTop w:val="0"/>
          <w:marBottom w:val="0"/>
          <w:divBdr>
            <w:top w:val="none" w:sz="0" w:space="0" w:color="auto"/>
            <w:left w:val="none" w:sz="0" w:space="0" w:color="auto"/>
            <w:bottom w:val="none" w:sz="0" w:space="0" w:color="auto"/>
            <w:right w:val="none" w:sz="0" w:space="0" w:color="auto"/>
          </w:divBdr>
          <w:divsChild>
            <w:div w:id="915941403">
              <w:marLeft w:val="0"/>
              <w:marRight w:val="0"/>
              <w:marTop w:val="0"/>
              <w:marBottom w:val="0"/>
              <w:divBdr>
                <w:top w:val="none" w:sz="0" w:space="0" w:color="auto"/>
                <w:left w:val="none" w:sz="0" w:space="0" w:color="auto"/>
                <w:bottom w:val="none" w:sz="0" w:space="0" w:color="auto"/>
                <w:right w:val="none" w:sz="0" w:space="0" w:color="auto"/>
              </w:divBdr>
            </w:div>
          </w:divsChild>
        </w:div>
        <w:div w:id="591353771">
          <w:marLeft w:val="0"/>
          <w:marRight w:val="0"/>
          <w:marTop w:val="0"/>
          <w:marBottom w:val="0"/>
          <w:divBdr>
            <w:top w:val="none" w:sz="0" w:space="0" w:color="auto"/>
            <w:left w:val="none" w:sz="0" w:space="0" w:color="auto"/>
            <w:bottom w:val="none" w:sz="0" w:space="0" w:color="auto"/>
            <w:right w:val="none" w:sz="0" w:space="0" w:color="auto"/>
          </w:divBdr>
          <w:divsChild>
            <w:div w:id="682098989">
              <w:marLeft w:val="0"/>
              <w:marRight w:val="0"/>
              <w:marTop w:val="0"/>
              <w:marBottom w:val="0"/>
              <w:divBdr>
                <w:top w:val="none" w:sz="0" w:space="0" w:color="auto"/>
                <w:left w:val="none" w:sz="0" w:space="0" w:color="auto"/>
                <w:bottom w:val="none" w:sz="0" w:space="0" w:color="auto"/>
                <w:right w:val="none" w:sz="0" w:space="0" w:color="auto"/>
              </w:divBdr>
            </w:div>
          </w:divsChild>
        </w:div>
        <w:div w:id="112672500">
          <w:marLeft w:val="0"/>
          <w:marRight w:val="0"/>
          <w:marTop w:val="0"/>
          <w:marBottom w:val="0"/>
          <w:divBdr>
            <w:top w:val="none" w:sz="0" w:space="0" w:color="auto"/>
            <w:left w:val="none" w:sz="0" w:space="0" w:color="auto"/>
            <w:bottom w:val="none" w:sz="0" w:space="0" w:color="auto"/>
            <w:right w:val="none" w:sz="0" w:space="0" w:color="auto"/>
          </w:divBdr>
          <w:divsChild>
            <w:div w:id="1275289390">
              <w:marLeft w:val="0"/>
              <w:marRight w:val="0"/>
              <w:marTop w:val="0"/>
              <w:marBottom w:val="0"/>
              <w:divBdr>
                <w:top w:val="none" w:sz="0" w:space="0" w:color="auto"/>
                <w:left w:val="none" w:sz="0" w:space="0" w:color="auto"/>
                <w:bottom w:val="none" w:sz="0" w:space="0" w:color="auto"/>
                <w:right w:val="none" w:sz="0" w:space="0" w:color="auto"/>
              </w:divBdr>
            </w:div>
          </w:divsChild>
        </w:div>
        <w:div w:id="1190532283">
          <w:marLeft w:val="0"/>
          <w:marRight w:val="0"/>
          <w:marTop w:val="0"/>
          <w:marBottom w:val="0"/>
          <w:divBdr>
            <w:top w:val="none" w:sz="0" w:space="0" w:color="auto"/>
            <w:left w:val="none" w:sz="0" w:space="0" w:color="auto"/>
            <w:bottom w:val="none" w:sz="0" w:space="0" w:color="auto"/>
            <w:right w:val="none" w:sz="0" w:space="0" w:color="auto"/>
          </w:divBdr>
          <w:divsChild>
            <w:div w:id="821890718">
              <w:marLeft w:val="0"/>
              <w:marRight w:val="0"/>
              <w:marTop w:val="0"/>
              <w:marBottom w:val="0"/>
              <w:divBdr>
                <w:top w:val="none" w:sz="0" w:space="0" w:color="auto"/>
                <w:left w:val="none" w:sz="0" w:space="0" w:color="auto"/>
                <w:bottom w:val="none" w:sz="0" w:space="0" w:color="auto"/>
                <w:right w:val="none" w:sz="0" w:space="0" w:color="auto"/>
              </w:divBdr>
            </w:div>
          </w:divsChild>
        </w:div>
        <w:div w:id="262499590">
          <w:marLeft w:val="0"/>
          <w:marRight w:val="0"/>
          <w:marTop w:val="0"/>
          <w:marBottom w:val="0"/>
          <w:divBdr>
            <w:top w:val="none" w:sz="0" w:space="0" w:color="auto"/>
            <w:left w:val="none" w:sz="0" w:space="0" w:color="auto"/>
            <w:bottom w:val="none" w:sz="0" w:space="0" w:color="auto"/>
            <w:right w:val="none" w:sz="0" w:space="0" w:color="auto"/>
          </w:divBdr>
          <w:divsChild>
            <w:div w:id="1654985511">
              <w:marLeft w:val="0"/>
              <w:marRight w:val="0"/>
              <w:marTop w:val="0"/>
              <w:marBottom w:val="0"/>
              <w:divBdr>
                <w:top w:val="none" w:sz="0" w:space="0" w:color="auto"/>
                <w:left w:val="none" w:sz="0" w:space="0" w:color="auto"/>
                <w:bottom w:val="none" w:sz="0" w:space="0" w:color="auto"/>
                <w:right w:val="none" w:sz="0" w:space="0" w:color="auto"/>
              </w:divBdr>
            </w:div>
            <w:div w:id="1260795672">
              <w:marLeft w:val="0"/>
              <w:marRight w:val="0"/>
              <w:marTop w:val="0"/>
              <w:marBottom w:val="0"/>
              <w:divBdr>
                <w:top w:val="none" w:sz="0" w:space="0" w:color="auto"/>
                <w:left w:val="none" w:sz="0" w:space="0" w:color="auto"/>
                <w:bottom w:val="none" w:sz="0" w:space="0" w:color="auto"/>
                <w:right w:val="none" w:sz="0" w:space="0" w:color="auto"/>
              </w:divBdr>
            </w:div>
            <w:div w:id="821654116">
              <w:marLeft w:val="0"/>
              <w:marRight w:val="0"/>
              <w:marTop w:val="0"/>
              <w:marBottom w:val="0"/>
              <w:divBdr>
                <w:top w:val="none" w:sz="0" w:space="0" w:color="auto"/>
                <w:left w:val="none" w:sz="0" w:space="0" w:color="auto"/>
                <w:bottom w:val="none" w:sz="0" w:space="0" w:color="auto"/>
                <w:right w:val="none" w:sz="0" w:space="0" w:color="auto"/>
              </w:divBdr>
            </w:div>
          </w:divsChild>
        </w:div>
        <w:div w:id="1539394748">
          <w:marLeft w:val="0"/>
          <w:marRight w:val="0"/>
          <w:marTop w:val="0"/>
          <w:marBottom w:val="0"/>
          <w:divBdr>
            <w:top w:val="none" w:sz="0" w:space="0" w:color="auto"/>
            <w:left w:val="none" w:sz="0" w:space="0" w:color="auto"/>
            <w:bottom w:val="none" w:sz="0" w:space="0" w:color="auto"/>
            <w:right w:val="none" w:sz="0" w:space="0" w:color="auto"/>
          </w:divBdr>
          <w:divsChild>
            <w:div w:id="834029052">
              <w:marLeft w:val="0"/>
              <w:marRight w:val="0"/>
              <w:marTop w:val="0"/>
              <w:marBottom w:val="0"/>
              <w:divBdr>
                <w:top w:val="none" w:sz="0" w:space="0" w:color="auto"/>
                <w:left w:val="none" w:sz="0" w:space="0" w:color="auto"/>
                <w:bottom w:val="none" w:sz="0" w:space="0" w:color="auto"/>
                <w:right w:val="none" w:sz="0" w:space="0" w:color="auto"/>
              </w:divBdr>
            </w:div>
            <w:div w:id="1685017450">
              <w:marLeft w:val="0"/>
              <w:marRight w:val="0"/>
              <w:marTop w:val="0"/>
              <w:marBottom w:val="0"/>
              <w:divBdr>
                <w:top w:val="none" w:sz="0" w:space="0" w:color="auto"/>
                <w:left w:val="none" w:sz="0" w:space="0" w:color="auto"/>
                <w:bottom w:val="none" w:sz="0" w:space="0" w:color="auto"/>
                <w:right w:val="none" w:sz="0" w:space="0" w:color="auto"/>
              </w:divBdr>
            </w:div>
            <w:div w:id="717163540">
              <w:marLeft w:val="0"/>
              <w:marRight w:val="0"/>
              <w:marTop w:val="0"/>
              <w:marBottom w:val="0"/>
              <w:divBdr>
                <w:top w:val="none" w:sz="0" w:space="0" w:color="auto"/>
                <w:left w:val="none" w:sz="0" w:space="0" w:color="auto"/>
                <w:bottom w:val="none" w:sz="0" w:space="0" w:color="auto"/>
                <w:right w:val="none" w:sz="0" w:space="0" w:color="auto"/>
              </w:divBdr>
            </w:div>
          </w:divsChild>
        </w:div>
        <w:div w:id="1188832808">
          <w:marLeft w:val="0"/>
          <w:marRight w:val="0"/>
          <w:marTop w:val="0"/>
          <w:marBottom w:val="0"/>
          <w:divBdr>
            <w:top w:val="none" w:sz="0" w:space="0" w:color="auto"/>
            <w:left w:val="none" w:sz="0" w:space="0" w:color="auto"/>
            <w:bottom w:val="none" w:sz="0" w:space="0" w:color="auto"/>
            <w:right w:val="none" w:sz="0" w:space="0" w:color="auto"/>
          </w:divBdr>
          <w:divsChild>
            <w:div w:id="1699432311">
              <w:marLeft w:val="0"/>
              <w:marRight w:val="0"/>
              <w:marTop w:val="0"/>
              <w:marBottom w:val="0"/>
              <w:divBdr>
                <w:top w:val="none" w:sz="0" w:space="0" w:color="auto"/>
                <w:left w:val="none" w:sz="0" w:space="0" w:color="auto"/>
                <w:bottom w:val="none" w:sz="0" w:space="0" w:color="auto"/>
                <w:right w:val="none" w:sz="0" w:space="0" w:color="auto"/>
              </w:divBdr>
            </w:div>
            <w:div w:id="1087966177">
              <w:marLeft w:val="0"/>
              <w:marRight w:val="0"/>
              <w:marTop w:val="0"/>
              <w:marBottom w:val="0"/>
              <w:divBdr>
                <w:top w:val="none" w:sz="0" w:space="0" w:color="auto"/>
                <w:left w:val="none" w:sz="0" w:space="0" w:color="auto"/>
                <w:bottom w:val="none" w:sz="0" w:space="0" w:color="auto"/>
                <w:right w:val="none" w:sz="0" w:space="0" w:color="auto"/>
              </w:divBdr>
            </w:div>
          </w:divsChild>
        </w:div>
        <w:div w:id="2146312617">
          <w:marLeft w:val="0"/>
          <w:marRight w:val="0"/>
          <w:marTop w:val="0"/>
          <w:marBottom w:val="0"/>
          <w:divBdr>
            <w:top w:val="none" w:sz="0" w:space="0" w:color="auto"/>
            <w:left w:val="none" w:sz="0" w:space="0" w:color="auto"/>
            <w:bottom w:val="none" w:sz="0" w:space="0" w:color="auto"/>
            <w:right w:val="none" w:sz="0" w:space="0" w:color="auto"/>
          </w:divBdr>
          <w:divsChild>
            <w:div w:id="1512449019">
              <w:marLeft w:val="0"/>
              <w:marRight w:val="0"/>
              <w:marTop w:val="0"/>
              <w:marBottom w:val="0"/>
              <w:divBdr>
                <w:top w:val="none" w:sz="0" w:space="0" w:color="auto"/>
                <w:left w:val="none" w:sz="0" w:space="0" w:color="auto"/>
                <w:bottom w:val="none" w:sz="0" w:space="0" w:color="auto"/>
                <w:right w:val="none" w:sz="0" w:space="0" w:color="auto"/>
              </w:divBdr>
            </w:div>
            <w:div w:id="1715231966">
              <w:marLeft w:val="0"/>
              <w:marRight w:val="0"/>
              <w:marTop w:val="0"/>
              <w:marBottom w:val="0"/>
              <w:divBdr>
                <w:top w:val="none" w:sz="0" w:space="0" w:color="auto"/>
                <w:left w:val="none" w:sz="0" w:space="0" w:color="auto"/>
                <w:bottom w:val="none" w:sz="0" w:space="0" w:color="auto"/>
                <w:right w:val="none" w:sz="0" w:space="0" w:color="auto"/>
              </w:divBdr>
            </w:div>
            <w:div w:id="1109548417">
              <w:marLeft w:val="0"/>
              <w:marRight w:val="0"/>
              <w:marTop w:val="0"/>
              <w:marBottom w:val="0"/>
              <w:divBdr>
                <w:top w:val="none" w:sz="0" w:space="0" w:color="auto"/>
                <w:left w:val="none" w:sz="0" w:space="0" w:color="auto"/>
                <w:bottom w:val="none" w:sz="0" w:space="0" w:color="auto"/>
                <w:right w:val="none" w:sz="0" w:space="0" w:color="auto"/>
              </w:divBdr>
            </w:div>
            <w:div w:id="978152576">
              <w:marLeft w:val="0"/>
              <w:marRight w:val="0"/>
              <w:marTop w:val="0"/>
              <w:marBottom w:val="0"/>
              <w:divBdr>
                <w:top w:val="none" w:sz="0" w:space="0" w:color="auto"/>
                <w:left w:val="none" w:sz="0" w:space="0" w:color="auto"/>
                <w:bottom w:val="none" w:sz="0" w:space="0" w:color="auto"/>
                <w:right w:val="none" w:sz="0" w:space="0" w:color="auto"/>
              </w:divBdr>
            </w:div>
          </w:divsChild>
        </w:div>
        <w:div w:id="183177276">
          <w:marLeft w:val="0"/>
          <w:marRight w:val="0"/>
          <w:marTop w:val="0"/>
          <w:marBottom w:val="0"/>
          <w:divBdr>
            <w:top w:val="none" w:sz="0" w:space="0" w:color="auto"/>
            <w:left w:val="none" w:sz="0" w:space="0" w:color="auto"/>
            <w:bottom w:val="none" w:sz="0" w:space="0" w:color="auto"/>
            <w:right w:val="none" w:sz="0" w:space="0" w:color="auto"/>
          </w:divBdr>
          <w:divsChild>
            <w:div w:id="1721828296">
              <w:marLeft w:val="0"/>
              <w:marRight w:val="0"/>
              <w:marTop w:val="0"/>
              <w:marBottom w:val="0"/>
              <w:divBdr>
                <w:top w:val="none" w:sz="0" w:space="0" w:color="auto"/>
                <w:left w:val="none" w:sz="0" w:space="0" w:color="auto"/>
                <w:bottom w:val="none" w:sz="0" w:space="0" w:color="auto"/>
                <w:right w:val="none" w:sz="0" w:space="0" w:color="auto"/>
              </w:divBdr>
            </w:div>
            <w:div w:id="487866497">
              <w:marLeft w:val="0"/>
              <w:marRight w:val="0"/>
              <w:marTop w:val="0"/>
              <w:marBottom w:val="0"/>
              <w:divBdr>
                <w:top w:val="none" w:sz="0" w:space="0" w:color="auto"/>
                <w:left w:val="none" w:sz="0" w:space="0" w:color="auto"/>
                <w:bottom w:val="none" w:sz="0" w:space="0" w:color="auto"/>
                <w:right w:val="none" w:sz="0" w:space="0" w:color="auto"/>
              </w:divBdr>
            </w:div>
            <w:div w:id="512572037">
              <w:marLeft w:val="0"/>
              <w:marRight w:val="0"/>
              <w:marTop w:val="0"/>
              <w:marBottom w:val="0"/>
              <w:divBdr>
                <w:top w:val="none" w:sz="0" w:space="0" w:color="auto"/>
                <w:left w:val="none" w:sz="0" w:space="0" w:color="auto"/>
                <w:bottom w:val="none" w:sz="0" w:space="0" w:color="auto"/>
                <w:right w:val="none" w:sz="0" w:space="0" w:color="auto"/>
              </w:divBdr>
            </w:div>
          </w:divsChild>
        </w:div>
        <w:div w:id="419372999">
          <w:marLeft w:val="0"/>
          <w:marRight w:val="0"/>
          <w:marTop w:val="0"/>
          <w:marBottom w:val="0"/>
          <w:divBdr>
            <w:top w:val="none" w:sz="0" w:space="0" w:color="auto"/>
            <w:left w:val="none" w:sz="0" w:space="0" w:color="auto"/>
            <w:bottom w:val="none" w:sz="0" w:space="0" w:color="auto"/>
            <w:right w:val="none" w:sz="0" w:space="0" w:color="auto"/>
          </w:divBdr>
          <w:divsChild>
            <w:div w:id="1294289795">
              <w:marLeft w:val="0"/>
              <w:marRight w:val="0"/>
              <w:marTop w:val="0"/>
              <w:marBottom w:val="0"/>
              <w:divBdr>
                <w:top w:val="none" w:sz="0" w:space="0" w:color="auto"/>
                <w:left w:val="none" w:sz="0" w:space="0" w:color="auto"/>
                <w:bottom w:val="none" w:sz="0" w:space="0" w:color="auto"/>
                <w:right w:val="none" w:sz="0" w:space="0" w:color="auto"/>
              </w:divBdr>
            </w:div>
            <w:div w:id="2004239754">
              <w:marLeft w:val="0"/>
              <w:marRight w:val="0"/>
              <w:marTop w:val="0"/>
              <w:marBottom w:val="0"/>
              <w:divBdr>
                <w:top w:val="none" w:sz="0" w:space="0" w:color="auto"/>
                <w:left w:val="none" w:sz="0" w:space="0" w:color="auto"/>
                <w:bottom w:val="none" w:sz="0" w:space="0" w:color="auto"/>
                <w:right w:val="none" w:sz="0" w:space="0" w:color="auto"/>
              </w:divBdr>
            </w:div>
            <w:div w:id="1365323215">
              <w:marLeft w:val="0"/>
              <w:marRight w:val="0"/>
              <w:marTop w:val="0"/>
              <w:marBottom w:val="0"/>
              <w:divBdr>
                <w:top w:val="none" w:sz="0" w:space="0" w:color="auto"/>
                <w:left w:val="none" w:sz="0" w:space="0" w:color="auto"/>
                <w:bottom w:val="none" w:sz="0" w:space="0" w:color="auto"/>
                <w:right w:val="none" w:sz="0" w:space="0" w:color="auto"/>
              </w:divBdr>
            </w:div>
            <w:div w:id="1856069756">
              <w:marLeft w:val="0"/>
              <w:marRight w:val="0"/>
              <w:marTop w:val="0"/>
              <w:marBottom w:val="0"/>
              <w:divBdr>
                <w:top w:val="none" w:sz="0" w:space="0" w:color="auto"/>
                <w:left w:val="none" w:sz="0" w:space="0" w:color="auto"/>
                <w:bottom w:val="none" w:sz="0" w:space="0" w:color="auto"/>
                <w:right w:val="none" w:sz="0" w:space="0" w:color="auto"/>
              </w:divBdr>
            </w:div>
          </w:divsChild>
        </w:div>
        <w:div w:id="616373324">
          <w:marLeft w:val="0"/>
          <w:marRight w:val="0"/>
          <w:marTop w:val="0"/>
          <w:marBottom w:val="0"/>
          <w:divBdr>
            <w:top w:val="none" w:sz="0" w:space="0" w:color="auto"/>
            <w:left w:val="none" w:sz="0" w:space="0" w:color="auto"/>
            <w:bottom w:val="none" w:sz="0" w:space="0" w:color="auto"/>
            <w:right w:val="none" w:sz="0" w:space="0" w:color="auto"/>
          </w:divBdr>
          <w:divsChild>
            <w:div w:id="361708251">
              <w:marLeft w:val="0"/>
              <w:marRight w:val="0"/>
              <w:marTop w:val="0"/>
              <w:marBottom w:val="0"/>
              <w:divBdr>
                <w:top w:val="none" w:sz="0" w:space="0" w:color="auto"/>
                <w:left w:val="none" w:sz="0" w:space="0" w:color="auto"/>
                <w:bottom w:val="none" w:sz="0" w:space="0" w:color="auto"/>
                <w:right w:val="none" w:sz="0" w:space="0" w:color="auto"/>
              </w:divBdr>
            </w:div>
            <w:div w:id="140388286">
              <w:marLeft w:val="0"/>
              <w:marRight w:val="0"/>
              <w:marTop w:val="0"/>
              <w:marBottom w:val="0"/>
              <w:divBdr>
                <w:top w:val="none" w:sz="0" w:space="0" w:color="auto"/>
                <w:left w:val="none" w:sz="0" w:space="0" w:color="auto"/>
                <w:bottom w:val="none" w:sz="0" w:space="0" w:color="auto"/>
                <w:right w:val="none" w:sz="0" w:space="0" w:color="auto"/>
              </w:divBdr>
            </w:div>
            <w:div w:id="686440870">
              <w:marLeft w:val="0"/>
              <w:marRight w:val="0"/>
              <w:marTop w:val="0"/>
              <w:marBottom w:val="0"/>
              <w:divBdr>
                <w:top w:val="none" w:sz="0" w:space="0" w:color="auto"/>
                <w:left w:val="none" w:sz="0" w:space="0" w:color="auto"/>
                <w:bottom w:val="none" w:sz="0" w:space="0" w:color="auto"/>
                <w:right w:val="none" w:sz="0" w:space="0" w:color="auto"/>
              </w:divBdr>
            </w:div>
          </w:divsChild>
        </w:div>
        <w:div w:id="299111751">
          <w:marLeft w:val="0"/>
          <w:marRight w:val="0"/>
          <w:marTop w:val="0"/>
          <w:marBottom w:val="0"/>
          <w:divBdr>
            <w:top w:val="none" w:sz="0" w:space="0" w:color="auto"/>
            <w:left w:val="none" w:sz="0" w:space="0" w:color="auto"/>
            <w:bottom w:val="none" w:sz="0" w:space="0" w:color="auto"/>
            <w:right w:val="none" w:sz="0" w:space="0" w:color="auto"/>
          </w:divBdr>
          <w:divsChild>
            <w:div w:id="401410986">
              <w:marLeft w:val="0"/>
              <w:marRight w:val="0"/>
              <w:marTop w:val="0"/>
              <w:marBottom w:val="0"/>
              <w:divBdr>
                <w:top w:val="none" w:sz="0" w:space="0" w:color="auto"/>
                <w:left w:val="none" w:sz="0" w:space="0" w:color="auto"/>
                <w:bottom w:val="none" w:sz="0" w:space="0" w:color="auto"/>
                <w:right w:val="none" w:sz="0" w:space="0" w:color="auto"/>
              </w:divBdr>
            </w:div>
          </w:divsChild>
        </w:div>
        <w:div w:id="2143424392">
          <w:marLeft w:val="0"/>
          <w:marRight w:val="0"/>
          <w:marTop w:val="0"/>
          <w:marBottom w:val="0"/>
          <w:divBdr>
            <w:top w:val="none" w:sz="0" w:space="0" w:color="auto"/>
            <w:left w:val="none" w:sz="0" w:space="0" w:color="auto"/>
            <w:bottom w:val="none" w:sz="0" w:space="0" w:color="auto"/>
            <w:right w:val="none" w:sz="0" w:space="0" w:color="auto"/>
          </w:divBdr>
          <w:divsChild>
            <w:div w:id="1172337087">
              <w:marLeft w:val="0"/>
              <w:marRight w:val="0"/>
              <w:marTop w:val="0"/>
              <w:marBottom w:val="0"/>
              <w:divBdr>
                <w:top w:val="none" w:sz="0" w:space="0" w:color="auto"/>
                <w:left w:val="none" w:sz="0" w:space="0" w:color="auto"/>
                <w:bottom w:val="none" w:sz="0" w:space="0" w:color="auto"/>
                <w:right w:val="none" w:sz="0" w:space="0" w:color="auto"/>
              </w:divBdr>
            </w:div>
            <w:div w:id="1472480779">
              <w:marLeft w:val="0"/>
              <w:marRight w:val="0"/>
              <w:marTop w:val="0"/>
              <w:marBottom w:val="0"/>
              <w:divBdr>
                <w:top w:val="none" w:sz="0" w:space="0" w:color="auto"/>
                <w:left w:val="none" w:sz="0" w:space="0" w:color="auto"/>
                <w:bottom w:val="none" w:sz="0" w:space="0" w:color="auto"/>
                <w:right w:val="none" w:sz="0" w:space="0" w:color="auto"/>
              </w:divBdr>
            </w:div>
            <w:div w:id="955133999">
              <w:marLeft w:val="0"/>
              <w:marRight w:val="0"/>
              <w:marTop w:val="0"/>
              <w:marBottom w:val="0"/>
              <w:divBdr>
                <w:top w:val="none" w:sz="0" w:space="0" w:color="auto"/>
                <w:left w:val="none" w:sz="0" w:space="0" w:color="auto"/>
                <w:bottom w:val="none" w:sz="0" w:space="0" w:color="auto"/>
                <w:right w:val="none" w:sz="0" w:space="0" w:color="auto"/>
              </w:divBdr>
            </w:div>
            <w:div w:id="132872698">
              <w:marLeft w:val="0"/>
              <w:marRight w:val="0"/>
              <w:marTop w:val="0"/>
              <w:marBottom w:val="0"/>
              <w:divBdr>
                <w:top w:val="none" w:sz="0" w:space="0" w:color="auto"/>
                <w:left w:val="none" w:sz="0" w:space="0" w:color="auto"/>
                <w:bottom w:val="none" w:sz="0" w:space="0" w:color="auto"/>
                <w:right w:val="none" w:sz="0" w:space="0" w:color="auto"/>
              </w:divBdr>
            </w:div>
            <w:div w:id="210581548">
              <w:marLeft w:val="0"/>
              <w:marRight w:val="0"/>
              <w:marTop w:val="0"/>
              <w:marBottom w:val="0"/>
              <w:divBdr>
                <w:top w:val="none" w:sz="0" w:space="0" w:color="auto"/>
                <w:left w:val="none" w:sz="0" w:space="0" w:color="auto"/>
                <w:bottom w:val="none" w:sz="0" w:space="0" w:color="auto"/>
                <w:right w:val="none" w:sz="0" w:space="0" w:color="auto"/>
              </w:divBdr>
            </w:div>
          </w:divsChild>
        </w:div>
        <w:div w:id="61875956">
          <w:marLeft w:val="0"/>
          <w:marRight w:val="0"/>
          <w:marTop w:val="0"/>
          <w:marBottom w:val="0"/>
          <w:divBdr>
            <w:top w:val="none" w:sz="0" w:space="0" w:color="auto"/>
            <w:left w:val="none" w:sz="0" w:space="0" w:color="auto"/>
            <w:bottom w:val="none" w:sz="0" w:space="0" w:color="auto"/>
            <w:right w:val="none" w:sz="0" w:space="0" w:color="auto"/>
          </w:divBdr>
          <w:divsChild>
            <w:div w:id="1452743824">
              <w:marLeft w:val="0"/>
              <w:marRight w:val="0"/>
              <w:marTop w:val="0"/>
              <w:marBottom w:val="0"/>
              <w:divBdr>
                <w:top w:val="none" w:sz="0" w:space="0" w:color="auto"/>
                <w:left w:val="none" w:sz="0" w:space="0" w:color="auto"/>
                <w:bottom w:val="none" w:sz="0" w:space="0" w:color="auto"/>
                <w:right w:val="none" w:sz="0" w:space="0" w:color="auto"/>
              </w:divBdr>
            </w:div>
            <w:div w:id="1526214587">
              <w:marLeft w:val="0"/>
              <w:marRight w:val="0"/>
              <w:marTop w:val="0"/>
              <w:marBottom w:val="0"/>
              <w:divBdr>
                <w:top w:val="none" w:sz="0" w:space="0" w:color="auto"/>
                <w:left w:val="none" w:sz="0" w:space="0" w:color="auto"/>
                <w:bottom w:val="none" w:sz="0" w:space="0" w:color="auto"/>
                <w:right w:val="none" w:sz="0" w:space="0" w:color="auto"/>
              </w:divBdr>
            </w:div>
            <w:div w:id="481236095">
              <w:marLeft w:val="0"/>
              <w:marRight w:val="0"/>
              <w:marTop w:val="0"/>
              <w:marBottom w:val="0"/>
              <w:divBdr>
                <w:top w:val="none" w:sz="0" w:space="0" w:color="auto"/>
                <w:left w:val="none" w:sz="0" w:space="0" w:color="auto"/>
                <w:bottom w:val="none" w:sz="0" w:space="0" w:color="auto"/>
                <w:right w:val="none" w:sz="0" w:space="0" w:color="auto"/>
              </w:divBdr>
            </w:div>
            <w:div w:id="1751006749">
              <w:marLeft w:val="0"/>
              <w:marRight w:val="0"/>
              <w:marTop w:val="0"/>
              <w:marBottom w:val="0"/>
              <w:divBdr>
                <w:top w:val="none" w:sz="0" w:space="0" w:color="auto"/>
                <w:left w:val="none" w:sz="0" w:space="0" w:color="auto"/>
                <w:bottom w:val="none" w:sz="0" w:space="0" w:color="auto"/>
                <w:right w:val="none" w:sz="0" w:space="0" w:color="auto"/>
              </w:divBdr>
            </w:div>
            <w:div w:id="1886522415">
              <w:marLeft w:val="0"/>
              <w:marRight w:val="0"/>
              <w:marTop w:val="0"/>
              <w:marBottom w:val="0"/>
              <w:divBdr>
                <w:top w:val="none" w:sz="0" w:space="0" w:color="auto"/>
                <w:left w:val="none" w:sz="0" w:space="0" w:color="auto"/>
                <w:bottom w:val="none" w:sz="0" w:space="0" w:color="auto"/>
                <w:right w:val="none" w:sz="0" w:space="0" w:color="auto"/>
              </w:divBdr>
            </w:div>
            <w:div w:id="2006087001">
              <w:marLeft w:val="0"/>
              <w:marRight w:val="0"/>
              <w:marTop w:val="0"/>
              <w:marBottom w:val="0"/>
              <w:divBdr>
                <w:top w:val="none" w:sz="0" w:space="0" w:color="auto"/>
                <w:left w:val="none" w:sz="0" w:space="0" w:color="auto"/>
                <w:bottom w:val="none" w:sz="0" w:space="0" w:color="auto"/>
                <w:right w:val="none" w:sz="0" w:space="0" w:color="auto"/>
              </w:divBdr>
            </w:div>
          </w:divsChild>
        </w:div>
        <w:div w:id="27879946">
          <w:marLeft w:val="0"/>
          <w:marRight w:val="0"/>
          <w:marTop w:val="0"/>
          <w:marBottom w:val="0"/>
          <w:divBdr>
            <w:top w:val="none" w:sz="0" w:space="0" w:color="auto"/>
            <w:left w:val="none" w:sz="0" w:space="0" w:color="auto"/>
            <w:bottom w:val="none" w:sz="0" w:space="0" w:color="auto"/>
            <w:right w:val="none" w:sz="0" w:space="0" w:color="auto"/>
          </w:divBdr>
          <w:divsChild>
            <w:div w:id="2048481615">
              <w:marLeft w:val="0"/>
              <w:marRight w:val="0"/>
              <w:marTop w:val="0"/>
              <w:marBottom w:val="0"/>
              <w:divBdr>
                <w:top w:val="none" w:sz="0" w:space="0" w:color="auto"/>
                <w:left w:val="none" w:sz="0" w:space="0" w:color="auto"/>
                <w:bottom w:val="none" w:sz="0" w:space="0" w:color="auto"/>
                <w:right w:val="none" w:sz="0" w:space="0" w:color="auto"/>
              </w:divBdr>
            </w:div>
            <w:div w:id="995107731">
              <w:marLeft w:val="0"/>
              <w:marRight w:val="0"/>
              <w:marTop w:val="0"/>
              <w:marBottom w:val="0"/>
              <w:divBdr>
                <w:top w:val="none" w:sz="0" w:space="0" w:color="auto"/>
                <w:left w:val="none" w:sz="0" w:space="0" w:color="auto"/>
                <w:bottom w:val="none" w:sz="0" w:space="0" w:color="auto"/>
                <w:right w:val="none" w:sz="0" w:space="0" w:color="auto"/>
              </w:divBdr>
            </w:div>
            <w:div w:id="1048145202">
              <w:marLeft w:val="0"/>
              <w:marRight w:val="0"/>
              <w:marTop w:val="0"/>
              <w:marBottom w:val="0"/>
              <w:divBdr>
                <w:top w:val="none" w:sz="0" w:space="0" w:color="auto"/>
                <w:left w:val="none" w:sz="0" w:space="0" w:color="auto"/>
                <w:bottom w:val="none" w:sz="0" w:space="0" w:color="auto"/>
                <w:right w:val="none" w:sz="0" w:space="0" w:color="auto"/>
              </w:divBdr>
            </w:div>
            <w:div w:id="948244373">
              <w:marLeft w:val="0"/>
              <w:marRight w:val="0"/>
              <w:marTop w:val="0"/>
              <w:marBottom w:val="0"/>
              <w:divBdr>
                <w:top w:val="none" w:sz="0" w:space="0" w:color="auto"/>
                <w:left w:val="none" w:sz="0" w:space="0" w:color="auto"/>
                <w:bottom w:val="none" w:sz="0" w:space="0" w:color="auto"/>
                <w:right w:val="none" w:sz="0" w:space="0" w:color="auto"/>
              </w:divBdr>
            </w:div>
            <w:div w:id="1343050891">
              <w:marLeft w:val="0"/>
              <w:marRight w:val="0"/>
              <w:marTop w:val="0"/>
              <w:marBottom w:val="0"/>
              <w:divBdr>
                <w:top w:val="none" w:sz="0" w:space="0" w:color="auto"/>
                <w:left w:val="none" w:sz="0" w:space="0" w:color="auto"/>
                <w:bottom w:val="none" w:sz="0" w:space="0" w:color="auto"/>
                <w:right w:val="none" w:sz="0" w:space="0" w:color="auto"/>
              </w:divBdr>
            </w:div>
          </w:divsChild>
        </w:div>
        <w:div w:id="104277277">
          <w:marLeft w:val="0"/>
          <w:marRight w:val="0"/>
          <w:marTop w:val="0"/>
          <w:marBottom w:val="0"/>
          <w:divBdr>
            <w:top w:val="none" w:sz="0" w:space="0" w:color="auto"/>
            <w:left w:val="none" w:sz="0" w:space="0" w:color="auto"/>
            <w:bottom w:val="none" w:sz="0" w:space="0" w:color="auto"/>
            <w:right w:val="none" w:sz="0" w:space="0" w:color="auto"/>
          </w:divBdr>
          <w:divsChild>
            <w:div w:id="378478508">
              <w:marLeft w:val="0"/>
              <w:marRight w:val="0"/>
              <w:marTop w:val="0"/>
              <w:marBottom w:val="0"/>
              <w:divBdr>
                <w:top w:val="none" w:sz="0" w:space="0" w:color="auto"/>
                <w:left w:val="none" w:sz="0" w:space="0" w:color="auto"/>
                <w:bottom w:val="none" w:sz="0" w:space="0" w:color="auto"/>
                <w:right w:val="none" w:sz="0" w:space="0" w:color="auto"/>
              </w:divBdr>
            </w:div>
            <w:div w:id="151725620">
              <w:marLeft w:val="0"/>
              <w:marRight w:val="0"/>
              <w:marTop w:val="0"/>
              <w:marBottom w:val="0"/>
              <w:divBdr>
                <w:top w:val="none" w:sz="0" w:space="0" w:color="auto"/>
                <w:left w:val="none" w:sz="0" w:space="0" w:color="auto"/>
                <w:bottom w:val="none" w:sz="0" w:space="0" w:color="auto"/>
                <w:right w:val="none" w:sz="0" w:space="0" w:color="auto"/>
              </w:divBdr>
            </w:div>
            <w:div w:id="1013726008">
              <w:marLeft w:val="0"/>
              <w:marRight w:val="0"/>
              <w:marTop w:val="0"/>
              <w:marBottom w:val="0"/>
              <w:divBdr>
                <w:top w:val="none" w:sz="0" w:space="0" w:color="auto"/>
                <w:left w:val="none" w:sz="0" w:space="0" w:color="auto"/>
                <w:bottom w:val="none" w:sz="0" w:space="0" w:color="auto"/>
                <w:right w:val="none" w:sz="0" w:space="0" w:color="auto"/>
              </w:divBdr>
            </w:div>
            <w:div w:id="1894149221">
              <w:marLeft w:val="0"/>
              <w:marRight w:val="0"/>
              <w:marTop w:val="0"/>
              <w:marBottom w:val="0"/>
              <w:divBdr>
                <w:top w:val="none" w:sz="0" w:space="0" w:color="auto"/>
                <w:left w:val="none" w:sz="0" w:space="0" w:color="auto"/>
                <w:bottom w:val="none" w:sz="0" w:space="0" w:color="auto"/>
                <w:right w:val="none" w:sz="0" w:space="0" w:color="auto"/>
              </w:divBdr>
            </w:div>
            <w:div w:id="132916840">
              <w:marLeft w:val="0"/>
              <w:marRight w:val="0"/>
              <w:marTop w:val="0"/>
              <w:marBottom w:val="0"/>
              <w:divBdr>
                <w:top w:val="none" w:sz="0" w:space="0" w:color="auto"/>
                <w:left w:val="none" w:sz="0" w:space="0" w:color="auto"/>
                <w:bottom w:val="none" w:sz="0" w:space="0" w:color="auto"/>
                <w:right w:val="none" w:sz="0" w:space="0" w:color="auto"/>
              </w:divBdr>
            </w:div>
          </w:divsChild>
        </w:div>
        <w:div w:id="1400403116">
          <w:marLeft w:val="0"/>
          <w:marRight w:val="0"/>
          <w:marTop w:val="0"/>
          <w:marBottom w:val="0"/>
          <w:divBdr>
            <w:top w:val="none" w:sz="0" w:space="0" w:color="auto"/>
            <w:left w:val="none" w:sz="0" w:space="0" w:color="auto"/>
            <w:bottom w:val="none" w:sz="0" w:space="0" w:color="auto"/>
            <w:right w:val="none" w:sz="0" w:space="0" w:color="auto"/>
          </w:divBdr>
          <w:divsChild>
            <w:div w:id="1528787401">
              <w:marLeft w:val="0"/>
              <w:marRight w:val="0"/>
              <w:marTop w:val="0"/>
              <w:marBottom w:val="0"/>
              <w:divBdr>
                <w:top w:val="none" w:sz="0" w:space="0" w:color="auto"/>
                <w:left w:val="none" w:sz="0" w:space="0" w:color="auto"/>
                <w:bottom w:val="none" w:sz="0" w:space="0" w:color="auto"/>
                <w:right w:val="none" w:sz="0" w:space="0" w:color="auto"/>
              </w:divBdr>
            </w:div>
            <w:div w:id="1529220545">
              <w:marLeft w:val="0"/>
              <w:marRight w:val="0"/>
              <w:marTop w:val="0"/>
              <w:marBottom w:val="0"/>
              <w:divBdr>
                <w:top w:val="none" w:sz="0" w:space="0" w:color="auto"/>
                <w:left w:val="none" w:sz="0" w:space="0" w:color="auto"/>
                <w:bottom w:val="none" w:sz="0" w:space="0" w:color="auto"/>
                <w:right w:val="none" w:sz="0" w:space="0" w:color="auto"/>
              </w:divBdr>
            </w:div>
            <w:div w:id="997655580">
              <w:marLeft w:val="0"/>
              <w:marRight w:val="0"/>
              <w:marTop w:val="0"/>
              <w:marBottom w:val="0"/>
              <w:divBdr>
                <w:top w:val="none" w:sz="0" w:space="0" w:color="auto"/>
                <w:left w:val="none" w:sz="0" w:space="0" w:color="auto"/>
                <w:bottom w:val="none" w:sz="0" w:space="0" w:color="auto"/>
                <w:right w:val="none" w:sz="0" w:space="0" w:color="auto"/>
              </w:divBdr>
            </w:div>
            <w:div w:id="1064179495">
              <w:marLeft w:val="0"/>
              <w:marRight w:val="0"/>
              <w:marTop w:val="0"/>
              <w:marBottom w:val="0"/>
              <w:divBdr>
                <w:top w:val="none" w:sz="0" w:space="0" w:color="auto"/>
                <w:left w:val="none" w:sz="0" w:space="0" w:color="auto"/>
                <w:bottom w:val="none" w:sz="0" w:space="0" w:color="auto"/>
                <w:right w:val="none" w:sz="0" w:space="0" w:color="auto"/>
              </w:divBdr>
            </w:div>
            <w:div w:id="1253471944">
              <w:marLeft w:val="0"/>
              <w:marRight w:val="0"/>
              <w:marTop w:val="0"/>
              <w:marBottom w:val="0"/>
              <w:divBdr>
                <w:top w:val="none" w:sz="0" w:space="0" w:color="auto"/>
                <w:left w:val="none" w:sz="0" w:space="0" w:color="auto"/>
                <w:bottom w:val="none" w:sz="0" w:space="0" w:color="auto"/>
                <w:right w:val="none" w:sz="0" w:space="0" w:color="auto"/>
              </w:divBdr>
            </w:div>
            <w:div w:id="2138988479">
              <w:marLeft w:val="0"/>
              <w:marRight w:val="0"/>
              <w:marTop w:val="0"/>
              <w:marBottom w:val="0"/>
              <w:divBdr>
                <w:top w:val="none" w:sz="0" w:space="0" w:color="auto"/>
                <w:left w:val="none" w:sz="0" w:space="0" w:color="auto"/>
                <w:bottom w:val="none" w:sz="0" w:space="0" w:color="auto"/>
                <w:right w:val="none" w:sz="0" w:space="0" w:color="auto"/>
              </w:divBdr>
            </w:div>
          </w:divsChild>
        </w:div>
        <w:div w:id="258804628">
          <w:marLeft w:val="0"/>
          <w:marRight w:val="0"/>
          <w:marTop w:val="0"/>
          <w:marBottom w:val="0"/>
          <w:divBdr>
            <w:top w:val="none" w:sz="0" w:space="0" w:color="auto"/>
            <w:left w:val="none" w:sz="0" w:space="0" w:color="auto"/>
            <w:bottom w:val="none" w:sz="0" w:space="0" w:color="auto"/>
            <w:right w:val="none" w:sz="0" w:space="0" w:color="auto"/>
          </w:divBdr>
          <w:divsChild>
            <w:div w:id="108013773">
              <w:marLeft w:val="0"/>
              <w:marRight w:val="0"/>
              <w:marTop w:val="0"/>
              <w:marBottom w:val="0"/>
              <w:divBdr>
                <w:top w:val="none" w:sz="0" w:space="0" w:color="auto"/>
                <w:left w:val="none" w:sz="0" w:space="0" w:color="auto"/>
                <w:bottom w:val="none" w:sz="0" w:space="0" w:color="auto"/>
                <w:right w:val="none" w:sz="0" w:space="0" w:color="auto"/>
              </w:divBdr>
            </w:div>
            <w:div w:id="1613123213">
              <w:marLeft w:val="0"/>
              <w:marRight w:val="0"/>
              <w:marTop w:val="0"/>
              <w:marBottom w:val="0"/>
              <w:divBdr>
                <w:top w:val="none" w:sz="0" w:space="0" w:color="auto"/>
                <w:left w:val="none" w:sz="0" w:space="0" w:color="auto"/>
                <w:bottom w:val="none" w:sz="0" w:space="0" w:color="auto"/>
                <w:right w:val="none" w:sz="0" w:space="0" w:color="auto"/>
              </w:divBdr>
            </w:div>
            <w:div w:id="237985065">
              <w:marLeft w:val="0"/>
              <w:marRight w:val="0"/>
              <w:marTop w:val="0"/>
              <w:marBottom w:val="0"/>
              <w:divBdr>
                <w:top w:val="none" w:sz="0" w:space="0" w:color="auto"/>
                <w:left w:val="none" w:sz="0" w:space="0" w:color="auto"/>
                <w:bottom w:val="none" w:sz="0" w:space="0" w:color="auto"/>
                <w:right w:val="none" w:sz="0" w:space="0" w:color="auto"/>
              </w:divBdr>
            </w:div>
            <w:div w:id="387339422">
              <w:marLeft w:val="0"/>
              <w:marRight w:val="0"/>
              <w:marTop w:val="0"/>
              <w:marBottom w:val="0"/>
              <w:divBdr>
                <w:top w:val="none" w:sz="0" w:space="0" w:color="auto"/>
                <w:left w:val="none" w:sz="0" w:space="0" w:color="auto"/>
                <w:bottom w:val="none" w:sz="0" w:space="0" w:color="auto"/>
                <w:right w:val="none" w:sz="0" w:space="0" w:color="auto"/>
              </w:divBdr>
            </w:div>
            <w:div w:id="1635913479">
              <w:marLeft w:val="0"/>
              <w:marRight w:val="0"/>
              <w:marTop w:val="0"/>
              <w:marBottom w:val="0"/>
              <w:divBdr>
                <w:top w:val="none" w:sz="0" w:space="0" w:color="auto"/>
                <w:left w:val="none" w:sz="0" w:space="0" w:color="auto"/>
                <w:bottom w:val="none" w:sz="0" w:space="0" w:color="auto"/>
                <w:right w:val="none" w:sz="0" w:space="0" w:color="auto"/>
              </w:divBdr>
            </w:div>
          </w:divsChild>
        </w:div>
        <w:div w:id="240523876">
          <w:marLeft w:val="0"/>
          <w:marRight w:val="0"/>
          <w:marTop w:val="0"/>
          <w:marBottom w:val="0"/>
          <w:divBdr>
            <w:top w:val="none" w:sz="0" w:space="0" w:color="auto"/>
            <w:left w:val="none" w:sz="0" w:space="0" w:color="auto"/>
            <w:bottom w:val="none" w:sz="0" w:space="0" w:color="auto"/>
            <w:right w:val="none" w:sz="0" w:space="0" w:color="auto"/>
          </w:divBdr>
          <w:divsChild>
            <w:div w:id="1083842912">
              <w:marLeft w:val="0"/>
              <w:marRight w:val="0"/>
              <w:marTop w:val="0"/>
              <w:marBottom w:val="0"/>
              <w:divBdr>
                <w:top w:val="none" w:sz="0" w:space="0" w:color="auto"/>
                <w:left w:val="none" w:sz="0" w:space="0" w:color="auto"/>
                <w:bottom w:val="none" w:sz="0" w:space="0" w:color="auto"/>
                <w:right w:val="none" w:sz="0" w:space="0" w:color="auto"/>
              </w:divBdr>
            </w:div>
            <w:div w:id="1666283806">
              <w:marLeft w:val="0"/>
              <w:marRight w:val="0"/>
              <w:marTop w:val="0"/>
              <w:marBottom w:val="0"/>
              <w:divBdr>
                <w:top w:val="none" w:sz="0" w:space="0" w:color="auto"/>
                <w:left w:val="none" w:sz="0" w:space="0" w:color="auto"/>
                <w:bottom w:val="none" w:sz="0" w:space="0" w:color="auto"/>
                <w:right w:val="none" w:sz="0" w:space="0" w:color="auto"/>
              </w:divBdr>
            </w:div>
            <w:div w:id="482698697">
              <w:marLeft w:val="0"/>
              <w:marRight w:val="0"/>
              <w:marTop w:val="0"/>
              <w:marBottom w:val="0"/>
              <w:divBdr>
                <w:top w:val="none" w:sz="0" w:space="0" w:color="auto"/>
                <w:left w:val="none" w:sz="0" w:space="0" w:color="auto"/>
                <w:bottom w:val="none" w:sz="0" w:space="0" w:color="auto"/>
                <w:right w:val="none" w:sz="0" w:space="0" w:color="auto"/>
              </w:divBdr>
            </w:div>
            <w:div w:id="2140340973">
              <w:marLeft w:val="0"/>
              <w:marRight w:val="0"/>
              <w:marTop w:val="0"/>
              <w:marBottom w:val="0"/>
              <w:divBdr>
                <w:top w:val="none" w:sz="0" w:space="0" w:color="auto"/>
                <w:left w:val="none" w:sz="0" w:space="0" w:color="auto"/>
                <w:bottom w:val="none" w:sz="0" w:space="0" w:color="auto"/>
                <w:right w:val="none" w:sz="0" w:space="0" w:color="auto"/>
              </w:divBdr>
            </w:div>
            <w:div w:id="995456405">
              <w:marLeft w:val="0"/>
              <w:marRight w:val="0"/>
              <w:marTop w:val="0"/>
              <w:marBottom w:val="0"/>
              <w:divBdr>
                <w:top w:val="none" w:sz="0" w:space="0" w:color="auto"/>
                <w:left w:val="none" w:sz="0" w:space="0" w:color="auto"/>
                <w:bottom w:val="none" w:sz="0" w:space="0" w:color="auto"/>
                <w:right w:val="none" w:sz="0" w:space="0" w:color="auto"/>
              </w:divBdr>
            </w:div>
          </w:divsChild>
        </w:div>
        <w:div w:id="1549804896">
          <w:marLeft w:val="0"/>
          <w:marRight w:val="0"/>
          <w:marTop w:val="0"/>
          <w:marBottom w:val="0"/>
          <w:divBdr>
            <w:top w:val="none" w:sz="0" w:space="0" w:color="auto"/>
            <w:left w:val="none" w:sz="0" w:space="0" w:color="auto"/>
            <w:bottom w:val="none" w:sz="0" w:space="0" w:color="auto"/>
            <w:right w:val="none" w:sz="0" w:space="0" w:color="auto"/>
          </w:divBdr>
          <w:divsChild>
            <w:div w:id="15933618">
              <w:marLeft w:val="0"/>
              <w:marRight w:val="0"/>
              <w:marTop w:val="0"/>
              <w:marBottom w:val="0"/>
              <w:divBdr>
                <w:top w:val="none" w:sz="0" w:space="0" w:color="auto"/>
                <w:left w:val="none" w:sz="0" w:space="0" w:color="auto"/>
                <w:bottom w:val="none" w:sz="0" w:space="0" w:color="auto"/>
                <w:right w:val="none" w:sz="0" w:space="0" w:color="auto"/>
              </w:divBdr>
            </w:div>
          </w:divsChild>
        </w:div>
        <w:div w:id="1974796697">
          <w:marLeft w:val="0"/>
          <w:marRight w:val="0"/>
          <w:marTop w:val="0"/>
          <w:marBottom w:val="0"/>
          <w:divBdr>
            <w:top w:val="none" w:sz="0" w:space="0" w:color="auto"/>
            <w:left w:val="none" w:sz="0" w:space="0" w:color="auto"/>
            <w:bottom w:val="none" w:sz="0" w:space="0" w:color="auto"/>
            <w:right w:val="none" w:sz="0" w:space="0" w:color="auto"/>
          </w:divBdr>
          <w:divsChild>
            <w:div w:id="1811096348">
              <w:marLeft w:val="0"/>
              <w:marRight w:val="0"/>
              <w:marTop w:val="0"/>
              <w:marBottom w:val="0"/>
              <w:divBdr>
                <w:top w:val="none" w:sz="0" w:space="0" w:color="auto"/>
                <w:left w:val="none" w:sz="0" w:space="0" w:color="auto"/>
                <w:bottom w:val="none" w:sz="0" w:space="0" w:color="auto"/>
                <w:right w:val="none" w:sz="0" w:space="0" w:color="auto"/>
              </w:divBdr>
            </w:div>
          </w:divsChild>
        </w:div>
        <w:div w:id="215438959">
          <w:marLeft w:val="0"/>
          <w:marRight w:val="0"/>
          <w:marTop w:val="0"/>
          <w:marBottom w:val="0"/>
          <w:divBdr>
            <w:top w:val="none" w:sz="0" w:space="0" w:color="auto"/>
            <w:left w:val="none" w:sz="0" w:space="0" w:color="auto"/>
            <w:bottom w:val="none" w:sz="0" w:space="0" w:color="auto"/>
            <w:right w:val="none" w:sz="0" w:space="0" w:color="auto"/>
          </w:divBdr>
          <w:divsChild>
            <w:div w:id="1397122082">
              <w:marLeft w:val="0"/>
              <w:marRight w:val="0"/>
              <w:marTop w:val="0"/>
              <w:marBottom w:val="0"/>
              <w:divBdr>
                <w:top w:val="none" w:sz="0" w:space="0" w:color="auto"/>
                <w:left w:val="none" w:sz="0" w:space="0" w:color="auto"/>
                <w:bottom w:val="none" w:sz="0" w:space="0" w:color="auto"/>
                <w:right w:val="none" w:sz="0" w:space="0" w:color="auto"/>
              </w:divBdr>
            </w:div>
          </w:divsChild>
        </w:div>
        <w:div w:id="1519274696">
          <w:marLeft w:val="0"/>
          <w:marRight w:val="0"/>
          <w:marTop w:val="0"/>
          <w:marBottom w:val="0"/>
          <w:divBdr>
            <w:top w:val="none" w:sz="0" w:space="0" w:color="auto"/>
            <w:left w:val="none" w:sz="0" w:space="0" w:color="auto"/>
            <w:bottom w:val="none" w:sz="0" w:space="0" w:color="auto"/>
            <w:right w:val="none" w:sz="0" w:space="0" w:color="auto"/>
          </w:divBdr>
          <w:divsChild>
            <w:div w:id="1995989892">
              <w:marLeft w:val="0"/>
              <w:marRight w:val="0"/>
              <w:marTop w:val="0"/>
              <w:marBottom w:val="0"/>
              <w:divBdr>
                <w:top w:val="none" w:sz="0" w:space="0" w:color="auto"/>
                <w:left w:val="none" w:sz="0" w:space="0" w:color="auto"/>
                <w:bottom w:val="none" w:sz="0" w:space="0" w:color="auto"/>
                <w:right w:val="none" w:sz="0" w:space="0" w:color="auto"/>
              </w:divBdr>
            </w:div>
          </w:divsChild>
        </w:div>
        <w:div w:id="1706130499">
          <w:marLeft w:val="0"/>
          <w:marRight w:val="0"/>
          <w:marTop w:val="0"/>
          <w:marBottom w:val="0"/>
          <w:divBdr>
            <w:top w:val="none" w:sz="0" w:space="0" w:color="auto"/>
            <w:left w:val="none" w:sz="0" w:space="0" w:color="auto"/>
            <w:bottom w:val="none" w:sz="0" w:space="0" w:color="auto"/>
            <w:right w:val="none" w:sz="0" w:space="0" w:color="auto"/>
          </w:divBdr>
          <w:divsChild>
            <w:div w:id="1853451818">
              <w:marLeft w:val="0"/>
              <w:marRight w:val="0"/>
              <w:marTop w:val="0"/>
              <w:marBottom w:val="0"/>
              <w:divBdr>
                <w:top w:val="none" w:sz="0" w:space="0" w:color="auto"/>
                <w:left w:val="none" w:sz="0" w:space="0" w:color="auto"/>
                <w:bottom w:val="none" w:sz="0" w:space="0" w:color="auto"/>
                <w:right w:val="none" w:sz="0" w:space="0" w:color="auto"/>
              </w:divBdr>
            </w:div>
          </w:divsChild>
        </w:div>
        <w:div w:id="1976833051">
          <w:marLeft w:val="0"/>
          <w:marRight w:val="0"/>
          <w:marTop w:val="0"/>
          <w:marBottom w:val="0"/>
          <w:divBdr>
            <w:top w:val="none" w:sz="0" w:space="0" w:color="auto"/>
            <w:left w:val="none" w:sz="0" w:space="0" w:color="auto"/>
            <w:bottom w:val="none" w:sz="0" w:space="0" w:color="auto"/>
            <w:right w:val="none" w:sz="0" w:space="0" w:color="auto"/>
          </w:divBdr>
          <w:divsChild>
            <w:div w:id="1077553298">
              <w:marLeft w:val="0"/>
              <w:marRight w:val="0"/>
              <w:marTop w:val="0"/>
              <w:marBottom w:val="0"/>
              <w:divBdr>
                <w:top w:val="none" w:sz="0" w:space="0" w:color="auto"/>
                <w:left w:val="none" w:sz="0" w:space="0" w:color="auto"/>
                <w:bottom w:val="none" w:sz="0" w:space="0" w:color="auto"/>
                <w:right w:val="none" w:sz="0" w:space="0" w:color="auto"/>
              </w:divBdr>
            </w:div>
          </w:divsChild>
        </w:div>
        <w:div w:id="2001614020">
          <w:marLeft w:val="0"/>
          <w:marRight w:val="0"/>
          <w:marTop w:val="0"/>
          <w:marBottom w:val="0"/>
          <w:divBdr>
            <w:top w:val="none" w:sz="0" w:space="0" w:color="auto"/>
            <w:left w:val="none" w:sz="0" w:space="0" w:color="auto"/>
            <w:bottom w:val="none" w:sz="0" w:space="0" w:color="auto"/>
            <w:right w:val="none" w:sz="0" w:space="0" w:color="auto"/>
          </w:divBdr>
          <w:divsChild>
            <w:div w:id="1825269283">
              <w:marLeft w:val="0"/>
              <w:marRight w:val="0"/>
              <w:marTop w:val="0"/>
              <w:marBottom w:val="0"/>
              <w:divBdr>
                <w:top w:val="none" w:sz="0" w:space="0" w:color="auto"/>
                <w:left w:val="none" w:sz="0" w:space="0" w:color="auto"/>
                <w:bottom w:val="none" w:sz="0" w:space="0" w:color="auto"/>
                <w:right w:val="none" w:sz="0" w:space="0" w:color="auto"/>
              </w:divBdr>
            </w:div>
          </w:divsChild>
        </w:div>
        <w:div w:id="1173304198">
          <w:marLeft w:val="0"/>
          <w:marRight w:val="0"/>
          <w:marTop w:val="0"/>
          <w:marBottom w:val="0"/>
          <w:divBdr>
            <w:top w:val="none" w:sz="0" w:space="0" w:color="auto"/>
            <w:left w:val="none" w:sz="0" w:space="0" w:color="auto"/>
            <w:bottom w:val="none" w:sz="0" w:space="0" w:color="auto"/>
            <w:right w:val="none" w:sz="0" w:space="0" w:color="auto"/>
          </w:divBdr>
          <w:divsChild>
            <w:div w:id="1592155571">
              <w:marLeft w:val="0"/>
              <w:marRight w:val="0"/>
              <w:marTop w:val="0"/>
              <w:marBottom w:val="0"/>
              <w:divBdr>
                <w:top w:val="none" w:sz="0" w:space="0" w:color="auto"/>
                <w:left w:val="none" w:sz="0" w:space="0" w:color="auto"/>
                <w:bottom w:val="none" w:sz="0" w:space="0" w:color="auto"/>
                <w:right w:val="none" w:sz="0" w:space="0" w:color="auto"/>
              </w:divBdr>
            </w:div>
            <w:div w:id="1023629928">
              <w:marLeft w:val="0"/>
              <w:marRight w:val="0"/>
              <w:marTop w:val="0"/>
              <w:marBottom w:val="0"/>
              <w:divBdr>
                <w:top w:val="none" w:sz="0" w:space="0" w:color="auto"/>
                <w:left w:val="none" w:sz="0" w:space="0" w:color="auto"/>
                <w:bottom w:val="none" w:sz="0" w:space="0" w:color="auto"/>
                <w:right w:val="none" w:sz="0" w:space="0" w:color="auto"/>
              </w:divBdr>
            </w:div>
            <w:div w:id="165121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39911">
      <w:bodyDiv w:val="1"/>
      <w:marLeft w:val="0"/>
      <w:marRight w:val="0"/>
      <w:marTop w:val="0"/>
      <w:marBottom w:val="0"/>
      <w:divBdr>
        <w:top w:val="none" w:sz="0" w:space="0" w:color="auto"/>
        <w:left w:val="none" w:sz="0" w:space="0" w:color="auto"/>
        <w:bottom w:val="none" w:sz="0" w:space="0" w:color="auto"/>
        <w:right w:val="none" w:sz="0" w:space="0" w:color="auto"/>
      </w:divBdr>
      <w:divsChild>
        <w:div w:id="390227366">
          <w:marLeft w:val="0"/>
          <w:marRight w:val="0"/>
          <w:marTop w:val="0"/>
          <w:marBottom w:val="0"/>
          <w:divBdr>
            <w:top w:val="none" w:sz="0" w:space="0" w:color="auto"/>
            <w:left w:val="none" w:sz="0" w:space="0" w:color="auto"/>
            <w:bottom w:val="none" w:sz="0" w:space="0" w:color="auto"/>
            <w:right w:val="none" w:sz="0" w:space="0" w:color="auto"/>
          </w:divBdr>
        </w:div>
        <w:div w:id="1144928589">
          <w:marLeft w:val="0"/>
          <w:marRight w:val="0"/>
          <w:marTop w:val="0"/>
          <w:marBottom w:val="0"/>
          <w:divBdr>
            <w:top w:val="none" w:sz="0" w:space="0" w:color="auto"/>
            <w:left w:val="none" w:sz="0" w:space="0" w:color="auto"/>
            <w:bottom w:val="none" w:sz="0" w:space="0" w:color="auto"/>
            <w:right w:val="none" w:sz="0" w:space="0" w:color="auto"/>
          </w:divBdr>
        </w:div>
      </w:divsChild>
    </w:div>
    <w:div w:id="1603876967">
      <w:bodyDiv w:val="1"/>
      <w:marLeft w:val="0"/>
      <w:marRight w:val="0"/>
      <w:marTop w:val="0"/>
      <w:marBottom w:val="0"/>
      <w:divBdr>
        <w:top w:val="none" w:sz="0" w:space="0" w:color="auto"/>
        <w:left w:val="none" w:sz="0" w:space="0" w:color="auto"/>
        <w:bottom w:val="none" w:sz="0" w:space="0" w:color="auto"/>
        <w:right w:val="none" w:sz="0" w:space="0" w:color="auto"/>
      </w:divBdr>
    </w:div>
    <w:div w:id="1627199084">
      <w:bodyDiv w:val="1"/>
      <w:marLeft w:val="0"/>
      <w:marRight w:val="0"/>
      <w:marTop w:val="0"/>
      <w:marBottom w:val="0"/>
      <w:divBdr>
        <w:top w:val="none" w:sz="0" w:space="0" w:color="auto"/>
        <w:left w:val="none" w:sz="0" w:space="0" w:color="auto"/>
        <w:bottom w:val="none" w:sz="0" w:space="0" w:color="auto"/>
        <w:right w:val="none" w:sz="0" w:space="0" w:color="auto"/>
      </w:divBdr>
    </w:div>
    <w:div w:id="1729719029">
      <w:bodyDiv w:val="1"/>
      <w:marLeft w:val="0"/>
      <w:marRight w:val="0"/>
      <w:marTop w:val="0"/>
      <w:marBottom w:val="0"/>
      <w:divBdr>
        <w:top w:val="none" w:sz="0" w:space="0" w:color="auto"/>
        <w:left w:val="none" w:sz="0" w:space="0" w:color="auto"/>
        <w:bottom w:val="none" w:sz="0" w:space="0" w:color="auto"/>
        <w:right w:val="none" w:sz="0" w:space="0" w:color="auto"/>
      </w:divBdr>
    </w:div>
    <w:div w:id="1863006226">
      <w:bodyDiv w:val="1"/>
      <w:marLeft w:val="0"/>
      <w:marRight w:val="0"/>
      <w:marTop w:val="0"/>
      <w:marBottom w:val="0"/>
      <w:divBdr>
        <w:top w:val="none" w:sz="0" w:space="0" w:color="auto"/>
        <w:left w:val="none" w:sz="0" w:space="0" w:color="auto"/>
        <w:bottom w:val="none" w:sz="0" w:space="0" w:color="auto"/>
        <w:right w:val="none" w:sz="0" w:space="0" w:color="auto"/>
      </w:divBdr>
    </w:div>
    <w:div w:id="2105031901">
      <w:bodyDiv w:val="1"/>
      <w:marLeft w:val="0"/>
      <w:marRight w:val="0"/>
      <w:marTop w:val="0"/>
      <w:marBottom w:val="0"/>
      <w:divBdr>
        <w:top w:val="none" w:sz="0" w:space="0" w:color="auto"/>
        <w:left w:val="none" w:sz="0" w:space="0" w:color="auto"/>
        <w:bottom w:val="none" w:sz="0" w:space="0" w:color="auto"/>
        <w:right w:val="none" w:sz="0" w:space="0" w:color="auto"/>
      </w:divBdr>
      <w:divsChild>
        <w:div w:id="93523161">
          <w:marLeft w:val="0"/>
          <w:marRight w:val="0"/>
          <w:marTop w:val="0"/>
          <w:marBottom w:val="0"/>
          <w:divBdr>
            <w:top w:val="none" w:sz="0" w:space="0" w:color="auto"/>
            <w:left w:val="none" w:sz="0" w:space="0" w:color="auto"/>
            <w:bottom w:val="none" w:sz="0" w:space="0" w:color="auto"/>
            <w:right w:val="none" w:sz="0" w:space="0" w:color="auto"/>
          </w:divBdr>
        </w:div>
        <w:div w:id="119108799">
          <w:marLeft w:val="0"/>
          <w:marRight w:val="0"/>
          <w:marTop w:val="0"/>
          <w:marBottom w:val="0"/>
          <w:divBdr>
            <w:top w:val="none" w:sz="0" w:space="0" w:color="auto"/>
            <w:left w:val="none" w:sz="0" w:space="0" w:color="auto"/>
            <w:bottom w:val="none" w:sz="0" w:space="0" w:color="auto"/>
            <w:right w:val="none" w:sz="0" w:space="0" w:color="auto"/>
          </w:divBdr>
        </w:div>
        <w:div w:id="301689752">
          <w:marLeft w:val="0"/>
          <w:marRight w:val="0"/>
          <w:marTop w:val="0"/>
          <w:marBottom w:val="0"/>
          <w:divBdr>
            <w:top w:val="none" w:sz="0" w:space="0" w:color="auto"/>
            <w:left w:val="none" w:sz="0" w:space="0" w:color="auto"/>
            <w:bottom w:val="none" w:sz="0" w:space="0" w:color="auto"/>
            <w:right w:val="none" w:sz="0" w:space="0" w:color="auto"/>
          </w:divBdr>
        </w:div>
        <w:div w:id="488323953">
          <w:marLeft w:val="0"/>
          <w:marRight w:val="0"/>
          <w:marTop w:val="0"/>
          <w:marBottom w:val="0"/>
          <w:divBdr>
            <w:top w:val="none" w:sz="0" w:space="0" w:color="auto"/>
            <w:left w:val="none" w:sz="0" w:space="0" w:color="auto"/>
            <w:bottom w:val="none" w:sz="0" w:space="0" w:color="auto"/>
            <w:right w:val="none" w:sz="0" w:space="0" w:color="auto"/>
          </w:divBdr>
        </w:div>
        <w:div w:id="1180895850">
          <w:marLeft w:val="0"/>
          <w:marRight w:val="0"/>
          <w:marTop w:val="0"/>
          <w:marBottom w:val="0"/>
          <w:divBdr>
            <w:top w:val="none" w:sz="0" w:space="0" w:color="auto"/>
            <w:left w:val="none" w:sz="0" w:space="0" w:color="auto"/>
            <w:bottom w:val="none" w:sz="0" w:space="0" w:color="auto"/>
            <w:right w:val="none" w:sz="0" w:space="0" w:color="auto"/>
          </w:divBdr>
        </w:div>
        <w:div w:id="1263295001">
          <w:marLeft w:val="0"/>
          <w:marRight w:val="0"/>
          <w:marTop w:val="0"/>
          <w:marBottom w:val="0"/>
          <w:divBdr>
            <w:top w:val="none" w:sz="0" w:space="0" w:color="auto"/>
            <w:left w:val="none" w:sz="0" w:space="0" w:color="auto"/>
            <w:bottom w:val="none" w:sz="0" w:space="0" w:color="auto"/>
            <w:right w:val="none" w:sz="0" w:space="0" w:color="auto"/>
          </w:divBdr>
        </w:div>
      </w:divsChild>
    </w:div>
    <w:div w:id="2109277775">
      <w:bodyDiv w:val="1"/>
      <w:marLeft w:val="0"/>
      <w:marRight w:val="0"/>
      <w:marTop w:val="0"/>
      <w:marBottom w:val="0"/>
      <w:divBdr>
        <w:top w:val="none" w:sz="0" w:space="0" w:color="auto"/>
        <w:left w:val="none" w:sz="0" w:space="0" w:color="auto"/>
        <w:bottom w:val="none" w:sz="0" w:space="0" w:color="auto"/>
        <w:right w:val="none" w:sz="0" w:space="0" w:color="auto"/>
      </w:divBdr>
    </w:div>
    <w:div w:id="212122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czech@camelford.cornwall.sch.uk" TargetMode="External"/><Relationship Id="rId18" Type="http://schemas.openxmlformats.org/officeDocument/2006/relationships/hyperlink" Target="https://www.fridayafternoonsmusic.co.uk/songs" TargetMode="External"/><Relationship Id="rId26" Type="http://schemas.openxmlformats.org/officeDocument/2006/relationships/hyperlink" Target="https://www.classicsforkids.com/composers/composers_timeline.php" TargetMode="External"/><Relationship Id="rId3" Type="http://schemas.openxmlformats.org/officeDocument/2006/relationships/customXml" Target="../customXml/item3.xml"/><Relationship Id="rId21" Type="http://schemas.openxmlformats.org/officeDocument/2006/relationships/hyperlink" Target="https://www.bbc.co.uk/bitesize/topics/zcbkcj6/articles/z3fysrd" TargetMode="External"/><Relationship Id="rId7" Type="http://schemas.openxmlformats.org/officeDocument/2006/relationships/webSettings" Target="webSettings.xml"/><Relationship Id="rId12" Type="http://schemas.openxmlformats.org/officeDocument/2006/relationships/hyperlink" Target="https://www.fridayafternoonsmusic.co.uk/songs" TargetMode="External"/><Relationship Id="rId17" Type="http://schemas.openxmlformats.org/officeDocument/2006/relationships/hyperlink" Target="https://www.classicsforkids.com/music/instruments_orchestra.php" TargetMode="External"/><Relationship Id="rId25" Type="http://schemas.openxmlformats.org/officeDocument/2006/relationships/hyperlink" Target="https://www.classicsforkids.com/games/note_names.php" TargetMode="External"/><Relationship Id="rId2" Type="http://schemas.openxmlformats.org/officeDocument/2006/relationships/customXml" Target="../customXml/item2.xml"/><Relationship Id="rId16" Type="http://schemas.openxmlformats.org/officeDocument/2006/relationships/hyperlink" Target="https://www.classicsforkids.com/music/instruments_orchestra.php" TargetMode="External"/><Relationship Id="rId20" Type="http://schemas.openxmlformats.org/officeDocument/2006/relationships/hyperlink" Target="https://ismtrust.org/resources/primary-toolki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www.bbc.co.uk/bitesize/topics/zcbkcj6/articles/z3fysrd" TargetMode="External"/><Relationship Id="rId5" Type="http://schemas.openxmlformats.org/officeDocument/2006/relationships/styles" Target="styles.xml"/><Relationship Id="rId15" Type="http://schemas.openxmlformats.org/officeDocument/2006/relationships/hyperlink" Target="https://ismtrust.org/resources/primary-toolkit" TargetMode="External"/><Relationship Id="rId23" Type="http://schemas.openxmlformats.org/officeDocument/2006/relationships/hyperlink" Target="https://www.classicsforkids.com/composers/composers_timeline.php" TargetMode="External"/><Relationship Id="rId28" Type="http://schemas.openxmlformats.org/officeDocument/2006/relationships/hyperlink" Target="https://www.classicsforkids.com/composers/composers_timeline.php" TargetMode="External"/><Relationship Id="rId10" Type="http://schemas.openxmlformats.org/officeDocument/2006/relationships/header" Target="header1.xml"/><Relationship Id="rId19" Type="http://schemas.openxmlformats.org/officeDocument/2006/relationships/hyperlink" Target="mailto:lczech@camelford.cornwall.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bc.co.uk/teach/bring-the-noise" TargetMode="External"/><Relationship Id="rId22" Type="http://schemas.openxmlformats.org/officeDocument/2006/relationships/hyperlink" Target="https://www.classicsforkids.com/games/note_names.php" TargetMode="External"/><Relationship Id="rId27" Type="http://schemas.openxmlformats.org/officeDocument/2006/relationships/hyperlink" Target="https://www.classicsforkids.com/composers/composers_timeline.ph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D68D47BF0E824ABE48AF8870014B68" ma:contentTypeVersion="13" ma:contentTypeDescription="Create a new document." ma:contentTypeScope="" ma:versionID="fb295e16a17fdb3712949c7183643a67">
  <xsd:schema xmlns:xsd="http://www.w3.org/2001/XMLSchema" xmlns:xs="http://www.w3.org/2001/XMLSchema" xmlns:p="http://schemas.microsoft.com/office/2006/metadata/properties" xmlns:ns2="4b0f26f8-98b5-44c1-a5fd-b2692c83d99d" xmlns:ns3="c7f6b920-2ea3-4b78-8cfe-726edbe421d1" targetNamespace="http://schemas.microsoft.com/office/2006/metadata/properties" ma:root="true" ma:fieldsID="dad682be54e91a5f11fb500058e54ad8" ns2:_="" ns3:_="">
    <xsd:import namespace="4b0f26f8-98b5-44c1-a5fd-b2692c83d99d"/>
    <xsd:import namespace="c7f6b920-2ea3-4b78-8cfe-726edbe421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0f26f8-98b5-44c1-a5fd-b2692c83d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f6b920-2ea3-4b78-8cfe-726edbe421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0393DF-61C7-43A5-9873-08AE649E69E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8BEBFA-4EF5-4FC6-8BE3-125178030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0f26f8-98b5-44c1-a5fd-b2692c83d99d"/>
    <ds:schemaRef ds:uri="c7f6b920-2ea3-4b78-8cfe-726edbe421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BEBFFD-4380-41CA-AA99-91C96753E5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9601</Words>
  <Characters>54729</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Camelford Primary School</Company>
  <LinksUpToDate>false</LinksUpToDate>
  <CharactersWithSpaces>64202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McGuill</dc:creator>
  <cp:lastModifiedBy>L BRINDLEY</cp:lastModifiedBy>
  <cp:revision>2</cp:revision>
  <dcterms:created xsi:type="dcterms:W3CDTF">2022-04-03T11:14:00Z</dcterms:created>
  <dcterms:modified xsi:type="dcterms:W3CDTF">2022-04-03T11:14:00Z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0x01010024D68D47BF0E824ABE48AF8870014B68</vt:lpwstr>
  </property>
</Properties>
</file>